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046A67" w:rsidRDefault="00046A67">
      <w:pPr>
        <w:ind w:right="94"/>
        <w:jc w:val="center"/>
        <w:rPr>
          <w:rFonts w:cs="Times New Roman"/>
          <w:sz w:val="28"/>
        </w:rPr>
      </w:pPr>
    </w:p>
    <w:p w:rsidR="00046A67" w:rsidRDefault="00321228">
      <w:pPr>
        <w:ind w:right="94"/>
        <w:jc w:val="center"/>
        <w:rPr>
          <w:rFonts w:cs="Times New Roman"/>
        </w:rPr>
      </w:pPr>
      <w:r>
        <w:rPr>
          <w:rFonts w:cs="Times New Roman"/>
          <w:sz w:val="28"/>
        </w:rPr>
        <w:t>Областное бюджетное общеобразовательное</w:t>
      </w:r>
    </w:p>
    <w:p w:rsidR="00046A67" w:rsidRDefault="00321228">
      <w:pPr>
        <w:ind w:right="94"/>
        <w:jc w:val="center"/>
        <w:rPr>
          <w:rFonts w:cs="Times New Roman"/>
        </w:rPr>
      </w:pPr>
      <w:r>
        <w:rPr>
          <w:rFonts w:cs="Times New Roman"/>
          <w:sz w:val="28"/>
        </w:rPr>
        <w:t>учреждение «Лицей-интернат №1» г. Курска</w:t>
      </w:r>
    </w:p>
    <w:p w:rsidR="00046A67" w:rsidRDefault="00046A67">
      <w:pPr>
        <w:ind w:right="94"/>
        <w:jc w:val="center"/>
        <w:rPr>
          <w:rFonts w:cs="Times New Roman"/>
          <w:sz w:val="28"/>
        </w:rPr>
      </w:pPr>
    </w:p>
    <w:p w:rsidR="00046A67" w:rsidRDefault="00046A67">
      <w:pPr>
        <w:ind w:right="94"/>
        <w:jc w:val="center"/>
        <w:rPr>
          <w:rFonts w:cs="Times New Roman"/>
          <w:sz w:val="28"/>
        </w:rPr>
      </w:pPr>
    </w:p>
    <w:tbl>
      <w:tblPr>
        <w:tblW w:w="0" w:type="auto"/>
        <w:tblInd w:w="109" w:type="dxa"/>
        <w:tblLayout w:type="fixed"/>
        <w:tblLook w:val="04A0" w:firstRow="1" w:lastRow="0" w:firstColumn="1" w:lastColumn="0" w:noHBand="0" w:noVBand="1"/>
      </w:tblPr>
      <w:tblGrid>
        <w:gridCol w:w="5673"/>
        <w:gridCol w:w="4533"/>
      </w:tblGrid>
      <w:tr w:rsidR="00046A67">
        <w:trPr>
          <w:trHeight w:val="1918"/>
        </w:trPr>
        <w:tc>
          <w:tcPr>
            <w:tcW w:w="5673" w:type="dxa"/>
          </w:tcPr>
          <w:p w:rsidR="00046A67" w:rsidRDefault="00321228">
            <w:pPr>
              <w:ind w:right="94"/>
              <w:rPr>
                <w:rFonts w:cs="Times New Roman"/>
              </w:rPr>
            </w:pPr>
            <w:r>
              <w:rPr>
                <w:rFonts w:cs="Times New Roman"/>
                <w:sz w:val="28"/>
              </w:rPr>
              <w:t>Принята на заседании</w:t>
            </w:r>
          </w:p>
          <w:p w:rsidR="00046A67" w:rsidRDefault="00321228">
            <w:pPr>
              <w:ind w:right="94"/>
              <w:rPr>
                <w:rFonts w:cs="Times New Roman"/>
              </w:rPr>
            </w:pPr>
            <w:r>
              <w:rPr>
                <w:rFonts w:cs="Times New Roman"/>
                <w:sz w:val="28"/>
              </w:rPr>
              <w:t>педагогического совета</w:t>
            </w:r>
          </w:p>
          <w:p w:rsidR="00046A67" w:rsidRDefault="00321228">
            <w:pPr>
              <w:ind w:right="94"/>
              <w:rPr>
                <w:rFonts w:cs="Times New Roman"/>
              </w:rPr>
            </w:pPr>
            <w:r>
              <w:rPr>
                <w:rFonts w:cs="Times New Roman"/>
                <w:sz w:val="28"/>
              </w:rPr>
              <w:t>от «____»__________________2024 г.</w:t>
            </w:r>
          </w:p>
          <w:p w:rsidR="00046A67" w:rsidRDefault="00321228">
            <w:pPr>
              <w:ind w:right="94"/>
              <w:rPr>
                <w:rFonts w:cs="Times New Roman"/>
              </w:rPr>
            </w:pPr>
            <w:r>
              <w:rPr>
                <w:rFonts w:cs="Times New Roman"/>
                <w:sz w:val="28"/>
              </w:rPr>
              <w:t>Протокол № _______________</w:t>
            </w:r>
          </w:p>
          <w:p w:rsidR="00046A67" w:rsidRDefault="00046A67">
            <w:pPr>
              <w:ind w:right="94"/>
              <w:jc w:val="right"/>
              <w:rPr>
                <w:rFonts w:cs="Times New Roman"/>
                <w:sz w:val="28"/>
              </w:rPr>
            </w:pPr>
          </w:p>
        </w:tc>
        <w:tc>
          <w:tcPr>
            <w:tcW w:w="4533" w:type="dxa"/>
          </w:tcPr>
          <w:p w:rsidR="00046A67" w:rsidRDefault="00321228">
            <w:pPr>
              <w:ind w:right="94"/>
              <w:rPr>
                <w:rFonts w:cs="Times New Roman"/>
              </w:rPr>
            </w:pPr>
            <w:r>
              <w:rPr>
                <w:rFonts w:cs="Times New Roman"/>
                <w:sz w:val="28"/>
              </w:rPr>
              <w:t>Утверждаю</w:t>
            </w:r>
          </w:p>
          <w:p w:rsidR="00046A67" w:rsidRDefault="00321228">
            <w:pPr>
              <w:ind w:right="94"/>
              <w:rPr>
                <w:rFonts w:cs="Times New Roman"/>
              </w:rPr>
            </w:pPr>
            <w:r>
              <w:rPr>
                <w:rFonts w:cs="Times New Roman"/>
                <w:sz w:val="28"/>
              </w:rPr>
              <w:t>Директор ОБОУ «Лицей-интернат №1» г. Курска</w:t>
            </w:r>
          </w:p>
          <w:p w:rsidR="00046A67" w:rsidRDefault="00321228">
            <w:pPr>
              <w:ind w:right="94"/>
              <w:rPr>
                <w:rFonts w:cs="Times New Roman"/>
              </w:rPr>
            </w:pPr>
            <w:r>
              <w:rPr>
                <w:rFonts w:cs="Times New Roman"/>
                <w:sz w:val="28"/>
              </w:rPr>
              <w:t>__________________ В.Я. Ильюта</w:t>
            </w:r>
          </w:p>
          <w:p w:rsidR="00046A67" w:rsidRDefault="00321228">
            <w:pPr>
              <w:ind w:right="94" w:firstLine="34"/>
              <w:jc w:val="center"/>
              <w:rPr>
                <w:rFonts w:cs="Times New Roman"/>
              </w:rPr>
            </w:pPr>
            <w:r>
              <w:rPr>
                <w:rFonts w:cs="Times New Roman"/>
                <w:sz w:val="28"/>
              </w:rPr>
              <w:t>Приказ от «___» ________2024 г.</w:t>
            </w:r>
          </w:p>
          <w:p w:rsidR="00046A67" w:rsidRDefault="00321228">
            <w:pPr>
              <w:tabs>
                <w:tab w:val="left" w:pos="6096"/>
              </w:tabs>
              <w:ind w:right="94"/>
              <w:rPr>
                <w:rFonts w:cs="Times New Roman"/>
              </w:rPr>
            </w:pPr>
            <w:r>
              <w:rPr>
                <w:rFonts w:cs="Times New Roman"/>
                <w:sz w:val="28"/>
              </w:rPr>
              <w:t>№____________                                    М.П.</w:t>
            </w:r>
          </w:p>
        </w:tc>
      </w:tr>
    </w:tbl>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321228">
      <w:pPr>
        <w:ind w:right="94"/>
        <w:jc w:val="center"/>
        <w:rPr>
          <w:rFonts w:cs="Times New Roman"/>
        </w:rPr>
      </w:pPr>
      <w:r>
        <w:rPr>
          <w:rFonts w:cs="Times New Roman"/>
          <w:b/>
          <w:sz w:val="28"/>
        </w:rPr>
        <w:t xml:space="preserve">ДОПОЛНИТЕЛЬНАЯ </w:t>
      </w:r>
    </w:p>
    <w:p w:rsidR="00046A67" w:rsidRDefault="00321228">
      <w:pPr>
        <w:ind w:right="94"/>
        <w:jc w:val="center"/>
        <w:rPr>
          <w:rFonts w:cs="Times New Roman"/>
        </w:rPr>
      </w:pPr>
      <w:r>
        <w:rPr>
          <w:rFonts w:cs="Times New Roman"/>
          <w:b/>
          <w:sz w:val="28"/>
        </w:rPr>
        <w:t xml:space="preserve">ОБЩЕРАЗВИВАЮЩАЯ ПРОГРАММА </w:t>
      </w:r>
    </w:p>
    <w:p w:rsidR="00046A67" w:rsidRDefault="00321228">
      <w:pPr>
        <w:ind w:right="94"/>
        <w:jc w:val="center"/>
        <w:rPr>
          <w:rFonts w:cs="Times New Roman"/>
        </w:rPr>
      </w:pPr>
      <w:r>
        <w:rPr>
          <w:rFonts w:cs="Times New Roman"/>
          <w:sz w:val="28"/>
          <w:highlight w:val="white"/>
        </w:rPr>
        <w:t>технической направленности</w:t>
      </w:r>
    </w:p>
    <w:p w:rsidR="00046A67" w:rsidRDefault="00321228">
      <w:pPr>
        <w:ind w:right="94"/>
        <w:jc w:val="center"/>
        <w:rPr>
          <w:rFonts w:cs="Times New Roman"/>
        </w:rPr>
      </w:pPr>
      <w:r>
        <w:rPr>
          <w:rFonts w:cs="Times New Roman"/>
          <w:b/>
          <w:sz w:val="28"/>
          <w:highlight w:val="white"/>
        </w:rPr>
        <w:t>«Технический английский язык. Уровень Elementary»</w:t>
      </w:r>
    </w:p>
    <w:p w:rsidR="00046A67" w:rsidRDefault="00321228">
      <w:pPr>
        <w:ind w:right="94"/>
        <w:jc w:val="center"/>
        <w:rPr>
          <w:rFonts w:cs="Times New Roman"/>
          <w:sz w:val="28"/>
        </w:rPr>
      </w:pPr>
      <w:r>
        <w:rPr>
          <w:rFonts w:cs="Times New Roman"/>
          <w:sz w:val="28"/>
          <w:highlight w:val="white"/>
        </w:rPr>
        <w:t>стартовый уровень</w:t>
      </w:r>
    </w:p>
    <w:p w:rsidR="00BD31CA" w:rsidRDefault="00BD31CA">
      <w:pPr>
        <w:ind w:right="94"/>
        <w:jc w:val="center"/>
        <w:rPr>
          <w:rFonts w:cs="Times New Roman"/>
        </w:rPr>
      </w:pPr>
      <w:r>
        <w:rPr>
          <w:rFonts w:cs="Times New Roman"/>
          <w:sz w:val="28"/>
        </w:rPr>
        <w:t>(вводный модуль)</w:t>
      </w:r>
    </w:p>
    <w:p w:rsidR="00046A67" w:rsidRDefault="00046A67">
      <w:pPr>
        <w:ind w:right="94"/>
        <w:jc w:val="center"/>
        <w:rPr>
          <w:rFonts w:cs="Times New Roman"/>
          <w:sz w:val="28"/>
        </w:rPr>
      </w:pPr>
    </w:p>
    <w:p w:rsidR="00046A67" w:rsidRDefault="00046A67">
      <w:pPr>
        <w:ind w:right="94"/>
        <w:jc w:val="center"/>
        <w:rPr>
          <w:rFonts w:cs="Times New Roman"/>
          <w:b/>
          <w:sz w:val="28"/>
        </w:rPr>
      </w:pPr>
    </w:p>
    <w:p w:rsidR="00046A67" w:rsidRDefault="00321228">
      <w:pPr>
        <w:ind w:right="94"/>
        <w:jc w:val="center"/>
        <w:rPr>
          <w:rFonts w:cs="Times New Roman"/>
        </w:rPr>
      </w:pPr>
      <w:r>
        <w:rPr>
          <w:rFonts w:cs="Times New Roman"/>
          <w:sz w:val="28"/>
        </w:rPr>
        <w:t>Возраст обучающихся: 9-11 лет</w:t>
      </w:r>
    </w:p>
    <w:p w:rsidR="00046A67" w:rsidRDefault="00321228">
      <w:pPr>
        <w:ind w:right="94"/>
        <w:jc w:val="center"/>
        <w:rPr>
          <w:rFonts w:cs="Times New Roman"/>
        </w:rPr>
      </w:pPr>
      <w:r>
        <w:rPr>
          <w:rFonts w:cs="Times New Roman"/>
          <w:sz w:val="28"/>
        </w:rPr>
        <w:t>Срок реализации: 1 год</w:t>
      </w:r>
    </w:p>
    <w:p w:rsidR="00046A67" w:rsidRDefault="00046A67">
      <w:pPr>
        <w:ind w:right="94"/>
        <w:jc w:val="center"/>
        <w:rPr>
          <w:rFonts w:cs="Times New Roman"/>
          <w:b/>
          <w:sz w:val="28"/>
        </w:rPr>
      </w:pPr>
    </w:p>
    <w:p w:rsidR="00046A67" w:rsidRDefault="00046A67">
      <w:pPr>
        <w:ind w:right="94"/>
        <w:rPr>
          <w:rFonts w:cs="Times New Roman"/>
          <w:sz w:val="28"/>
        </w:rPr>
      </w:pPr>
    </w:p>
    <w:p w:rsidR="00046A67" w:rsidRDefault="00321228">
      <w:pPr>
        <w:ind w:left="5812" w:right="94"/>
        <w:rPr>
          <w:rFonts w:cs="Times New Roman"/>
        </w:rPr>
      </w:pPr>
      <w:r>
        <w:rPr>
          <w:rFonts w:cs="Times New Roman"/>
          <w:sz w:val="28"/>
        </w:rPr>
        <w:t>Автор-составитель:</w:t>
      </w:r>
    </w:p>
    <w:p w:rsidR="00046A67" w:rsidRDefault="00321228">
      <w:pPr>
        <w:ind w:left="5812" w:right="94"/>
        <w:rPr>
          <w:rFonts w:cs="Times New Roman"/>
        </w:rPr>
      </w:pPr>
      <w:r>
        <w:rPr>
          <w:rFonts w:cs="Times New Roman"/>
          <w:sz w:val="28"/>
        </w:rPr>
        <w:t>Власова Екатерина Николаевна,</w:t>
      </w:r>
    </w:p>
    <w:p w:rsidR="00046A67" w:rsidRDefault="00321228">
      <w:pPr>
        <w:ind w:left="5812" w:right="94"/>
        <w:rPr>
          <w:rFonts w:cs="Times New Roman"/>
        </w:rPr>
      </w:pPr>
      <w:r>
        <w:rPr>
          <w:rFonts w:cs="Times New Roman"/>
          <w:sz w:val="28"/>
        </w:rPr>
        <w:t xml:space="preserve">педагог дополнительного </w:t>
      </w:r>
    </w:p>
    <w:p w:rsidR="00046A67" w:rsidRDefault="00321228">
      <w:pPr>
        <w:ind w:left="5812" w:right="94"/>
        <w:rPr>
          <w:rFonts w:cs="Times New Roman"/>
        </w:rPr>
      </w:pPr>
      <w:r>
        <w:rPr>
          <w:rFonts w:cs="Times New Roman"/>
          <w:sz w:val="28"/>
        </w:rPr>
        <w:t>образования</w:t>
      </w:r>
    </w:p>
    <w:p w:rsidR="00046A67" w:rsidRDefault="00046A67">
      <w:pPr>
        <w:ind w:right="94"/>
        <w:jc w:val="right"/>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jc w:val="center"/>
        <w:rPr>
          <w:rFonts w:cs="Times New Roman"/>
          <w:sz w:val="28"/>
        </w:rPr>
      </w:pPr>
    </w:p>
    <w:p w:rsidR="00046A67" w:rsidRDefault="00046A67">
      <w:pPr>
        <w:ind w:right="94"/>
        <w:rPr>
          <w:rFonts w:cs="Times New Roman"/>
          <w:sz w:val="28"/>
        </w:rPr>
      </w:pPr>
    </w:p>
    <w:p w:rsidR="00046A67" w:rsidRDefault="00046A67">
      <w:pPr>
        <w:ind w:right="94"/>
        <w:rPr>
          <w:rFonts w:cs="Times New Roman"/>
          <w:sz w:val="28"/>
        </w:rPr>
      </w:pPr>
    </w:p>
    <w:p w:rsidR="00046A67" w:rsidRDefault="00046A67">
      <w:pPr>
        <w:ind w:right="94"/>
        <w:jc w:val="center"/>
        <w:rPr>
          <w:rFonts w:cs="Times New Roman"/>
          <w:sz w:val="28"/>
        </w:rPr>
      </w:pPr>
    </w:p>
    <w:p w:rsidR="00321228" w:rsidRDefault="00321228">
      <w:pPr>
        <w:ind w:right="94"/>
        <w:jc w:val="center"/>
        <w:rPr>
          <w:rFonts w:cs="Times New Roman"/>
          <w:sz w:val="28"/>
        </w:rPr>
      </w:pPr>
    </w:p>
    <w:p w:rsidR="00046A67" w:rsidRDefault="00046A67" w:rsidP="00BD31CA">
      <w:pPr>
        <w:ind w:right="94"/>
        <w:rPr>
          <w:rFonts w:cs="Times New Roman"/>
          <w:sz w:val="28"/>
        </w:rPr>
      </w:pPr>
    </w:p>
    <w:p w:rsidR="00046A67" w:rsidRDefault="00321228">
      <w:pPr>
        <w:tabs>
          <w:tab w:val="center" w:pos="5102"/>
          <w:tab w:val="left" w:pos="7770"/>
        </w:tabs>
        <w:ind w:right="94"/>
        <w:rPr>
          <w:rFonts w:cs="Times New Roman"/>
        </w:rPr>
      </w:pPr>
      <w:r>
        <w:rPr>
          <w:rFonts w:cs="Times New Roman"/>
          <w:sz w:val="28"/>
        </w:rPr>
        <w:tab/>
        <w:t>г. Курск, 2024 г.</w:t>
      </w:r>
      <w:r>
        <w:rPr>
          <w:rFonts w:cs="Times New Roman"/>
          <w:sz w:val="28"/>
        </w:rPr>
        <w:tab/>
      </w:r>
    </w:p>
    <w:p w:rsidR="00046A67" w:rsidRDefault="00046A67">
      <w:pPr>
        <w:rPr>
          <w:rFonts w:cs="Times New Roman"/>
        </w:rPr>
        <w:sectPr w:rsidR="00046A67">
          <w:pgSz w:w="11906" w:h="16820"/>
          <w:pgMar w:top="1134" w:right="567" w:bottom="1134" w:left="1134" w:header="0" w:footer="0" w:gutter="0"/>
          <w:cols w:space="720"/>
        </w:sectPr>
      </w:pPr>
    </w:p>
    <w:p w:rsidR="00E75D7E" w:rsidRDefault="00E75D7E" w:rsidP="00E75D7E">
      <w:pPr>
        <w:ind w:left="3540" w:right="94"/>
        <w:rPr>
          <w:rFonts w:cs="Times New Roman"/>
        </w:rPr>
      </w:pPr>
      <w:bookmarkStart w:id="0" w:name="_GoBack"/>
      <w:r>
        <w:rPr>
          <w:rFonts w:cs="Times New Roman"/>
          <w:b/>
          <w:sz w:val="28"/>
        </w:rPr>
        <w:lastRenderedPageBreak/>
        <w:t xml:space="preserve">          Оглавление</w:t>
      </w:r>
    </w:p>
    <w:p w:rsidR="00E75D7E" w:rsidRDefault="00E75D7E" w:rsidP="00E75D7E">
      <w:pPr>
        <w:ind w:right="94"/>
        <w:rPr>
          <w:rFonts w:cs="Times New Roman"/>
          <w:b/>
          <w:sz w:val="28"/>
        </w:rPr>
      </w:pPr>
    </w:p>
    <w:tbl>
      <w:tblPr>
        <w:tblW w:w="9507" w:type="dxa"/>
        <w:tblInd w:w="88" w:type="dxa"/>
        <w:tblLayout w:type="fixed"/>
        <w:tblLook w:val="04A0" w:firstRow="1" w:lastRow="0" w:firstColumn="1" w:lastColumn="0" w:noHBand="0" w:noVBand="1"/>
      </w:tblPr>
      <w:tblGrid>
        <w:gridCol w:w="689"/>
        <w:gridCol w:w="8154"/>
        <w:gridCol w:w="664"/>
      </w:tblGrid>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rPr>
            </w:pPr>
            <w:r>
              <w:rPr>
                <w:rFonts w:ascii="Times New Roman" w:hAnsi="Times New Roman"/>
                <w:sz w:val="28"/>
              </w:rPr>
              <w:t>2.</w:t>
            </w:r>
          </w:p>
        </w:tc>
        <w:tc>
          <w:tcPr>
            <w:tcW w:w="8154" w:type="dxa"/>
          </w:tcPr>
          <w:p w:rsidR="00E75D7E" w:rsidRDefault="00E75D7E" w:rsidP="00E75D7E">
            <w:pPr>
              <w:pStyle w:val="Standard"/>
              <w:widowControl w:val="0"/>
              <w:spacing w:after="0" w:line="240" w:lineRule="auto"/>
              <w:ind w:left="624" w:right="113" w:hanging="624"/>
              <w:rPr>
                <w:rFonts w:ascii="Times New Roman" w:hAnsi="Times New Roman"/>
              </w:rPr>
            </w:pPr>
            <w:r>
              <w:rPr>
                <w:rFonts w:ascii="Times New Roman" w:hAnsi="Times New Roman"/>
                <w:sz w:val="28"/>
                <w:highlight w:val="white"/>
              </w:rPr>
              <w:t>КОМПЛЕКС ОСНОВНЫХ ХАРАКТЕРИСТИК ПРОГРАММЫ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sidRPr="00543687">
              <w:rPr>
                <w:rFonts w:ascii="Times New Roman" w:hAnsi="Times New Roman"/>
                <w:sz w:val="28"/>
                <w:szCs w:val="28"/>
              </w:rPr>
              <w:t>3</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2.1</w:t>
            </w:r>
          </w:p>
        </w:tc>
        <w:tc>
          <w:tcPr>
            <w:tcW w:w="8154" w:type="dxa"/>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Пояснительная записка</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sidRPr="00543687">
              <w:rPr>
                <w:rFonts w:ascii="Times New Roman" w:hAnsi="Times New Roman"/>
                <w:sz w:val="28"/>
                <w:szCs w:val="28"/>
              </w:rPr>
              <w:t>3</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2.2</w:t>
            </w:r>
          </w:p>
        </w:tc>
        <w:tc>
          <w:tcPr>
            <w:tcW w:w="8154" w:type="dxa"/>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rPr>
              <w:t>Объем Программы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sidRPr="00543687">
              <w:rPr>
                <w:rFonts w:ascii="Times New Roman" w:hAnsi="Times New Roman"/>
                <w:sz w:val="28"/>
                <w:szCs w:val="28"/>
              </w:rPr>
              <w:t>4</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2.3</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Цель Программы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sidRPr="00543687">
              <w:rPr>
                <w:rFonts w:ascii="Times New Roman" w:hAnsi="Times New Roman"/>
                <w:sz w:val="28"/>
                <w:szCs w:val="28"/>
              </w:rPr>
              <w:t>5</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2.4</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Задачи Программы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sidRPr="00543687">
              <w:rPr>
                <w:rFonts w:ascii="Times New Roman" w:hAnsi="Times New Roman"/>
                <w:sz w:val="28"/>
                <w:szCs w:val="28"/>
              </w:rPr>
              <w:t>5</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2.5</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Содержание Программы</w:t>
            </w:r>
          </w:p>
        </w:tc>
        <w:tc>
          <w:tcPr>
            <w:tcW w:w="664" w:type="dxa"/>
          </w:tcPr>
          <w:p w:rsidR="00E75D7E" w:rsidRPr="00543687" w:rsidRDefault="00E75D7E" w:rsidP="00E75D7E">
            <w:pPr>
              <w:pStyle w:val="Standard"/>
              <w:widowControl w:val="0"/>
              <w:spacing w:after="0" w:line="240" w:lineRule="auto"/>
              <w:ind w:right="94"/>
              <w:rPr>
                <w:rFonts w:ascii="Times New Roman" w:hAnsi="Times New Roman"/>
                <w:sz w:val="28"/>
                <w:szCs w:val="28"/>
              </w:rPr>
            </w:pPr>
            <w:r>
              <w:rPr>
                <w:rFonts w:ascii="Times New Roman" w:hAnsi="Times New Roman"/>
                <w:sz w:val="28"/>
                <w:szCs w:val="28"/>
              </w:rPr>
              <w:t xml:space="preserve">  6</w:t>
            </w:r>
          </w:p>
        </w:tc>
      </w:tr>
      <w:tr w:rsidR="00E75D7E" w:rsidTr="00E75D7E">
        <w:trPr>
          <w:trHeight w:val="90"/>
        </w:trPr>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2.6</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 xml:space="preserve">Планируемые результаты </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11</w:t>
            </w:r>
          </w:p>
        </w:tc>
      </w:tr>
      <w:tr w:rsidR="00E75D7E" w:rsidTr="00E75D7E">
        <w:trPr>
          <w:trHeight w:val="90"/>
        </w:trPr>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КОМПЛЕКС ОРГАНИЗАЦИОННО-ПЕДАГОГИЧЕСКИХ УСЛОВИЙ</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12</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3.1</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Календарный учебный график</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12</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3.2</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Учебный план</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12</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3.3</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Оценочные материалы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13</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3.4</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Формы аттестации</w:t>
            </w:r>
          </w:p>
        </w:tc>
        <w:tc>
          <w:tcPr>
            <w:tcW w:w="664" w:type="dxa"/>
          </w:tcPr>
          <w:p w:rsidR="00E75D7E" w:rsidRPr="00543687" w:rsidRDefault="00E75D7E" w:rsidP="00E75D7E">
            <w:pPr>
              <w:pStyle w:val="Standard"/>
              <w:widowControl w:val="0"/>
              <w:spacing w:after="0" w:line="240" w:lineRule="auto"/>
              <w:ind w:left="-345" w:right="94" w:firstLine="345"/>
              <w:jc w:val="center"/>
              <w:rPr>
                <w:rFonts w:ascii="Times New Roman" w:hAnsi="Times New Roman"/>
                <w:sz w:val="28"/>
                <w:szCs w:val="28"/>
              </w:rPr>
            </w:pPr>
            <w:r>
              <w:rPr>
                <w:rFonts w:ascii="Times New Roman" w:hAnsi="Times New Roman"/>
                <w:sz w:val="28"/>
                <w:szCs w:val="28"/>
              </w:rPr>
              <w:t>13</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3.5</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Методическое обеспечение</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14</w:t>
            </w:r>
          </w:p>
        </w:tc>
      </w:tr>
      <w:tr w:rsidR="00E75D7E" w:rsidTr="00E75D7E">
        <w:trPr>
          <w:trHeight w:val="276"/>
        </w:trPr>
        <w:tc>
          <w:tcPr>
            <w:tcW w:w="689" w:type="dxa"/>
          </w:tcPr>
          <w:p w:rsidR="00E75D7E" w:rsidRDefault="00E75D7E" w:rsidP="00E75D7E">
            <w:pPr>
              <w:pStyle w:val="Standard"/>
              <w:widowControl w:val="0"/>
              <w:spacing w:after="0" w:line="240" w:lineRule="auto"/>
              <w:jc w:val="right"/>
              <w:rPr>
                <w:rFonts w:ascii="Times New Roman" w:hAnsi="Times New Roman"/>
                <w:sz w:val="28"/>
              </w:rPr>
            </w:pPr>
            <w:r>
              <w:rPr>
                <w:rFonts w:ascii="Times New Roman" w:hAnsi="Times New Roman"/>
                <w:sz w:val="28"/>
              </w:rPr>
              <w:t>3.6</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rPr>
            </w:pPr>
            <w:r>
              <w:rPr>
                <w:rFonts w:ascii="Times New Roman" w:hAnsi="Times New Roman"/>
                <w:sz w:val="28"/>
                <w:highlight w:val="white"/>
              </w:rPr>
              <w:t xml:space="preserve">Условия реализации </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17</w:t>
            </w:r>
          </w:p>
        </w:tc>
      </w:tr>
      <w:tr w:rsidR="002F09CE" w:rsidTr="00E75D7E">
        <w:trPr>
          <w:trHeight w:val="276"/>
        </w:trPr>
        <w:tc>
          <w:tcPr>
            <w:tcW w:w="689" w:type="dxa"/>
          </w:tcPr>
          <w:p w:rsidR="002F09CE" w:rsidRDefault="002F09CE" w:rsidP="00E75D7E">
            <w:pPr>
              <w:pStyle w:val="Standard"/>
              <w:widowControl w:val="0"/>
              <w:spacing w:after="0" w:line="240" w:lineRule="auto"/>
              <w:jc w:val="right"/>
              <w:rPr>
                <w:rFonts w:ascii="Times New Roman" w:hAnsi="Times New Roman"/>
                <w:sz w:val="28"/>
              </w:rPr>
            </w:pPr>
          </w:p>
        </w:tc>
        <w:tc>
          <w:tcPr>
            <w:tcW w:w="8154" w:type="dxa"/>
            <w:shd w:val="clear" w:color="auto" w:fill="auto"/>
          </w:tcPr>
          <w:p w:rsidR="002F09CE" w:rsidRDefault="002F09CE" w:rsidP="00E75D7E">
            <w:pPr>
              <w:pStyle w:val="Standard"/>
              <w:widowControl w:val="0"/>
              <w:spacing w:after="0" w:line="240" w:lineRule="auto"/>
              <w:ind w:right="94"/>
              <w:rPr>
                <w:rFonts w:ascii="Times New Roman" w:hAnsi="Times New Roman"/>
                <w:sz w:val="28"/>
                <w:highlight w:val="white"/>
              </w:rPr>
            </w:pPr>
          </w:p>
        </w:tc>
        <w:tc>
          <w:tcPr>
            <w:tcW w:w="664" w:type="dxa"/>
          </w:tcPr>
          <w:p w:rsidR="002F09CE" w:rsidRDefault="002F09CE" w:rsidP="00E75D7E">
            <w:pPr>
              <w:pStyle w:val="Standard"/>
              <w:widowControl w:val="0"/>
              <w:spacing w:after="0" w:line="240" w:lineRule="auto"/>
              <w:ind w:right="94"/>
              <w:jc w:val="center"/>
              <w:rPr>
                <w:rFonts w:ascii="Times New Roman" w:hAnsi="Times New Roman"/>
                <w:sz w:val="28"/>
                <w:szCs w:val="28"/>
              </w:rPr>
            </w:pP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rPr>
            </w:pPr>
            <w:r>
              <w:rPr>
                <w:rFonts w:ascii="Times New Roman" w:hAnsi="Times New Roman"/>
                <w:sz w:val="28"/>
              </w:rPr>
              <w:t>4.</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rPr>
            </w:pPr>
            <w:r>
              <w:rPr>
                <w:rFonts w:ascii="Times New Roman" w:hAnsi="Times New Roman"/>
                <w:sz w:val="28"/>
                <w:highlight w:val="white"/>
              </w:rPr>
              <w:t>РАБОЧАЯ ПРОГРАММА ВОСПИТАНИЯ</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17</w:t>
            </w:r>
          </w:p>
        </w:tc>
      </w:tr>
      <w:tr w:rsidR="00E75D7E" w:rsidTr="00E75D7E">
        <w:tc>
          <w:tcPr>
            <w:tcW w:w="689" w:type="dxa"/>
          </w:tcPr>
          <w:p w:rsidR="00E75D7E" w:rsidRDefault="00E75D7E" w:rsidP="00E75D7E">
            <w:pPr>
              <w:pStyle w:val="Standard"/>
              <w:widowControl w:val="0"/>
              <w:spacing w:after="0" w:line="240" w:lineRule="auto"/>
              <w:jc w:val="right"/>
              <w:rPr>
                <w:rFonts w:ascii="Times New Roman" w:hAnsi="Times New Roman"/>
              </w:rPr>
            </w:pPr>
            <w:r>
              <w:rPr>
                <w:rFonts w:ascii="Times New Roman" w:hAnsi="Times New Roman"/>
                <w:sz w:val="28"/>
              </w:rPr>
              <w:t>5.</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rPr>
            </w:pPr>
            <w:r>
              <w:rPr>
                <w:rFonts w:ascii="Times New Roman" w:hAnsi="Times New Roman"/>
                <w:sz w:val="28"/>
              </w:rPr>
              <w:t>КАЛЕНДАРНЫЙ ПЛАН ВОСПИТАТЕЛЬНОЙ РАБОТЫ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20</w:t>
            </w:r>
          </w:p>
        </w:tc>
      </w:tr>
      <w:tr w:rsidR="00E75D7E" w:rsidTr="00E75D7E">
        <w:trPr>
          <w:trHeight w:val="90"/>
        </w:trPr>
        <w:tc>
          <w:tcPr>
            <w:tcW w:w="689" w:type="dxa"/>
          </w:tcPr>
          <w:p w:rsidR="00E75D7E" w:rsidRDefault="00E75D7E" w:rsidP="00E75D7E">
            <w:pPr>
              <w:pStyle w:val="Standard"/>
              <w:widowControl w:val="0"/>
              <w:spacing w:after="0" w:line="240" w:lineRule="auto"/>
              <w:jc w:val="right"/>
              <w:rPr>
                <w:rFonts w:ascii="Times New Roman" w:hAnsi="Times New Roman"/>
              </w:rPr>
            </w:pPr>
            <w:r>
              <w:rPr>
                <w:rFonts w:ascii="Times New Roman" w:hAnsi="Times New Roman"/>
                <w:sz w:val="28"/>
              </w:rPr>
              <w:t>6.</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rPr>
            </w:pPr>
            <w:r>
              <w:rPr>
                <w:rFonts w:ascii="Times New Roman" w:hAnsi="Times New Roman"/>
                <w:sz w:val="28"/>
                <w:highlight w:val="white"/>
              </w:rPr>
              <w:t>СПИСОК ЛИТЕРАТУРЫ</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22</w:t>
            </w:r>
          </w:p>
        </w:tc>
      </w:tr>
      <w:tr w:rsidR="00E75D7E" w:rsidTr="00E75D7E">
        <w:trPr>
          <w:trHeight w:val="90"/>
        </w:trPr>
        <w:tc>
          <w:tcPr>
            <w:tcW w:w="689" w:type="dxa"/>
          </w:tcPr>
          <w:p w:rsidR="00E75D7E" w:rsidRDefault="00E75D7E" w:rsidP="00E75D7E">
            <w:pPr>
              <w:pStyle w:val="Standard"/>
              <w:widowControl w:val="0"/>
              <w:spacing w:after="0" w:line="240" w:lineRule="auto"/>
              <w:jc w:val="right"/>
              <w:rPr>
                <w:rFonts w:ascii="Times New Roman" w:hAnsi="Times New Roman"/>
              </w:rPr>
            </w:pPr>
            <w:r>
              <w:rPr>
                <w:rFonts w:ascii="Times New Roman" w:hAnsi="Times New Roman"/>
                <w:sz w:val="28"/>
              </w:rPr>
              <w:t>7.</w:t>
            </w: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rPr>
            </w:pPr>
            <w:r>
              <w:rPr>
                <w:rFonts w:ascii="Times New Roman" w:hAnsi="Times New Roman"/>
                <w:sz w:val="28"/>
                <w:highlight w:val="white"/>
              </w:rPr>
              <w:t>ПРИЛОЖЕНИЯ</w:t>
            </w:r>
          </w:p>
        </w:tc>
        <w:tc>
          <w:tcPr>
            <w:tcW w:w="664" w:type="dxa"/>
          </w:tcPr>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24</w:t>
            </w:r>
          </w:p>
        </w:tc>
      </w:tr>
      <w:tr w:rsidR="00E75D7E" w:rsidTr="00E75D7E">
        <w:trPr>
          <w:trHeight w:val="90"/>
        </w:trPr>
        <w:tc>
          <w:tcPr>
            <w:tcW w:w="689" w:type="dxa"/>
          </w:tcPr>
          <w:p w:rsidR="00E75D7E" w:rsidRDefault="00E75D7E" w:rsidP="00E75D7E">
            <w:pPr>
              <w:pStyle w:val="Standard"/>
              <w:widowControl w:val="0"/>
              <w:spacing w:after="0" w:line="240" w:lineRule="auto"/>
              <w:jc w:val="both"/>
              <w:rPr>
                <w:rFonts w:ascii="Times New Roman" w:hAnsi="Times New Roman"/>
                <w:sz w:val="28"/>
              </w:rPr>
            </w:pPr>
          </w:p>
        </w:tc>
        <w:tc>
          <w:tcPr>
            <w:tcW w:w="8154" w:type="dxa"/>
            <w:shd w:val="clear" w:color="auto" w:fill="auto"/>
          </w:tcPr>
          <w:p w:rsidR="00E75D7E" w:rsidRDefault="00E75D7E" w:rsidP="00E75D7E">
            <w:pPr>
              <w:pStyle w:val="Standard"/>
              <w:widowControl w:val="0"/>
              <w:spacing w:after="0" w:line="240" w:lineRule="auto"/>
              <w:ind w:right="94"/>
              <w:rPr>
                <w:rFonts w:ascii="Times New Roman" w:hAnsi="Times New Roman"/>
                <w:sz w:val="28"/>
                <w:highlight w:val="white"/>
              </w:rPr>
            </w:pPr>
            <w:r>
              <w:rPr>
                <w:rFonts w:ascii="Times New Roman" w:hAnsi="Times New Roman"/>
                <w:sz w:val="28"/>
                <w:highlight w:val="white"/>
              </w:rPr>
              <w:t>Приложение 1 «Календарно-тематическое планирование на 2024-  2025 учебный год»</w:t>
            </w:r>
          </w:p>
          <w:p w:rsidR="00E75D7E" w:rsidRDefault="00E75D7E" w:rsidP="00E75D7E">
            <w:pPr>
              <w:pStyle w:val="Standard"/>
              <w:widowControl w:val="0"/>
              <w:spacing w:after="0" w:line="240" w:lineRule="auto"/>
              <w:ind w:right="94"/>
              <w:rPr>
                <w:rFonts w:ascii="Times New Roman" w:hAnsi="Times New Roman"/>
                <w:sz w:val="28"/>
                <w:highlight w:val="white"/>
              </w:rPr>
            </w:pPr>
            <w:r>
              <w:rPr>
                <w:rFonts w:ascii="Times New Roman" w:hAnsi="Times New Roman"/>
                <w:sz w:val="28"/>
                <w:highlight w:val="white"/>
              </w:rPr>
              <w:t>Приложение 2 «Материалы для проведения мониторинга (пакет контрольно-измерительных материалов и методик»</w:t>
            </w:r>
          </w:p>
          <w:p w:rsidR="00E75D7E" w:rsidRDefault="00E75D7E" w:rsidP="00E75D7E">
            <w:pPr>
              <w:pStyle w:val="Standard"/>
              <w:widowControl w:val="0"/>
              <w:spacing w:after="0" w:line="240" w:lineRule="auto"/>
              <w:ind w:right="94"/>
              <w:rPr>
                <w:rFonts w:ascii="Times New Roman" w:hAnsi="Times New Roman"/>
                <w:sz w:val="28"/>
                <w:highlight w:val="white"/>
              </w:rPr>
            </w:pPr>
            <w:r>
              <w:rPr>
                <w:rFonts w:ascii="Times New Roman" w:hAnsi="Times New Roman"/>
                <w:sz w:val="28"/>
                <w:highlight w:val="white"/>
              </w:rPr>
              <w:t>Приложение 3 «МОНИТОРИНГ РЕЗУЛЬТАТОВ ОБУЧЕНИЯ ПО ДОПОЛНИТЕЛЬНОЙ ОБЩЕРАЗВИВАЮЩЕЙ ПРОГРАММЕ»</w:t>
            </w:r>
          </w:p>
          <w:p w:rsidR="00E75D7E" w:rsidRDefault="00E75D7E" w:rsidP="00E75D7E">
            <w:pPr>
              <w:pStyle w:val="Standard"/>
              <w:widowControl w:val="0"/>
              <w:spacing w:after="0" w:line="240" w:lineRule="auto"/>
              <w:ind w:right="94"/>
              <w:rPr>
                <w:rFonts w:ascii="Times New Roman" w:hAnsi="Times New Roman"/>
                <w:sz w:val="28"/>
                <w:highlight w:val="white"/>
              </w:rPr>
            </w:pPr>
            <w:r>
              <w:rPr>
                <w:rFonts w:ascii="Times New Roman" w:hAnsi="Times New Roman"/>
                <w:sz w:val="28"/>
                <w:highlight w:val="white"/>
              </w:rPr>
              <w:t>Приложение 4 «МОНИТОРИНГ УРОВНЯ ПРОЯВЛЕНИЯ КОМПЕТЕНЦИЙ ПО ДОПОЛНИТЕЛЬНОЙ ОБЩЕРАЗВИВАЮЩЕЙ ПРОГРАММЕ»</w:t>
            </w:r>
          </w:p>
          <w:p w:rsidR="00E75D7E" w:rsidRDefault="00E75D7E" w:rsidP="00E75D7E">
            <w:pPr>
              <w:pStyle w:val="Standard"/>
              <w:widowControl w:val="0"/>
              <w:spacing w:after="0" w:line="240" w:lineRule="auto"/>
              <w:ind w:right="94"/>
              <w:rPr>
                <w:rFonts w:ascii="Times New Roman" w:hAnsi="Times New Roman"/>
                <w:sz w:val="28"/>
                <w:highlight w:val="white"/>
              </w:rPr>
            </w:pPr>
            <w:r>
              <w:rPr>
                <w:rFonts w:ascii="Times New Roman" w:hAnsi="Times New Roman"/>
                <w:sz w:val="28"/>
                <w:highlight w:val="white"/>
              </w:rPr>
              <w:t>Приложение 5 «СВОДНАЯ КАРТА ПЕДАГОГИЧЕСКОГО МОНИТОРИНГА НА 2024-2025 г.»</w:t>
            </w:r>
          </w:p>
        </w:tc>
        <w:tc>
          <w:tcPr>
            <w:tcW w:w="664" w:type="dxa"/>
          </w:tcPr>
          <w:p w:rsidR="00E75D7E" w:rsidRDefault="00E75D7E" w:rsidP="00E75D7E">
            <w:pPr>
              <w:pStyle w:val="Standard"/>
              <w:widowControl w:val="0"/>
              <w:spacing w:after="0" w:line="240" w:lineRule="auto"/>
              <w:ind w:right="94"/>
              <w:jc w:val="center"/>
              <w:rPr>
                <w:rFonts w:ascii="Times New Roman" w:hAnsi="Times New Roman"/>
                <w:sz w:val="28"/>
                <w:szCs w:val="28"/>
              </w:rPr>
            </w:pPr>
          </w:p>
          <w:p w:rsidR="00E75D7E" w:rsidRPr="00543687" w:rsidRDefault="00E75D7E" w:rsidP="00E75D7E">
            <w:pPr>
              <w:pStyle w:val="Standard"/>
              <w:widowControl w:val="0"/>
              <w:spacing w:after="0" w:line="240" w:lineRule="auto"/>
              <w:ind w:right="94"/>
              <w:jc w:val="center"/>
              <w:rPr>
                <w:rFonts w:ascii="Times New Roman" w:hAnsi="Times New Roman"/>
                <w:sz w:val="28"/>
                <w:szCs w:val="28"/>
              </w:rPr>
            </w:pPr>
            <w:r>
              <w:rPr>
                <w:rFonts w:ascii="Times New Roman" w:hAnsi="Times New Roman"/>
                <w:sz w:val="28"/>
                <w:szCs w:val="28"/>
              </w:rPr>
              <w:t>24</w:t>
            </w:r>
          </w:p>
          <w:p w:rsidR="00E75D7E" w:rsidRPr="00543687" w:rsidRDefault="00E75D7E" w:rsidP="00E75D7E">
            <w:pPr>
              <w:rPr>
                <w:sz w:val="28"/>
                <w:szCs w:val="28"/>
              </w:rPr>
            </w:pPr>
          </w:p>
          <w:p w:rsidR="00E75D7E" w:rsidRPr="00543687" w:rsidRDefault="00E75D7E" w:rsidP="00E75D7E">
            <w:pPr>
              <w:rPr>
                <w:rFonts w:cs="Times New Roman"/>
                <w:sz w:val="28"/>
                <w:szCs w:val="28"/>
              </w:rPr>
            </w:pPr>
            <w:r>
              <w:rPr>
                <w:rFonts w:cs="Times New Roman"/>
                <w:sz w:val="28"/>
                <w:szCs w:val="28"/>
              </w:rPr>
              <w:t>30</w:t>
            </w:r>
          </w:p>
          <w:p w:rsidR="00E75D7E" w:rsidRDefault="00E75D7E" w:rsidP="00E75D7E">
            <w:pPr>
              <w:rPr>
                <w:rFonts w:cs="Times New Roman"/>
                <w:sz w:val="28"/>
                <w:szCs w:val="28"/>
              </w:rPr>
            </w:pPr>
          </w:p>
          <w:p w:rsidR="00E75D7E" w:rsidRDefault="00E75D7E" w:rsidP="00E75D7E">
            <w:pPr>
              <w:rPr>
                <w:rFonts w:cs="Times New Roman"/>
                <w:sz w:val="28"/>
                <w:szCs w:val="28"/>
              </w:rPr>
            </w:pPr>
            <w:r>
              <w:rPr>
                <w:rFonts w:cs="Times New Roman"/>
                <w:sz w:val="28"/>
                <w:szCs w:val="28"/>
              </w:rPr>
              <w:t>33</w:t>
            </w:r>
          </w:p>
          <w:p w:rsidR="00E75D7E" w:rsidRPr="00543687" w:rsidRDefault="00E75D7E" w:rsidP="00E75D7E">
            <w:pPr>
              <w:rPr>
                <w:rFonts w:cs="Times New Roman"/>
                <w:sz w:val="28"/>
                <w:szCs w:val="28"/>
              </w:rPr>
            </w:pPr>
          </w:p>
          <w:p w:rsidR="00E75D7E" w:rsidRDefault="00E75D7E" w:rsidP="00E75D7E">
            <w:pPr>
              <w:rPr>
                <w:rFonts w:cs="Times New Roman"/>
                <w:sz w:val="28"/>
                <w:szCs w:val="28"/>
              </w:rPr>
            </w:pPr>
          </w:p>
          <w:p w:rsidR="00E75D7E" w:rsidRPr="00543687" w:rsidRDefault="00E75D7E" w:rsidP="00E75D7E">
            <w:pPr>
              <w:rPr>
                <w:rFonts w:cs="Times New Roman"/>
                <w:sz w:val="28"/>
                <w:szCs w:val="28"/>
              </w:rPr>
            </w:pPr>
            <w:r>
              <w:rPr>
                <w:rFonts w:cs="Times New Roman"/>
                <w:sz w:val="28"/>
                <w:szCs w:val="28"/>
              </w:rPr>
              <w:t>34</w:t>
            </w:r>
          </w:p>
          <w:p w:rsidR="00E75D7E" w:rsidRDefault="00E75D7E" w:rsidP="00E75D7E">
            <w:pPr>
              <w:rPr>
                <w:rFonts w:cs="Times New Roman"/>
                <w:sz w:val="28"/>
                <w:szCs w:val="28"/>
              </w:rPr>
            </w:pPr>
          </w:p>
          <w:p w:rsidR="00E75D7E" w:rsidRDefault="00E75D7E" w:rsidP="00E75D7E">
            <w:pPr>
              <w:rPr>
                <w:rFonts w:cs="Times New Roman"/>
                <w:sz w:val="28"/>
                <w:szCs w:val="28"/>
              </w:rPr>
            </w:pPr>
          </w:p>
          <w:p w:rsidR="00E75D7E" w:rsidRPr="00543687" w:rsidRDefault="00E75D7E" w:rsidP="00E75D7E">
            <w:pPr>
              <w:rPr>
                <w:sz w:val="28"/>
                <w:szCs w:val="28"/>
              </w:rPr>
            </w:pPr>
            <w:r>
              <w:rPr>
                <w:rFonts w:cs="Times New Roman"/>
                <w:sz w:val="28"/>
                <w:szCs w:val="28"/>
              </w:rPr>
              <w:t>35</w:t>
            </w:r>
          </w:p>
        </w:tc>
      </w:tr>
      <w:bookmarkEnd w:id="0"/>
    </w:tbl>
    <w:p w:rsidR="00E75D7E" w:rsidRPr="00852135" w:rsidRDefault="00E75D7E" w:rsidP="00E75D7E">
      <w:pPr>
        <w:ind w:right="423" w:firstLine="708"/>
        <w:rPr>
          <w:rFonts w:cs="Times New Roman"/>
          <w:sz w:val="28"/>
          <w:szCs w:val="28"/>
        </w:rPr>
      </w:pPr>
    </w:p>
    <w:p w:rsidR="00046A67" w:rsidRDefault="00046A67">
      <w:pPr>
        <w:ind w:right="94"/>
        <w:jc w:val="center"/>
        <w:rPr>
          <w:rFonts w:cs="Times New Roman"/>
          <w:b/>
          <w:sz w:val="28"/>
        </w:rPr>
      </w:pPr>
    </w:p>
    <w:p w:rsidR="00046A67" w:rsidRDefault="00046A67">
      <w:pPr>
        <w:ind w:right="94"/>
        <w:jc w:val="center"/>
        <w:rPr>
          <w:rFonts w:cs="Times New Roman"/>
          <w:sz w:val="28"/>
        </w:rPr>
      </w:pPr>
    </w:p>
    <w:p w:rsidR="00046A67" w:rsidRDefault="00046A67">
      <w:pPr>
        <w:pStyle w:val="1"/>
        <w:ind w:right="94"/>
        <w:jc w:val="both"/>
        <w:rPr>
          <w:rFonts w:cs="Times New Roman"/>
          <w:b w:val="0"/>
        </w:rPr>
      </w:pPr>
    </w:p>
    <w:p w:rsidR="00046A67" w:rsidRDefault="00046A67">
      <w:pPr>
        <w:pStyle w:val="1"/>
        <w:ind w:right="94"/>
        <w:jc w:val="both"/>
        <w:rPr>
          <w:rFonts w:cs="Times New Roman"/>
          <w:b w:val="0"/>
        </w:rPr>
      </w:pPr>
    </w:p>
    <w:p w:rsidR="00046A67" w:rsidRDefault="00046A67">
      <w:pPr>
        <w:pStyle w:val="1"/>
        <w:ind w:right="94"/>
        <w:jc w:val="both"/>
        <w:rPr>
          <w:rFonts w:cs="Times New Roman"/>
          <w:b w:val="0"/>
        </w:rPr>
      </w:pPr>
    </w:p>
    <w:p w:rsidR="00046A67" w:rsidRDefault="00046A67">
      <w:pPr>
        <w:pStyle w:val="1"/>
        <w:ind w:right="94"/>
        <w:jc w:val="both"/>
        <w:rPr>
          <w:rFonts w:cs="Times New Roman"/>
          <w:b w:val="0"/>
        </w:rPr>
      </w:pPr>
    </w:p>
    <w:p w:rsidR="00046A67" w:rsidRDefault="00046A67">
      <w:pPr>
        <w:pStyle w:val="1"/>
        <w:ind w:right="94"/>
        <w:jc w:val="both"/>
        <w:rPr>
          <w:rFonts w:cs="Times New Roman"/>
          <w:b w:val="0"/>
        </w:rPr>
      </w:pPr>
    </w:p>
    <w:p w:rsidR="00046A67" w:rsidRDefault="00046A67">
      <w:pPr>
        <w:pStyle w:val="1"/>
        <w:ind w:right="94"/>
        <w:jc w:val="both"/>
        <w:rPr>
          <w:rFonts w:cs="Times New Roman"/>
          <w:b w:val="0"/>
        </w:rPr>
      </w:pPr>
    </w:p>
    <w:p w:rsidR="00046A67" w:rsidRDefault="00046A67">
      <w:pPr>
        <w:pStyle w:val="1"/>
        <w:ind w:right="94"/>
        <w:jc w:val="both"/>
        <w:rPr>
          <w:rFonts w:cs="Times New Roman"/>
          <w:b w:val="0"/>
        </w:rPr>
      </w:pPr>
    </w:p>
    <w:p w:rsidR="00E75D7E" w:rsidRDefault="00E75D7E" w:rsidP="00321228">
      <w:pPr>
        <w:jc w:val="center"/>
        <w:rPr>
          <w:rFonts w:cs="Times New Roman"/>
          <w:b/>
          <w:sz w:val="28"/>
        </w:rPr>
      </w:pPr>
    </w:p>
    <w:p w:rsidR="00046A67" w:rsidRPr="00321228" w:rsidRDefault="00321228" w:rsidP="00321228">
      <w:pPr>
        <w:jc w:val="center"/>
        <w:rPr>
          <w:rFonts w:cs="Times New Roman"/>
          <w:sz w:val="28"/>
        </w:rPr>
      </w:pPr>
      <w:r>
        <w:rPr>
          <w:rFonts w:cs="Times New Roman"/>
          <w:b/>
          <w:sz w:val="28"/>
        </w:rPr>
        <w:t>2. КОМПЛЕКС ОСНОВНЫХ ХАРАКТЕРИСТИК ПРОГРАММЫ</w:t>
      </w:r>
    </w:p>
    <w:p w:rsidR="00046A67" w:rsidRDefault="00321228">
      <w:pPr>
        <w:pStyle w:val="1"/>
        <w:jc w:val="center"/>
        <w:rPr>
          <w:rFonts w:cs="Times New Roman"/>
        </w:rPr>
      </w:pPr>
      <w:r>
        <w:rPr>
          <w:rFonts w:cs="Times New Roman"/>
        </w:rPr>
        <w:t>2.1.</w:t>
      </w:r>
      <w:r>
        <w:rPr>
          <w:rFonts w:cs="Times New Roman"/>
          <w:b w:val="0"/>
        </w:rPr>
        <w:t xml:space="preserve"> </w:t>
      </w:r>
      <w:r>
        <w:rPr>
          <w:rFonts w:cs="Times New Roman"/>
        </w:rPr>
        <w:t>Пояснительная записка</w:t>
      </w:r>
    </w:p>
    <w:p w:rsidR="00046A67" w:rsidRPr="003610C1" w:rsidRDefault="00321228" w:rsidP="003610C1">
      <w:pPr>
        <w:ind w:left="426" w:firstLine="709"/>
        <w:contextualSpacing/>
        <w:jc w:val="both"/>
        <w:rPr>
          <w:rFonts w:cs="Times New Roman"/>
        </w:rPr>
      </w:pPr>
      <w:r w:rsidRPr="003610C1">
        <w:rPr>
          <w:rFonts w:cs="Times New Roman"/>
          <w:sz w:val="28"/>
        </w:rPr>
        <w:t xml:space="preserve">Программа разработана в соответствии с </w:t>
      </w:r>
      <w:r w:rsidRPr="003610C1">
        <w:rPr>
          <w:rFonts w:cs="Times New Roman"/>
          <w:b/>
          <w:sz w:val="28"/>
        </w:rPr>
        <w:t>нормативно-правовыми до</w:t>
      </w:r>
      <w:r w:rsidRPr="003610C1">
        <w:rPr>
          <w:rFonts w:cs="Times New Roman"/>
          <w:b/>
          <w:sz w:val="28"/>
          <w:highlight w:val="white"/>
        </w:rPr>
        <w:t>кументами</w:t>
      </w:r>
      <w:r w:rsidRPr="003610C1">
        <w:rPr>
          <w:rFonts w:cs="Times New Roman"/>
          <w:sz w:val="28"/>
          <w:highlight w:val="white"/>
        </w:rPr>
        <w:t xml:space="preserve"> в сфере дополнительного образования:</w:t>
      </w:r>
    </w:p>
    <w:p w:rsidR="00046A67" w:rsidRPr="003610C1" w:rsidRDefault="00321228" w:rsidP="003610C1">
      <w:pPr>
        <w:ind w:left="426" w:firstLine="709"/>
        <w:jc w:val="both"/>
        <w:rPr>
          <w:rFonts w:cs="Times New Roman"/>
          <w:sz w:val="28"/>
        </w:rPr>
      </w:pPr>
      <w:r w:rsidRPr="003610C1">
        <w:rPr>
          <w:rFonts w:cs="Times New Roman"/>
          <w:sz w:val="28"/>
          <w:highlight w:val="white"/>
        </w:rPr>
        <w:t xml:space="preserve">Федеральный закон от 29.12.2012 № 273-ФЗ (ред. от 17.02.2023) «Об </w:t>
      </w:r>
      <w:r w:rsidR="00FD307C" w:rsidRPr="003610C1">
        <w:rPr>
          <w:rFonts w:cs="Times New Roman"/>
          <w:sz w:val="28"/>
          <w:highlight w:val="white"/>
        </w:rPr>
        <w:t>образовании в Российской Федерации» (с изм.</w:t>
      </w:r>
      <w:r w:rsidRPr="003610C1">
        <w:rPr>
          <w:rFonts w:cs="Times New Roman"/>
          <w:sz w:val="28"/>
          <w:highlight w:val="white"/>
        </w:rPr>
        <w:t xml:space="preserve">  </w:t>
      </w:r>
      <w:r w:rsidR="00FD307C" w:rsidRPr="003610C1">
        <w:rPr>
          <w:rFonts w:cs="Times New Roman"/>
          <w:sz w:val="28"/>
          <w:highlight w:val="white"/>
        </w:rPr>
        <w:t>и доп., вступ.</w:t>
      </w:r>
      <w:r w:rsidRPr="003610C1">
        <w:rPr>
          <w:rFonts w:cs="Times New Roman"/>
          <w:sz w:val="28"/>
          <w:highlight w:val="white"/>
        </w:rPr>
        <w:t xml:space="preserve">  </w:t>
      </w:r>
      <w:r w:rsidR="00FD307C" w:rsidRPr="003610C1">
        <w:rPr>
          <w:rFonts w:cs="Times New Roman"/>
          <w:sz w:val="28"/>
          <w:highlight w:val="white"/>
        </w:rPr>
        <w:t>в силу с</w:t>
      </w:r>
      <w:r w:rsidRPr="003610C1">
        <w:rPr>
          <w:rFonts w:cs="Times New Roman"/>
          <w:sz w:val="28"/>
          <w:highlight w:val="white"/>
        </w:rPr>
        <w:t xml:space="preserve"> 28.02.2023);</w:t>
      </w:r>
    </w:p>
    <w:p w:rsidR="003610C1" w:rsidRPr="003610C1" w:rsidRDefault="003610C1" w:rsidP="003610C1">
      <w:pPr>
        <w:pStyle w:val="Style2"/>
        <w:spacing w:line="240" w:lineRule="auto"/>
        <w:ind w:left="426" w:firstLine="709"/>
        <w:rPr>
          <w:rFonts w:ascii="Times New Roman" w:hAnsi="Times New Roman" w:cs="Times New Roman"/>
        </w:rPr>
      </w:pPr>
      <w:r>
        <w:rPr>
          <w:rFonts w:ascii="Times New Roman" w:hAnsi="Times New Roman" w:cs="Times New Roman"/>
          <w:sz w:val="28"/>
        </w:rPr>
        <w:t>Стратегия развития воспитания в Российской Федерации на период до 2025 года (Утверждена распоряжением Правительства РФ от 29.05.2015 № 996-р.);</w:t>
      </w:r>
    </w:p>
    <w:p w:rsidR="00FB4339" w:rsidRPr="003610C1" w:rsidRDefault="00FB4339" w:rsidP="003610C1">
      <w:pPr>
        <w:ind w:left="426" w:firstLine="709"/>
        <w:jc w:val="both"/>
        <w:rPr>
          <w:rFonts w:cs="Times New Roman"/>
        </w:rPr>
      </w:pPr>
      <w:r w:rsidRPr="003610C1">
        <w:rPr>
          <w:rFonts w:cs="Times New Roman"/>
          <w:sz w:val="28"/>
        </w:rPr>
        <w:t>Концепция развития дополнительного образования детей до 2030 г. (утверждена распоряжением Правительства РФ от 31 марта 2022 г. № 678р);</w:t>
      </w:r>
    </w:p>
    <w:p w:rsidR="00FB4339" w:rsidRPr="003610C1" w:rsidRDefault="00FB4339" w:rsidP="003610C1">
      <w:pPr>
        <w:ind w:left="426" w:firstLine="709"/>
        <w:jc w:val="both"/>
        <w:rPr>
          <w:rFonts w:cs="Times New Roman"/>
        </w:rPr>
      </w:pPr>
      <w:r w:rsidRPr="003610C1">
        <w:rPr>
          <w:rFonts w:cs="Times New Roman"/>
          <w:sz w:val="28"/>
          <w:highlight w:val="white"/>
        </w:rPr>
        <w:t>Приказ Минтруда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 (Зарегистрировано в Минюсте России 17.12.2021 № 66403)</w:t>
      </w:r>
      <w:r w:rsidRPr="003610C1">
        <w:rPr>
          <w:rFonts w:cs="Times New Roman"/>
          <w:sz w:val="28"/>
        </w:rPr>
        <w:t>;</w:t>
      </w:r>
    </w:p>
    <w:p w:rsidR="00FB4339" w:rsidRPr="003610C1" w:rsidRDefault="00FB4339" w:rsidP="003610C1">
      <w:pPr>
        <w:ind w:left="426" w:firstLine="709"/>
        <w:jc w:val="both"/>
        <w:rPr>
          <w:rFonts w:cs="Times New Roman"/>
        </w:rPr>
      </w:pPr>
      <w:r w:rsidRPr="003610C1">
        <w:rPr>
          <w:rFonts w:cs="Times New Roman"/>
          <w:sz w:val="28"/>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FB4339" w:rsidRPr="003610C1" w:rsidRDefault="00FB4339" w:rsidP="003610C1">
      <w:pPr>
        <w:ind w:left="426" w:firstLine="709"/>
        <w:jc w:val="both"/>
        <w:rPr>
          <w:rFonts w:cs="Times New Roman"/>
        </w:rPr>
      </w:pPr>
      <w:r w:rsidRPr="003610C1">
        <w:rPr>
          <w:rFonts w:cs="Times New Roman"/>
          <w:sz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 61573);</w:t>
      </w:r>
    </w:p>
    <w:p w:rsidR="00FB4339" w:rsidRPr="003610C1" w:rsidRDefault="00FB4339" w:rsidP="003610C1">
      <w:pPr>
        <w:ind w:left="426" w:firstLine="709"/>
        <w:jc w:val="both"/>
        <w:rPr>
          <w:rFonts w:cs="Times New Roman"/>
        </w:rPr>
      </w:pPr>
      <w:r w:rsidRPr="003610C1">
        <w:rPr>
          <w:rFonts w:cs="Times New Roman"/>
          <w:sz w:val="28"/>
          <w:highlight w:val="white"/>
        </w:rPr>
        <w:t>Закон Курской области от 09.12.2013 № 121-ЗКО (ред. от 21.08.2023) «Об образовании в Курской области» (принят Курской областной Думой 04.12.2013).</w:t>
      </w:r>
    </w:p>
    <w:p w:rsidR="00FB4339" w:rsidRPr="003610C1" w:rsidRDefault="00FB4339" w:rsidP="003610C1">
      <w:pPr>
        <w:ind w:left="426" w:firstLine="709"/>
        <w:jc w:val="both"/>
        <w:rPr>
          <w:rFonts w:cs="Times New Roman"/>
          <w:sz w:val="28"/>
        </w:rPr>
      </w:pPr>
      <w:r w:rsidRPr="003610C1">
        <w:rPr>
          <w:rFonts w:cs="Times New Roman"/>
          <w:sz w:val="28"/>
        </w:rPr>
        <w:t xml:space="preserve">Приказ Министерства Образования и науки Курской области от 22.08.2024 г. № 1-1126 «О внедрении единых подходов и требований к проектированию, реализации и оценке эффективности дополнительных общеразвивающих программ»; </w:t>
      </w:r>
    </w:p>
    <w:p w:rsidR="00FB4339" w:rsidRPr="003610C1" w:rsidRDefault="00FB4339" w:rsidP="003610C1">
      <w:pPr>
        <w:ind w:left="426" w:firstLine="709"/>
        <w:contextualSpacing/>
        <w:jc w:val="both"/>
        <w:rPr>
          <w:rFonts w:cs="Times New Roman"/>
        </w:rPr>
      </w:pPr>
      <w:r w:rsidRPr="003610C1">
        <w:rPr>
          <w:rFonts w:cs="Times New Roman"/>
          <w:sz w:val="28"/>
        </w:rPr>
        <w:t>Устав ОБОУ «Лицей-интернат №1» г. Курска, утвержден приказом комитета образования и науки Курской области № 1-249 от 18.03.2015 г.;</w:t>
      </w:r>
    </w:p>
    <w:p w:rsidR="00FB4339" w:rsidRDefault="00FB4339" w:rsidP="002956AF">
      <w:pPr>
        <w:ind w:left="426" w:firstLine="709"/>
        <w:contextualSpacing/>
        <w:jc w:val="both"/>
        <w:rPr>
          <w:rFonts w:cs="Times New Roman"/>
          <w:sz w:val="28"/>
        </w:rPr>
      </w:pPr>
      <w:r w:rsidRPr="003610C1">
        <w:rPr>
          <w:rFonts w:cs="Times New Roman"/>
          <w:sz w:val="28"/>
        </w:rPr>
        <w:t xml:space="preserve">Положение о дополнительной общеобразовательной общеразвивающей программе (утверждено приказом ОБОУ «Лицей-интернат №1» г. Курска № 882/1 от 30.08.2024 г.); </w:t>
      </w:r>
    </w:p>
    <w:p w:rsidR="00046A67" w:rsidRDefault="00321228">
      <w:pPr>
        <w:ind w:firstLine="709"/>
        <w:jc w:val="both"/>
        <w:rPr>
          <w:rFonts w:cs="Times New Roman"/>
        </w:rPr>
      </w:pPr>
      <w:r>
        <w:rPr>
          <w:rFonts w:cs="Times New Roman"/>
          <w:b/>
          <w:sz w:val="28"/>
        </w:rPr>
        <w:t xml:space="preserve">Направленность программы: </w:t>
      </w:r>
      <w:r>
        <w:rPr>
          <w:rFonts w:cs="Times New Roman"/>
          <w:sz w:val="28"/>
        </w:rPr>
        <w:t>техническая.</w:t>
      </w:r>
    </w:p>
    <w:p w:rsidR="00046A67" w:rsidRDefault="00321228">
      <w:pPr>
        <w:pStyle w:val="a7"/>
        <w:ind w:firstLine="700"/>
        <w:jc w:val="both"/>
        <w:rPr>
          <w:rFonts w:cs="Times New Roman"/>
        </w:rPr>
      </w:pPr>
      <w:r>
        <w:rPr>
          <w:rFonts w:cs="Times New Roman"/>
          <w:b/>
        </w:rPr>
        <w:t xml:space="preserve">Актуальность </w:t>
      </w:r>
      <w:r w:rsidR="00FD307C">
        <w:rPr>
          <w:rFonts w:cs="Times New Roman"/>
          <w:b/>
        </w:rPr>
        <w:t xml:space="preserve">программы </w:t>
      </w:r>
      <w:r w:rsidR="00FD307C" w:rsidRPr="002956AF">
        <w:rPr>
          <w:rFonts w:cs="Times New Roman"/>
        </w:rPr>
        <w:t>обусловлена</w:t>
      </w:r>
      <w:r>
        <w:rPr>
          <w:rFonts w:cs="Times New Roman"/>
        </w:rPr>
        <w:t xml:space="preserve"> тем, что в настоящее время одной </w:t>
      </w:r>
      <w:r>
        <w:rPr>
          <w:rFonts w:cs="Times New Roman"/>
          <w:color w:val="161616"/>
        </w:rPr>
        <w:t xml:space="preserve">из </w:t>
      </w:r>
      <w:r>
        <w:rPr>
          <w:rFonts w:cs="Times New Roman"/>
        </w:rPr>
        <w:t xml:space="preserve">приоритетных задач современного образования является содействие </w:t>
      </w:r>
      <w:r>
        <w:rPr>
          <w:rFonts w:cs="Times New Roman"/>
          <w:color w:val="111111"/>
        </w:rPr>
        <w:t xml:space="preserve">в </w:t>
      </w:r>
      <w:r>
        <w:rPr>
          <w:rFonts w:cs="Times New Roman"/>
        </w:rPr>
        <w:t xml:space="preserve">воспитании поколения, отвечающего по своему уровню развития </w:t>
      </w:r>
      <w:r>
        <w:rPr>
          <w:rFonts w:cs="Times New Roman"/>
          <w:color w:val="0C0C0C"/>
        </w:rPr>
        <w:t xml:space="preserve">и </w:t>
      </w:r>
      <w:r>
        <w:rPr>
          <w:rFonts w:cs="Times New Roman"/>
        </w:rPr>
        <w:t>образу жизни условиям информационного постиндустриального общества.</w:t>
      </w:r>
    </w:p>
    <w:p w:rsidR="00046A67" w:rsidRDefault="00321228">
      <w:pPr>
        <w:pStyle w:val="a7"/>
        <w:ind w:firstLine="701"/>
        <w:jc w:val="both"/>
        <w:rPr>
          <w:rFonts w:cs="Times New Roman"/>
        </w:rPr>
      </w:pPr>
      <w:r>
        <w:rPr>
          <w:rFonts w:cs="Times New Roman"/>
        </w:rPr>
        <w:t xml:space="preserve">Новейшие  технологии  стали  неотделимой  частью  нашей  жизни. С учетом глобализации данного процесса возникает необходимость в понимании описания технических устройств, в частности на английском языке. Помимо этого, для </w:t>
      </w:r>
      <w:r>
        <w:rPr>
          <w:rFonts w:cs="Times New Roman"/>
        </w:rPr>
        <w:lastRenderedPageBreak/>
        <w:t>расширения аудитории слушателей необходим навык изложения мыслей на английском языке.</w:t>
      </w:r>
    </w:p>
    <w:p w:rsidR="00046A67" w:rsidRDefault="002956AF">
      <w:pPr>
        <w:pStyle w:val="a7"/>
        <w:ind w:firstLine="706"/>
        <w:jc w:val="both"/>
        <w:rPr>
          <w:rFonts w:cs="Times New Roman"/>
        </w:rPr>
      </w:pPr>
      <w:r w:rsidRPr="002956AF">
        <w:rPr>
          <w:rFonts w:cs="Times New Roman"/>
          <w:b/>
        </w:rPr>
        <w:t>Новизна.</w:t>
      </w:r>
      <w:r>
        <w:rPr>
          <w:rFonts w:cs="Times New Roman"/>
        </w:rPr>
        <w:t xml:space="preserve"> </w:t>
      </w:r>
      <w:r w:rsidR="00321228">
        <w:rPr>
          <w:rFonts w:cs="Times New Roman"/>
        </w:rPr>
        <w:t>Данная программа дополнительного образования, сосредоточена главным образом на получение знаний, необходимых для применения иностранного (в частности английского) языка для понимания и изучения технических устройств, а также для выработки навыка изложения собственных мыслей для более широкой англоязычной аудитории.</w:t>
      </w:r>
    </w:p>
    <w:p w:rsidR="00046A67" w:rsidRDefault="00321228">
      <w:pPr>
        <w:pStyle w:val="a7"/>
        <w:ind w:firstLine="694"/>
        <w:jc w:val="both"/>
        <w:rPr>
          <w:rFonts w:cs="Times New Roman"/>
        </w:rPr>
      </w:pPr>
      <w:r>
        <w:rPr>
          <w:rFonts w:cs="Times New Roman"/>
          <w:b/>
        </w:rPr>
        <w:t>Отличительные особенности программы</w:t>
      </w:r>
      <w:r>
        <w:rPr>
          <w:rFonts w:cs="Times New Roman"/>
        </w:rPr>
        <w:t xml:space="preserve">. Программа включает в себя специализированную лексику, которая применяется в различных технических сферах. </w:t>
      </w:r>
    </w:p>
    <w:p w:rsidR="00046A67" w:rsidRDefault="00321228">
      <w:pPr>
        <w:pStyle w:val="a7"/>
        <w:ind w:firstLine="694"/>
        <w:jc w:val="both"/>
        <w:rPr>
          <w:rFonts w:cs="Times New Roman"/>
        </w:rPr>
      </w:pPr>
      <w:r>
        <w:rPr>
          <w:rFonts w:cs="Times New Roman"/>
          <w:b/>
          <w:highlight w:val="white"/>
        </w:rPr>
        <w:t xml:space="preserve">Уровень программы. </w:t>
      </w:r>
      <w:r>
        <w:rPr>
          <w:rFonts w:cs="Times New Roman"/>
          <w:highlight w:val="white"/>
        </w:rPr>
        <w:t>Программа «Технический английский язык» - стартового уровня.</w:t>
      </w:r>
    </w:p>
    <w:p w:rsidR="00046A67" w:rsidRDefault="00321228">
      <w:pPr>
        <w:ind w:firstLine="709"/>
        <w:contextualSpacing/>
        <w:jc w:val="both"/>
        <w:rPr>
          <w:rFonts w:cs="Times New Roman"/>
        </w:rPr>
      </w:pPr>
      <w:r>
        <w:rPr>
          <w:rFonts w:cs="Times New Roman"/>
          <w:b/>
          <w:sz w:val="28"/>
        </w:rPr>
        <w:t xml:space="preserve">Адресат программы. </w:t>
      </w:r>
      <w:r>
        <w:rPr>
          <w:rFonts w:cs="Times New Roman"/>
          <w:sz w:val="28"/>
        </w:rPr>
        <w:t>Программа разработана для детей</w:t>
      </w:r>
      <w:r>
        <w:rPr>
          <w:rFonts w:cs="Times New Roman"/>
          <w:b/>
          <w:sz w:val="28"/>
        </w:rPr>
        <w:t xml:space="preserve"> </w:t>
      </w:r>
      <w:r>
        <w:rPr>
          <w:rFonts w:cs="Times New Roman"/>
          <w:sz w:val="28"/>
        </w:rPr>
        <w:t>9-11 лет, желающих заниматься в объединении, не имеющие никаких противопоказаний по состоянию здоровья.</w:t>
      </w:r>
    </w:p>
    <w:p w:rsidR="00046A67" w:rsidRDefault="00321228">
      <w:pPr>
        <w:pStyle w:val="a7"/>
        <w:ind w:firstLine="707"/>
        <w:jc w:val="both"/>
        <w:rPr>
          <w:rFonts w:cs="Times New Roman"/>
        </w:rPr>
      </w:pPr>
      <w:r>
        <w:rPr>
          <w:rFonts w:cs="Times New Roman"/>
        </w:rPr>
        <w:t xml:space="preserve">Программа дает возможность обучающимся освоить содержание учебного материала </w:t>
      </w:r>
      <w:r>
        <w:rPr>
          <w:rFonts w:cs="Times New Roman"/>
          <w:color w:val="111111"/>
        </w:rPr>
        <w:t xml:space="preserve">с </w:t>
      </w:r>
      <w:r>
        <w:rPr>
          <w:rFonts w:cs="Times New Roman"/>
        </w:rPr>
        <w:t xml:space="preserve">учетом их общего уровня развития, способностей </w:t>
      </w:r>
      <w:r>
        <w:rPr>
          <w:rFonts w:cs="Times New Roman"/>
          <w:color w:val="131313"/>
        </w:rPr>
        <w:t xml:space="preserve">и </w:t>
      </w:r>
      <w:r>
        <w:rPr>
          <w:rFonts w:cs="Times New Roman"/>
        </w:rPr>
        <w:t>мотивации. В рамках данной образовательной программы используется реализациях параллельных процессов в освоении предмета на различных уровнях доступности и степени сложности, с учетом диагностики стартовых возможностей каждого ученика.</w:t>
      </w:r>
    </w:p>
    <w:p w:rsidR="00046A67" w:rsidRDefault="00321228">
      <w:pPr>
        <w:pStyle w:val="a7"/>
        <w:tabs>
          <w:tab w:val="left" w:pos="3119"/>
        </w:tabs>
        <w:ind w:firstLine="701"/>
        <w:jc w:val="both"/>
        <w:rPr>
          <w:rFonts w:cs="Times New Roman"/>
        </w:rPr>
      </w:pPr>
      <w:r>
        <w:rPr>
          <w:rFonts w:cs="Times New Roman"/>
          <w:b/>
          <w:i/>
        </w:rPr>
        <w:t>Младший школьный возраст (9-10 лет).</w:t>
      </w:r>
      <w:r>
        <w:rPr>
          <w:rFonts w:cs="Times New Roman"/>
        </w:rPr>
        <w:t xml:space="preserve"> Признаком возраста является начало жизни, появление социального статуса школьника. Ведущей становится учебная деятельность. Появляется произвольность, внутренний план действия, самоконтроль, рефлексия, чувство компетентности. Возраст характеризуется теоретическим мышлением, анализирующим восприятием, произвольной смысловой памятью и произвольным вниманием.</w:t>
      </w:r>
    </w:p>
    <w:p w:rsidR="00046A67" w:rsidRDefault="00321228">
      <w:pPr>
        <w:pStyle w:val="a7"/>
        <w:tabs>
          <w:tab w:val="left" w:pos="3119"/>
        </w:tabs>
        <w:ind w:firstLine="701"/>
        <w:jc w:val="both"/>
        <w:rPr>
          <w:rFonts w:cs="Times New Roman"/>
        </w:rPr>
      </w:pPr>
      <w:r>
        <w:rPr>
          <w:rFonts w:cs="Times New Roman"/>
          <w:b/>
          <w:i/>
        </w:rPr>
        <w:t>Подростковый возраст (11 лет).</w:t>
      </w:r>
      <w:r>
        <w:rPr>
          <w:rFonts w:cs="Times New Roman"/>
        </w:rPr>
        <w:t xml:space="preserve"> Признаком возраста является ориентация поведения на общепринятые социальные нормы и ценности, усиленная потребность в общении со сверстниками при внешнем дистанцировании от взрослых, стремление к личностному взаимодействию в обучении </w:t>
      </w:r>
      <w:r>
        <w:rPr>
          <w:rFonts w:cs="Times New Roman"/>
          <w:color w:val="111111"/>
        </w:rPr>
        <w:t xml:space="preserve">и </w:t>
      </w:r>
      <w:r>
        <w:rPr>
          <w:rFonts w:cs="Times New Roman"/>
        </w:rPr>
        <w:t>совместной работе. Кризисным моментом возраста является чувство «взрослости», восприятие себя и самооценка. Возраст характеризуется теоретическим рефлексивным мышлением, интеллектуализацией восприятия и памяти, личностной рефлексией.</w:t>
      </w:r>
    </w:p>
    <w:p w:rsidR="00046A67" w:rsidRDefault="00321228">
      <w:pPr>
        <w:ind w:firstLine="709"/>
        <w:contextualSpacing/>
        <w:jc w:val="both"/>
        <w:rPr>
          <w:rFonts w:cs="Times New Roman"/>
          <w:sz w:val="28"/>
        </w:rPr>
      </w:pPr>
      <w:r>
        <w:rPr>
          <w:rFonts w:cs="Times New Roman"/>
          <w:sz w:val="28"/>
          <w:highlight w:val="white"/>
        </w:rPr>
        <w:t xml:space="preserve">Количество обучающихся в группе - 8-11 человек. </w:t>
      </w:r>
    </w:p>
    <w:p w:rsidR="00046A67" w:rsidRDefault="00321228">
      <w:pPr>
        <w:pStyle w:val="a7"/>
        <w:ind w:firstLine="700"/>
        <w:jc w:val="both"/>
        <w:rPr>
          <w:rFonts w:cs="Times New Roman"/>
        </w:rPr>
      </w:pPr>
      <w:r>
        <w:rPr>
          <w:rFonts w:cs="Times New Roman"/>
          <w:b/>
          <w:highlight w:val="white"/>
        </w:rPr>
        <w:t>Срок освоения</w:t>
      </w:r>
      <w:r w:rsidR="002956AF">
        <w:rPr>
          <w:rFonts w:cs="Times New Roman"/>
          <w:b/>
          <w:highlight w:val="white"/>
        </w:rPr>
        <w:t xml:space="preserve"> и объем</w:t>
      </w:r>
      <w:r>
        <w:rPr>
          <w:rFonts w:cs="Times New Roman"/>
          <w:b/>
          <w:highlight w:val="white"/>
        </w:rPr>
        <w:t xml:space="preserve"> программы. </w:t>
      </w:r>
      <w:r>
        <w:rPr>
          <w:rFonts w:cs="Times New Roman"/>
          <w:highlight w:val="white"/>
        </w:rPr>
        <w:t>Программа «Технический английский язык» рассчитана на 1 год обучения.</w:t>
      </w:r>
    </w:p>
    <w:p w:rsidR="00046A67" w:rsidRDefault="00046A67">
      <w:pPr>
        <w:ind w:firstLine="709"/>
        <w:contextualSpacing/>
        <w:jc w:val="both"/>
        <w:rPr>
          <w:rFonts w:cs="Times New Roman"/>
          <w:sz w:val="28"/>
        </w:rPr>
      </w:pPr>
    </w:p>
    <w:p w:rsidR="00046A67" w:rsidRDefault="00321228" w:rsidP="00321228">
      <w:pPr>
        <w:contextualSpacing/>
        <w:jc w:val="center"/>
        <w:rPr>
          <w:rFonts w:cs="Times New Roman"/>
          <w:b/>
          <w:sz w:val="28"/>
        </w:rPr>
      </w:pPr>
      <w:r>
        <w:rPr>
          <w:rFonts w:cs="Times New Roman"/>
          <w:b/>
          <w:sz w:val="28"/>
        </w:rPr>
        <w:t>2.2. Объём Программы</w:t>
      </w:r>
    </w:p>
    <w:p w:rsidR="002956AF" w:rsidRDefault="002956AF" w:rsidP="002956AF">
      <w:pPr>
        <w:pStyle w:val="a7"/>
        <w:tabs>
          <w:tab w:val="left" w:pos="827"/>
        </w:tabs>
        <w:ind w:firstLine="850"/>
        <w:jc w:val="both"/>
      </w:pPr>
      <w:r>
        <w:rPr>
          <w:b/>
        </w:rPr>
        <w:t>Объем программы:</w:t>
      </w:r>
      <w:r>
        <w:t xml:space="preserve"> 36х3=108 часов.</w:t>
      </w:r>
    </w:p>
    <w:p w:rsidR="002956AF" w:rsidRDefault="002956AF" w:rsidP="002956AF">
      <w:pPr>
        <w:pStyle w:val="a7"/>
        <w:tabs>
          <w:tab w:val="left" w:pos="827"/>
        </w:tabs>
        <w:ind w:firstLine="850"/>
        <w:jc w:val="both"/>
      </w:pPr>
      <w:r>
        <w:rPr>
          <w:b/>
        </w:rPr>
        <w:t>Режим занятий.</w:t>
      </w:r>
      <w:r>
        <w:t xml:space="preserve"> Занятия проводятся 3 раза в неделю по 1 часу. Продолжительность академического часа – 45 минут, перерыв между часами одного занятия – 10 минут.</w:t>
      </w:r>
    </w:p>
    <w:p w:rsidR="002956AF" w:rsidRDefault="002956AF" w:rsidP="002956AF">
      <w:pPr>
        <w:pStyle w:val="a7"/>
        <w:tabs>
          <w:tab w:val="left" w:pos="827"/>
        </w:tabs>
        <w:ind w:firstLine="850"/>
        <w:jc w:val="both"/>
      </w:pPr>
      <w:r>
        <w:rPr>
          <w:b/>
        </w:rPr>
        <w:t>Форма обучения</w:t>
      </w:r>
      <w:r>
        <w:t xml:space="preserve"> – очная.</w:t>
      </w:r>
    </w:p>
    <w:p w:rsidR="002956AF" w:rsidRDefault="002956AF" w:rsidP="002956AF">
      <w:pPr>
        <w:pStyle w:val="a7"/>
        <w:tabs>
          <w:tab w:val="left" w:pos="827"/>
        </w:tabs>
        <w:ind w:firstLine="850"/>
        <w:jc w:val="both"/>
        <w:rPr>
          <w:b/>
        </w:rPr>
      </w:pPr>
      <w:r>
        <w:rPr>
          <w:b/>
        </w:rPr>
        <w:lastRenderedPageBreak/>
        <w:t>Язык обучения –</w:t>
      </w:r>
      <w:r>
        <w:t xml:space="preserve"> русский.</w:t>
      </w:r>
    </w:p>
    <w:p w:rsidR="002956AF" w:rsidRDefault="002956AF" w:rsidP="002956AF">
      <w:pPr>
        <w:pStyle w:val="a7"/>
        <w:tabs>
          <w:tab w:val="left" w:pos="827"/>
        </w:tabs>
        <w:ind w:firstLine="850"/>
        <w:jc w:val="both"/>
      </w:pPr>
      <w:r>
        <w:rPr>
          <w:b/>
        </w:rPr>
        <w:t xml:space="preserve">Форма проведения занятий </w:t>
      </w:r>
      <w:r>
        <w:t>– групповая, в одновозрастных группах.</w:t>
      </w:r>
    </w:p>
    <w:p w:rsidR="002956AF" w:rsidRDefault="002956AF" w:rsidP="002956AF">
      <w:pPr>
        <w:pStyle w:val="a7"/>
        <w:tabs>
          <w:tab w:val="left" w:pos="827"/>
        </w:tabs>
        <w:ind w:firstLine="850"/>
        <w:jc w:val="both"/>
      </w:pPr>
      <w:r>
        <w:rPr>
          <w:b/>
        </w:rPr>
        <w:t xml:space="preserve">Особенности организации образовательного процесса </w:t>
      </w:r>
      <w:r>
        <w:t xml:space="preserve">– </w:t>
      </w:r>
      <w:r>
        <w:rPr>
          <w:b/>
        </w:rPr>
        <w:t>формы реализации Программы:</w:t>
      </w:r>
      <w:r>
        <w:t xml:space="preserve"> традиционная – реализация в рамках учреждения. </w:t>
      </w:r>
    </w:p>
    <w:p w:rsidR="002956AF" w:rsidRDefault="002956AF" w:rsidP="002956AF">
      <w:pPr>
        <w:tabs>
          <w:tab w:val="left" w:pos="827"/>
        </w:tabs>
        <w:ind w:firstLine="850"/>
        <w:jc w:val="both"/>
      </w:pPr>
      <w:r>
        <w:rPr>
          <w:sz w:val="28"/>
          <w:szCs w:val="28"/>
        </w:rPr>
        <w:t>Программа адаптирована для реализации в условиях электронного обучения с применением дистанционных технологий обучения и включает работу в социальной сети ВКонтакте; в мессенджерах Сферум VK и Mail.RU.</w:t>
      </w:r>
    </w:p>
    <w:p w:rsidR="002956AF" w:rsidRPr="00C7456D" w:rsidRDefault="002956AF" w:rsidP="002956AF">
      <w:pPr>
        <w:tabs>
          <w:tab w:val="left" w:pos="827"/>
        </w:tabs>
        <w:ind w:firstLine="850"/>
        <w:jc w:val="both"/>
        <w:rPr>
          <w:sz w:val="28"/>
          <w:szCs w:val="28"/>
        </w:rPr>
      </w:pPr>
      <w:r>
        <w:rPr>
          <w:sz w:val="28"/>
          <w:szCs w:val="28"/>
        </w:rPr>
        <w:t xml:space="preserve">Набор в группы осуществляется через регистрацию заявки в АИС «Навигатор дополнительного образования детей Курской области» </w:t>
      </w:r>
      <w:hyperlink r:id="rId8" w:tooltip="https://р46.навигатор.дети" w:history="1">
        <w:r>
          <w:rPr>
            <w:sz w:val="28"/>
            <w:szCs w:val="28"/>
          </w:rPr>
          <w:t>https://р46.навигатор.дети</w:t>
        </w:r>
      </w:hyperlink>
      <w:r>
        <w:rPr>
          <w:sz w:val="28"/>
          <w:szCs w:val="28"/>
        </w:rPr>
        <w:t>.</w:t>
      </w:r>
    </w:p>
    <w:p w:rsidR="00046A67" w:rsidRDefault="00046A67">
      <w:pPr>
        <w:pStyle w:val="a7"/>
        <w:ind w:firstLine="707"/>
        <w:jc w:val="both"/>
        <w:rPr>
          <w:rFonts w:cs="Times New Roman"/>
        </w:rPr>
      </w:pPr>
    </w:p>
    <w:p w:rsidR="00046A67" w:rsidRDefault="00321228">
      <w:pPr>
        <w:pStyle w:val="1"/>
        <w:jc w:val="center"/>
        <w:rPr>
          <w:rFonts w:cs="Times New Roman"/>
        </w:rPr>
      </w:pPr>
      <w:r>
        <w:rPr>
          <w:rFonts w:cs="Times New Roman"/>
        </w:rPr>
        <w:t>2.3. Цель Программы</w:t>
      </w:r>
    </w:p>
    <w:p w:rsidR="00046A67" w:rsidRDefault="00321228">
      <w:pPr>
        <w:pStyle w:val="1"/>
        <w:ind w:firstLine="709"/>
        <w:jc w:val="both"/>
        <w:rPr>
          <w:rFonts w:cs="Times New Roman"/>
          <w:b w:val="0"/>
        </w:rPr>
      </w:pPr>
      <w:r>
        <w:rPr>
          <w:rFonts w:cs="Times New Roman"/>
        </w:rPr>
        <w:t xml:space="preserve">Цель: </w:t>
      </w:r>
      <w:r>
        <w:rPr>
          <w:rFonts w:cs="Times New Roman"/>
          <w:b w:val="0"/>
        </w:rPr>
        <w:t>формирование компетенций по применению английского языка в технической сфере у обучающихся.</w:t>
      </w:r>
    </w:p>
    <w:p w:rsidR="00046A67" w:rsidRDefault="00046A67">
      <w:pPr>
        <w:pStyle w:val="1"/>
        <w:ind w:firstLine="709"/>
        <w:jc w:val="both"/>
        <w:rPr>
          <w:rFonts w:cs="Times New Roman"/>
          <w:b w:val="0"/>
        </w:rPr>
      </w:pPr>
    </w:p>
    <w:p w:rsidR="00046A67" w:rsidRDefault="00321228">
      <w:pPr>
        <w:pStyle w:val="1"/>
        <w:ind w:firstLine="709"/>
        <w:rPr>
          <w:rFonts w:cs="Times New Roman"/>
        </w:rPr>
      </w:pPr>
      <w:r>
        <w:rPr>
          <w:rFonts w:cs="Times New Roman"/>
        </w:rPr>
        <w:t xml:space="preserve">                                        2.4. Задачи Программы</w:t>
      </w:r>
    </w:p>
    <w:p w:rsidR="00046A67" w:rsidRDefault="00321228">
      <w:pPr>
        <w:pStyle w:val="1"/>
        <w:ind w:firstLine="709"/>
        <w:jc w:val="both"/>
        <w:rPr>
          <w:rFonts w:cs="Times New Roman"/>
        </w:rPr>
      </w:pPr>
      <w:r>
        <w:rPr>
          <w:rFonts w:cs="Times New Roman"/>
        </w:rPr>
        <w:t>Задачи:</w:t>
      </w:r>
    </w:p>
    <w:p w:rsidR="00046A67" w:rsidRDefault="00321228">
      <w:pPr>
        <w:pStyle w:val="1"/>
        <w:ind w:firstLine="709"/>
        <w:jc w:val="both"/>
        <w:rPr>
          <w:rFonts w:cs="Times New Roman"/>
        </w:rPr>
      </w:pPr>
      <w:r>
        <w:rPr>
          <w:rFonts w:cs="Times New Roman"/>
        </w:rPr>
        <w:t>Образовательно-предметные:</w:t>
      </w:r>
    </w:p>
    <w:p w:rsidR="00046A67" w:rsidRDefault="00321228">
      <w:pPr>
        <w:pStyle w:val="1"/>
        <w:ind w:firstLine="709"/>
        <w:jc w:val="both"/>
        <w:rPr>
          <w:rFonts w:cs="Times New Roman"/>
        </w:rPr>
      </w:pPr>
      <w:r>
        <w:rPr>
          <w:rFonts w:cs="Times New Roman"/>
          <w:b w:val="0"/>
        </w:rPr>
        <w:t xml:space="preserve">- усвоить применение лексических единиц и грамматических конструкций, относящихся к техническим устройствам и процессам. </w:t>
      </w:r>
    </w:p>
    <w:p w:rsidR="00046A67" w:rsidRDefault="00321228">
      <w:pPr>
        <w:pStyle w:val="1"/>
        <w:ind w:firstLine="709"/>
        <w:jc w:val="both"/>
        <w:rPr>
          <w:rFonts w:cs="Times New Roman"/>
        </w:rPr>
      </w:pPr>
      <w:r>
        <w:rPr>
          <w:rFonts w:cs="Times New Roman"/>
          <w:b w:val="0"/>
        </w:rPr>
        <w:t>- развить умение грамотно формулировать свои мысли.</w:t>
      </w:r>
    </w:p>
    <w:p w:rsidR="00046A67" w:rsidRDefault="00321228">
      <w:pPr>
        <w:ind w:firstLine="709"/>
        <w:jc w:val="both"/>
        <w:rPr>
          <w:rFonts w:cs="Times New Roman"/>
        </w:rPr>
      </w:pPr>
      <w:r>
        <w:rPr>
          <w:rFonts w:cs="Times New Roman"/>
          <w:b/>
          <w:sz w:val="28"/>
        </w:rPr>
        <w:t xml:space="preserve">Развивающие: </w:t>
      </w:r>
    </w:p>
    <w:p w:rsidR="00046A67" w:rsidRDefault="00321228">
      <w:pPr>
        <w:tabs>
          <w:tab w:val="left" w:pos="9072"/>
        </w:tabs>
        <w:ind w:firstLine="709"/>
        <w:contextualSpacing/>
        <w:jc w:val="both"/>
        <w:rPr>
          <w:rFonts w:cs="Times New Roman"/>
        </w:rPr>
      </w:pPr>
      <w:r>
        <w:rPr>
          <w:rFonts w:cs="Times New Roman"/>
          <w:sz w:val="28"/>
        </w:rPr>
        <w:t>- развивать фантазию, воображение;</w:t>
      </w:r>
    </w:p>
    <w:p w:rsidR="00046A67" w:rsidRDefault="00321228">
      <w:pPr>
        <w:tabs>
          <w:tab w:val="left" w:pos="9072"/>
        </w:tabs>
        <w:ind w:firstLine="709"/>
        <w:contextualSpacing/>
        <w:jc w:val="both"/>
        <w:rPr>
          <w:rFonts w:cs="Times New Roman"/>
        </w:rPr>
      </w:pPr>
      <w:r>
        <w:rPr>
          <w:rFonts w:cs="Times New Roman"/>
          <w:sz w:val="28"/>
        </w:rPr>
        <w:t>- развивать наглядное, ассоциативно-образное мышление;</w:t>
      </w:r>
    </w:p>
    <w:p w:rsidR="00046A67" w:rsidRDefault="00321228">
      <w:pPr>
        <w:tabs>
          <w:tab w:val="left" w:pos="9072"/>
        </w:tabs>
        <w:ind w:firstLine="709"/>
        <w:contextualSpacing/>
        <w:jc w:val="both"/>
        <w:rPr>
          <w:rFonts w:cs="Times New Roman"/>
        </w:rPr>
      </w:pPr>
      <w:r>
        <w:rPr>
          <w:rFonts w:cs="Times New Roman"/>
          <w:sz w:val="28"/>
        </w:rPr>
        <w:t>- развивать основы аналитического, пространственного, конструкторского мышления;</w:t>
      </w:r>
    </w:p>
    <w:p w:rsidR="00046A67" w:rsidRDefault="00321228">
      <w:pPr>
        <w:tabs>
          <w:tab w:val="left" w:pos="9072"/>
        </w:tabs>
        <w:ind w:firstLine="709"/>
        <w:contextualSpacing/>
        <w:jc w:val="both"/>
        <w:rPr>
          <w:rFonts w:cs="Times New Roman"/>
        </w:rPr>
      </w:pPr>
      <w:r>
        <w:rPr>
          <w:rFonts w:cs="Times New Roman"/>
          <w:sz w:val="28"/>
        </w:rPr>
        <w:t>- развивать память, внимание, сосредоточенность;</w:t>
      </w:r>
    </w:p>
    <w:p w:rsidR="00046A67" w:rsidRDefault="00321228">
      <w:pPr>
        <w:tabs>
          <w:tab w:val="left" w:pos="9072"/>
        </w:tabs>
        <w:ind w:firstLine="709"/>
        <w:contextualSpacing/>
        <w:jc w:val="both"/>
        <w:rPr>
          <w:rFonts w:cs="Times New Roman"/>
        </w:rPr>
      </w:pPr>
      <w:r>
        <w:rPr>
          <w:rFonts w:cs="Times New Roman"/>
          <w:sz w:val="28"/>
        </w:rPr>
        <w:t xml:space="preserve">- развивать глазомер, пальцевую сенсорику, мелкую и общую моторику; </w:t>
      </w:r>
    </w:p>
    <w:p w:rsidR="00046A67" w:rsidRDefault="00321228">
      <w:pPr>
        <w:tabs>
          <w:tab w:val="left" w:pos="9072"/>
        </w:tabs>
        <w:ind w:firstLine="709"/>
        <w:contextualSpacing/>
        <w:jc w:val="both"/>
        <w:rPr>
          <w:rFonts w:cs="Times New Roman"/>
        </w:rPr>
      </w:pPr>
      <w:r>
        <w:rPr>
          <w:rFonts w:cs="Times New Roman"/>
          <w:sz w:val="28"/>
        </w:rPr>
        <w:t>- развивать способности к определению цели учебной деятельности;</w:t>
      </w:r>
    </w:p>
    <w:p w:rsidR="00046A67" w:rsidRDefault="00321228">
      <w:pPr>
        <w:tabs>
          <w:tab w:val="left" w:pos="9072"/>
        </w:tabs>
        <w:ind w:firstLine="709"/>
        <w:contextualSpacing/>
        <w:jc w:val="both"/>
        <w:rPr>
          <w:rFonts w:cs="Times New Roman"/>
        </w:rPr>
      </w:pPr>
      <w:r>
        <w:rPr>
          <w:rFonts w:cs="Times New Roman"/>
          <w:sz w:val="28"/>
        </w:rPr>
        <w:t xml:space="preserve">- развивать способности к оптимальному планированию действий; </w:t>
      </w:r>
    </w:p>
    <w:p w:rsidR="00046A67" w:rsidRDefault="00321228">
      <w:pPr>
        <w:tabs>
          <w:tab w:val="left" w:pos="9072"/>
        </w:tabs>
        <w:ind w:firstLine="709"/>
        <w:contextualSpacing/>
        <w:jc w:val="both"/>
        <w:rPr>
          <w:rFonts w:cs="Times New Roman"/>
        </w:rPr>
      </w:pPr>
      <w:r>
        <w:rPr>
          <w:rFonts w:cs="Times New Roman"/>
          <w:sz w:val="28"/>
        </w:rPr>
        <w:t>- развивать умение действовать по плану;</w:t>
      </w:r>
    </w:p>
    <w:p w:rsidR="00046A67" w:rsidRDefault="00321228">
      <w:pPr>
        <w:tabs>
          <w:tab w:val="left" w:pos="9072"/>
        </w:tabs>
        <w:ind w:firstLine="709"/>
        <w:contextualSpacing/>
        <w:jc w:val="both"/>
        <w:rPr>
          <w:rFonts w:cs="Times New Roman"/>
        </w:rPr>
      </w:pPr>
      <w:r>
        <w:rPr>
          <w:rFonts w:cs="Times New Roman"/>
          <w:sz w:val="28"/>
        </w:rPr>
        <w:t>- развивать способности к анализу, оценке, коррекции результатов;</w:t>
      </w:r>
    </w:p>
    <w:p w:rsidR="00046A67" w:rsidRDefault="00321228">
      <w:pPr>
        <w:tabs>
          <w:tab w:val="left" w:pos="9072"/>
        </w:tabs>
        <w:ind w:firstLine="709"/>
        <w:contextualSpacing/>
        <w:jc w:val="both"/>
        <w:rPr>
          <w:rFonts w:cs="Times New Roman"/>
        </w:rPr>
      </w:pPr>
      <w:r>
        <w:rPr>
          <w:rFonts w:cs="Times New Roman"/>
          <w:sz w:val="28"/>
        </w:rPr>
        <w:t>- формировать осознанную потребность в новых знаниях;</w:t>
      </w:r>
    </w:p>
    <w:p w:rsidR="00046A67" w:rsidRDefault="00321228">
      <w:pPr>
        <w:ind w:firstLine="709"/>
        <w:contextualSpacing/>
        <w:jc w:val="both"/>
        <w:rPr>
          <w:rFonts w:cs="Times New Roman"/>
        </w:rPr>
      </w:pPr>
      <w:r>
        <w:rPr>
          <w:rFonts w:cs="Times New Roman"/>
          <w:sz w:val="28"/>
        </w:rPr>
        <w:t>- развивать стремление к овладению новыми знаниями, умениями и навыками;</w:t>
      </w:r>
    </w:p>
    <w:p w:rsidR="00046A67" w:rsidRDefault="00321228">
      <w:pPr>
        <w:ind w:firstLine="709"/>
        <w:contextualSpacing/>
        <w:jc w:val="both"/>
        <w:rPr>
          <w:rFonts w:cs="Times New Roman"/>
        </w:rPr>
      </w:pPr>
      <w:r>
        <w:rPr>
          <w:rFonts w:cs="Times New Roman"/>
          <w:sz w:val="28"/>
        </w:rPr>
        <w:t>- развивать способности к поиску и применению новой информации;</w:t>
      </w:r>
    </w:p>
    <w:p w:rsidR="00046A67" w:rsidRDefault="00321228">
      <w:pPr>
        <w:tabs>
          <w:tab w:val="left" w:pos="9072"/>
        </w:tabs>
        <w:ind w:firstLine="709"/>
        <w:contextualSpacing/>
        <w:jc w:val="both"/>
        <w:rPr>
          <w:rFonts w:cs="Times New Roman"/>
        </w:rPr>
      </w:pPr>
      <w:r>
        <w:rPr>
          <w:rFonts w:cs="Times New Roman"/>
          <w:sz w:val="28"/>
        </w:rPr>
        <w:t>- формировать доказательную позицию в обсуждении, беседе, диспуте;</w:t>
      </w:r>
    </w:p>
    <w:p w:rsidR="00046A67" w:rsidRDefault="00321228">
      <w:pPr>
        <w:ind w:firstLine="709"/>
        <w:contextualSpacing/>
        <w:jc w:val="both"/>
        <w:rPr>
          <w:rFonts w:cs="Times New Roman"/>
        </w:rPr>
      </w:pPr>
      <w:r>
        <w:rPr>
          <w:rFonts w:cs="Times New Roman"/>
          <w:sz w:val="28"/>
        </w:rPr>
        <w:t>- формировать адекватное восприятие мнения других людей;</w:t>
      </w:r>
    </w:p>
    <w:p w:rsidR="00046A67" w:rsidRDefault="00321228">
      <w:pPr>
        <w:ind w:firstLine="709"/>
        <w:contextualSpacing/>
        <w:jc w:val="both"/>
        <w:rPr>
          <w:rFonts w:cs="Times New Roman"/>
          <w:sz w:val="28"/>
        </w:rPr>
      </w:pPr>
      <w:r>
        <w:rPr>
          <w:rFonts w:cs="Times New Roman"/>
          <w:sz w:val="28"/>
        </w:rPr>
        <w:t xml:space="preserve">- формировать продуктивное комфортное взаимодействие с другими обучающимися в коллективе. </w:t>
      </w:r>
    </w:p>
    <w:p w:rsidR="00321228" w:rsidRDefault="00321228" w:rsidP="00C17950">
      <w:pPr>
        <w:contextualSpacing/>
        <w:jc w:val="both"/>
        <w:rPr>
          <w:rFonts w:cs="Times New Roman"/>
        </w:rPr>
      </w:pPr>
    </w:p>
    <w:p w:rsidR="00046A67" w:rsidRDefault="00321228">
      <w:pPr>
        <w:tabs>
          <w:tab w:val="left" w:pos="9072"/>
        </w:tabs>
        <w:ind w:firstLine="709"/>
        <w:contextualSpacing/>
        <w:jc w:val="both"/>
        <w:rPr>
          <w:rFonts w:cs="Times New Roman"/>
        </w:rPr>
      </w:pPr>
      <w:r>
        <w:rPr>
          <w:rFonts w:cs="Times New Roman"/>
          <w:b/>
          <w:sz w:val="28"/>
        </w:rPr>
        <w:t>Воспитательные:</w:t>
      </w:r>
    </w:p>
    <w:p w:rsidR="00046A67" w:rsidRDefault="00321228">
      <w:pPr>
        <w:tabs>
          <w:tab w:val="left" w:pos="9072"/>
        </w:tabs>
        <w:ind w:firstLine="709"/>
        <w:contextualSpacing/>
        <w:jc w:val="both"/>
        <w:rPr>
          <w:rFonts w:cs="Times New Roman"/>
        </w:rPr>
      </w:pPr>
      <w:r>
        <w:rPr>
          <w:rFonts w:cs="Times New Roman"/>
          <w:sz w:val="28"/>
        </w:rPr>
        <w:t xml:space="preserve">- расширять любознательность, познавательный интерес; </w:t>
      </w:r>
    </w:p>
    <w:p w:rsidR="00046A67" w:rsidRDefault="00321228">
      <w:pPr>
        <w:tabs>
          <w:tab w:val="left" w:pos="9072"/>
        </w:tabs>
        <w:ind w:firstLine="709"/>
        <w:contextualSpacing/>
        <w:jc w:val="both"/>
        <w:rPr>
          <w:rFonts w:cs="Times New Roman"/>
        </w:rPr>
      </w:pPr>
      <w:r>
        <w:rPr>
          <w:rFonts w:cs="Times New Roman"/>
          <w:sz w:val="28"/>
        </w:rPr>
        <w:t>- воспитывать дисциплинированность, ответственность;</w:t>
      </w:r>
    </w:p>
    <w:p w:rsidR="00046A67" w:rsidRDefault="00321228">
      <w:pPr>
        <w:tabs>
          <w:tab w:val="left" w:pos="9072"/>
        </w:tabs>
        <w:ind w:firstLine="709"/>
        <w:contextualSpacing/>
        <w:jc w:val="both"/>
        <w:rPr>
          <w:rFonts w:cs="Times New Roman"/>
        </w:rPr>
      </w:pPr>
      <w:r>
        <w:rPr>
          <w:rFonts w:cs="Times New Roman"/>
          <w:sz w:val="28"/>
        </w:rPr>
        <w:t>- воспитывать аккуратность, экономное отношение к материалам;</w:t>
      </w:r>
    </w:p>
    <w:p w:rsidR="00046A67" w:rsidRDefault="00321228">
      <w:pPr>
        <w:tabs>
          <w:tab w:val="left" w:pos="9072"/>
        </w:tabs>
        <w:ind w:firstLine="709"/>
        <w:contextualSpacing/>
        <w:jc w:val="both"/>
        <w:rPr>
          <w:rFonts w:cs="Times New Roman"/>
        </w:rPr>
      </w:pPr>
      <w:r>
        <w:rPr>
          <w:rFonts w:cs="Times New Roman"/>
          <w:sz w:val="28"/>
        </w:rPr>
        <w:t xml:space="preserve">- воспитывать дружелюбие, стремление к взаимопомощи; </w:t>
      </w:r>
    </w:p>
    <w:p w:rsidR="00046A67" w:rsidRDefault="00321228">
      <w:pPr>
        <w:tabs>
          <w:tab w:val="left" w:pos="9072"/>
        </w:tabs>
        <w:ind w:firstLine="709"/>
        <w:contextualSpacing/>
        <w:jc w:val="both"/>
        <w:rPr>
          <w:rFonts w:cs="Times New Roman"/>
        </w:rPr>
      </w:pPr>
      <w:r>
        <w:rPr>
          <w:rFonts w:cs="Times New Roman"/>
          <w:sz w:val="28"/>
        </w:rPr>
        <w:lastRenderedPageBreak/>
        <w:t>- воспитывать позитивную эмоциональность;</w:t>
      </w:r>
    </w:p>
    <w:p w:rsidR="00046A67" w:rsidRDefault="00321228">
      <w:pPr>
        <w:tabs>
          <w:tab w:val="left" w:pos="9214"/>
        </w:tabs>
        <w:ind w:firstLine="709"/>
        <w:contextualSpacing/>
        <w:jc w:val="both"/>
        <w:rPr>
          <w:rFonts w:cs="Times New Roman"/>
        </w:rPr>
      </w:pPr>
      <w:r>
        <w:rPr>
          <w:rFonts w:cs="Times New Roman"/>
          <w:sz w:val="28"/>
        </w:rPr>
        <w:t xml:space="preserve">- воспитывать основы </w:t>
      </w:r>
      <w:r>
        <w:rPr>
          <w:rFonts w:cs="Times New Roman"/>
          <w:sz w:val="28"/>
          <w:highlight w:val="white"/>
        </w:rPr>
        <w:t>духовно-нравственных ценностей;</w:t>
      </w:r>
    </w:p>
    <w:p w:rsidR="00046A67" w:rsidRDefault="00321228">
      <w:pPr>
        <w:tabs>
          <w:tab w:val="left" w:pos="9072"/>
        </w:tabs>
        <w:ind w:firstLine="709"/>
        <w:contextualSpacing/>
        <w:jc w:val="both"/>
        <w:rPr>
          <w:rFonts w:cs="Times New Roman"/>
        </w:rPr>
      </w:pPr>
      <w:r>
        <w:rPr>
          <w:rFonts w:cs="Times New Roman"/>
          <w:sz w:val="28"/>
        </w:rPr>
        <w:t>- воспитывать культуру поведения;</w:t>
      </w:r>
    </w:p>
    <w:p w:rsidR="00046A67" w:rsidRDefault="00321228">
      <w:pPr>
        <w:tabs>
          <w:tab w:val="left" w:pos="9072"/>
          <w:tab w:val="left" w:pos="9214"/>
        </w:tabs>
        <w:ind w:firstLine="709"/>
        <w:contextualSpacing/>
        <w:jc w:val="both"/>
        <w:rPr>
          <w:rFonts w:cs="Times New Roman"/>
        </w:rPr>
      </w:pPr>
      <w:r>
        <w:rPr>
          <w:rFonts w:cs="Times New Roman"/>
          <w:sz w:val="28"/>
        </w:rPr>
        <w:t>- формировать основы здорового образа жизни;</w:t>
      </w:r>
    </w:p>
    <w:p w:rsidR="00046A67" w:rsidRDefault="00321228">
      <w:pPr>
        <w:tabs>
          <w:tab w:val="left" w:pos="9072"/>
          <w:tab w:val="left" w:pos="9214"/>
        </w:tabs>
        <w:ind w:firstLine="709"/>
        <w:contextualSpacing/>
        <w:jc w:val="both"/>
        <w:rPr>
          <w:rFonts w:cs="Times New Roman"/>
        </w:rPr>
      </w:pPr>
      <w:r>
        <w:rPr>
          <w:rFonts w:cs="Times New Roman"/>
          <w:sz w:val="28"/>
        </w:rPr>
        <w:t>- формировать умение самостоятельно принимать решения;</w:t>
      </w:r>
    </w:p>
    <w:p w:rsidR="00046A67" w:rsidRDefault="00321228">
      <w:pPr>
        <w:tabs>
          <w:tab w:val="left" w:pos="9072"/>
          <w:tab w:val="left" w:pos="9214"/>
        </w:tabs>
        <w:ind w:firstLine="709"/>
        <w:contextualSpacing/>
        <w:jc w:val="both"/>
        <w:rPr>
          <w:rFonts w:cs="Times New Roman"/>
          <w:sz w:val="28"/>
        </w:rPr>
      </w:pPr>
      <w:r>
        <w:rPr>
          <w:rFonts w:cs="Times New Roman"/>
          <w:sz w:val="28"/>
        </w:rPr>
        <w:t>- воспитывать потребность в достижении ситуации успеха.</w:t>
      </w:r>
    </w:p>
    <w:p w:rsidR="00046A67" w:rsidRDefault="00046A67">
      <w:pPr>
        <w:tabs>
          <w:tab w:val="left" w:pos="9072"/>
          <w:tab w:val="left" w:pos="9214"/>
        </w:tabs>
        <w:ind w:firstLine="709"/>
        <w:contextualSpacing/>
        <w:jc w:val="both"/>
        <w:rPr>
          <w:rFonts w:cs="Times New Roman"/>
          <w:sz w:val="28"/>
        </w:rPr>
      </w:pPr>
    </w:p>
    <w:p w:rsidR="00046A67" w:rsidRDefault="00321228">
      <w:pPr>
        <w:tabs>
          <w:tab w:val="left" w:pos="9072"/>
          <w:tab w:val="left" w:pos="9214"/>
        </w:tabs>
        <w:ind w:firstLine="709"/>
        <w:contextualSpacing/>
        <w:jc w:val="center"/>
        <w:rPr>
          <w:rFonts w:cs="Times New Roman"/>
          <w:b/>
          <w:sz w:val="28"/>
        </w:rPr>
      </w:pPr>
      <w:r>
        <w:rPr>
          <w:rFonts w:cs="Times New Roman"/>
          <w:b/>
          <w:sz w:val="28"/>
        </w:rPr>
        <w:t>2.5. Содержание Программы</w:t>
      </w:r>
    </w:p>
    <w:p w:rsidR="00046A67" w:rsidRDefault="00321228">
      <w:pPr>
        <w:ind w:firstLine="709"/>
        <w:jc w:val="both"/>
        <w:rPr>
          <w:rFonts w:cs="Times New Roman"/>
          <w:b/>
          <w:sz w:val="28"/>
        </w:rPr>
      </w:pPr>
      <w:r>
        <w:rPr>
          <w:rFonts w:cs="Times New Roman"/>
          <w:b/>
          <w:sz w:val="28"/>
        </w:rPr>
        <w:t xml:space="preserve">1. Знакомство с английским языком </w:t>
      </w:r>
      <w:r>
        <w:rPr>
          <w:rFonts w:cs="Times New Roman"/>
          <w:b/>
          <w:color w:val="C9211E"/>
          <w:sz w:val="28"/>
        </w:rPr>
        <w:t xml:space="preserve"> </w:t>
      </w:r>
      <w:r>
        <w:rPr>
          <w:rFonts w:cs="Times New Roman"/>
          <w:b/>
          <w:sz w:val="28"/>
        </w:rPr>
        <w:t>(29 часов)</w:t>
      </w:r>
    </w:p>
    <w:p w:rsidR="00321228" w:rsidRPr="00BD31CA" w:rsidRDefault="00321228" w:rsidP="00BD31CA">
      <w:pPr>
        <w:ind w:firstLine="709"/>
        <w:jc w:val="both"/>
        <w:rPr>
          <w:rFonts w:cs="Times New Roman"/>
          <w:sz w:val="28"/>
        </w:rPr>
      </w:pPr>
      <w:r w:rsidRPr="00321228">
        <w:rPr>
          <w:rFonts w:cs="Times New Roman"/>
          <w:b/>
          <w:i/>
          <w:sz w:val="28"/>
        </w:rPr>
        <w:t>Формы заняти</w:t>
      </w:r>
      <w:r w:rsidR="00BD31CA">
        <w:rPr>
          <w:rFonts w:cs="Times New Roman"/>
          <w:b/>
          <w:i/>
          <w:sz w:val="28"/>
        </w:rPr>
        <w:t>я</w:t>
      </w:r>
      <w:r w:rsidRPr="00321228">
        <w:rPr>
          <w:rFonts w:cs="Times New Roman"/>
          <w:b/>
          <w:i/>
          <w:sz w:val="28"/>
        </w:rPr>
        <w:t>:</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sz w:val="28"/>
          <w:highlight w:val="white"/>
        </w:rPr>
        <w:t>Применение языковых знаний и умений для решения коммуникативной задачи в ситуации общения. Заполнение бланков. Развитие фонематического слуха и произносительных навыков посредством  прослушивания  и  воспроизведения аудиотекстов. Развитие навыков деловой письменной речи.</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Вводный инструктаж по правилам безопасной работы. Повторение знаний об основах английского языка, базовые технические термины.</w:t>
      </w:r>
    </w:p>
    <w:p w:rsidR="00046A67" w:rsidRDefault="00321228">
      <w:pPr>
        <w:ind w:firstLine="709"/>
        <w:jc w:val="both"/>
        <w:rPr>
          <w:rFonts w:cs="Times New Roman"/>
        </w:rPr>
      </w:pPr>
      <w:r>
        <w:rPr>
          <w:rFonts w:cs="Times New Roman"/>
          <w:sz w:val="28"/>
        </w:rPr>
        <w:t xml:space="preserve">Применение языковых знаний и умений для решения коммуникативной задачи </w:t>
      </w:r>
      <w:r>
        <w:rPr>
          <w:rFonts w:cs="Times New Roman"/>
          <w:color w:val="0E0E0E"/>
          <w:sz w:val="28"/>
        </w:rPr>
        <w:t xml:space="preserve">в </w:t>
      </w:r>
      <w:r>
        <w:rPr>
          <w:rFonts w:cs="Times New Roman"/>
          <w:sz w:val="28"/>
        </w:rPr>
        <w:t>ситуации общения. Входная диагностика.</w:t>
      </w:r>
    </w:p>
    <w:p w:rsidR="00046A67" w:rsidRDefault="00321228">
      <w:pPr>
        <w:ind w:firstLine="709"/>
        <w:jc w:val="both"/>
        <w:rPr>
          <w:rFonts w:cs="Times New Roman"/>
        </w:rPr>
      </w:pPr>
      <w:r>
        <w:rPr>
          <w:rFonts w:cs="Times New Roman"/>
          <w:sz w:val="28"/>
        </w:rPr>
        <w:t>Обмен информацией, обсуждение новинок науки и техники.</w:t>
      </w:r>
    </w:p>
    <w:p w:rsidR="00046A67" w:rsidRDefault="00321228">
      <w:pPr>
        <w:ind w:firstLine="709"/>
        <w:jc w:val="both"/>
        <w:rPr>
          <w:rFonts w:cs="Times New Roman"/>
        </w:rPr>
      </w:pPr>
      <w:r>
        <w:rPr>
          <w:rFonts w:cs="Times New Roman"/>
          <w:sz w:val="28"/>
        </w:rPr>
        <w:t>Входная диагностика (теория).</w:t>
      </w:r>
    </w:p>
    <w:p w:rsidR="00046A67" w:rsidRDefault="00321228">
      <w:pPr>
        <w:ind w:firstLine="709"/>
        <w:jc w:val="both"/>
        <w:rPr>
          <w:rFonts w:cs="Times New Roman"/>
        </w:rPr>
      </w:pPr>
      <w:r>
        <w:rPr>
          <w:rFonts w:cs="Times New Roman"/>
          <w:b/>
          <w:i/>
          <w:sz w:val="28"/>
        </w:rPr>
        <w:t>Практическая работа:</w:t>
      </w:r>
    </w:p>
    <w:p w:rsidR="00046A67" w:rsidRDefault="00321228">
      <w:pPr>
        <w:ind w:firstLine="709"/>
        <w:jc w:val="both"/>
        <w:rPr>
          <w:rFonts w:cs="Times New Roman"/>
        </w:rPr>
      </w:pPr>
      <w:r>
        <w:rPr>
          <w:rFonts w:cs="Times New Roman"/>
          <w:sz w:val="28"/>
        </w:rPr>
        <w:t>Развитие фонематического слуха и произносительных навыков посредством прослушивания и воспроизведения аудиотекстов. Развитие навыков деловой письменной речи.</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sz w:val="28"/>
        </w:rPr>
      </w:pPr>
    </w:p>
    <w:p w:rsidR="00046A67" w:rsidRDefault="00321228">
      <w:pPr>
        <w:pStyle w:val="af4"/>
        <w:numPr>
          <w:ilvl w:val="1"/>
          <w:numId w:val="1"/>
        </w:numPr>
        <w:ind w:left="0" w:firstLine="709"/>
        <w:jc w:val="both"/>
        <w:rPr>
          <w:rFonts w:cs="Times New Roman"/>
        </w:rPr>
      </w:pPr>
      <w:r>
        <w:rPr>
          <w:rFonts w:cs="Times New Roman"/>
          <w:b/>
          <w:sz w:val="28"/>
        </w:rPr>
        <w:t>Диалог-знакомство. Повторение базовой лексики.</w:t>
      </w:r>
    </w:p>
    <w:p w:rsidR="00046A67" w:rsidRDefault="00321228">
      <w:pPr>
        <w:ind w:firstLine="709"/>
        <w:jc w:val="both"/>
        <w:rPr>
          <w:rFonts w:cs="Times New Roman"/>
        </w:rPr>
      </w:pPr>
      <w:r>
        <w:rPr>
          <w:rFonts w:cs="Times New Roman"/>
          <w:b/>
          <w:i/>
          <w:sz w:val="28"/>
        </w:rPr>
        <w:t>Формы занятия:</w:t>
      </w:r>
      <w:r>
        <w:rPr>
          <w:rFonts w:cs="Times New Roman"/>
          <w:i/>
          <w:sz w:val="28"/>
        </w:rPr>
        <w:t xml:space="preserve"> </w:t>
      </w:r>
      <w:r>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Повторение лексики на тему «Знакомство» и другие темы школьной программы, в соответствии с возрастом обучающихся. Основные грамматические конструкции.</w:t>
      </w:r>
    </w:p>
    <w:p w:rsidR="00046A67" w:rsidRDefault="00321228">
      <w:pPr>
        <w:ind w:firstLine="709"/>
        <w:jc w:val="both"/>
        <w:rPr>
          <w:rFonts w:cs="Times New Roman"/>
        </w:rPr>
      </w:pPr>
      <w:r>
        <w:rPr>
          <w:rFonts w:cs="Times New Roman"/>
          <w:i/>
          <w:sz w:val="28"/>
        </w:rPr>
        <w:t xml:space="preserve">Беседа </w:t>
      </w:r>
      <w:r>
        <w:rPr>
          <w:rFonts w:cs="Times New Roman"/>
          <w:sz w:val="28"/>
        </w:rPr>
        <w:t>«Диалог-знакомство».</w:t>
      </w:r>
    </w:p>
    <w:p w:rsidR="00046A67" w:rsidRDefault="00321228">
      <w:pPr>
        <w:ind w:firstLine="709"/>
        <w:jc w:val="both"/>
        <w:rPr>
          <w:rFonts w:cs="Times New Roman"/>
          <w:sz w:val="28"/>
        </w:rPr>
      </w:pPr>
      <w:r>
        <w:rPr>
          <w:rFonts w:cs="Times New Roman"/>
          <w:b/>
          <w:i/>
          <w:sz w:val="28"/>
        </w:rPr>
        <w:t xml:space="preserve">Практическая работа: </w:t>
      </w:r>
      <w:r>
        <w:rPr>
          <w:rFonts w:cs="Times New Roman"/>
          <w:sz w:val="28"/>
        </w:rPr>
        <w:t xml:space="preserve">Составление диалога </w:t>
      </w:r>
      <w:r>
        <w:rPr>
          <w:rFonts w:cs="Times New Roman"/>
          <w:color w:val="0C0C0C"/>
          <w:sz w:val="28"/>
        </w:rPr>
        <w:t xml:space="preserve">на </w:t>
      </w:r>
      <w:r>
        <w:rPr>
          <w:rFonts w:cs="Times New Roman"/>
          <w:sz w:val="28"/>
        </w:rPr>
        <w:t>английском языке.</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rsidP="00321228">
      <w:pPr>
        <w:jc w:val="both"/>
        <w:rPr>
          <w:rFonts w:cs="Times New Roman"/>
          <w:b/>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Типы чтения. Повелительное наклонение</w:t>
      </w:r>
    </w:p>
    <w:p w:rsid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Общие понятия о повелительном наклонении.  Виды наклонений в   английском языке.</w:t>
      </w:r>
    </w:p>
    <w:p w:rsidR="00046A67" w:rsidRDefault="00321228" w:rsidP="00321228">
      <w:pPr>
        <w:ind w:firstLine="709"/>
        <w:jc w:val="both"/>
        <w:rPr>
          <w:rFonts w:cs="Times New Roman"/>
        </w:rPr>
      </w:pPr>
      <w:r>
        <w:rPr>
          <w:rFonts w:cs="Times New Roman"/>
          <w:b/>
          <w:i/>
          <w:sz w:val="28"/>
        </w:rPr>
        <w:t xml:space="preserve">Практическая работа: </w:t>
      </w:r>
      <w:r>
        <w:rPr>
          <w:rFonts w:cs="Times New Roman"/>
          <w:sz w:val="28"/>
        </w:rPr>
        <w:t>Чтение английских текстов. Составление предложений по изученной теме</w:t>
      </w:r>
      <w:r>
        <w:rPr>
          <w:rFonts w:cs="Times New Roman"/>
          <w:b/>
          <w:sz w:val="28"/>
        </w:rPr>
        <w:t>.</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Постановка произношения, диалог-расспрос</w:t>
      </w:r>
      <w:r>
        <w:rPr>
          <w:rFonts w:cs="Times New Roman"/>
          <w:sz w:val="28"/>
        </w:rPr>
        <w:t>.</w:t>
      </w:r>
    </w:p>
    <w:p w:rsidR="00321228" w:rsidRPr="00321228" w:rsidRDefault="00321228" w:rsidP="00321228">
      <w:pPr>
        <w:pStyle w:val="af4"/>
        <w:tabs>
          <w:tab w:val="left" w:pos="0"/>
        </w:tabs>
        <w:ind w:left="709" w:firstLine="0"/>
        <w:jc w:val="both"/>
        <w:rPr>
          <w:rFonts w:cs="Times New Roman"/>
          <w:sz w:val="28"/>
          <w:szCs w:val="28"/>
        </w:rPr>
      </w:pPr>
      <w:r w:rsidRPr="00321228">
        <w:rPr>
          <w:rFonts w:cs="Times New Roman"/>
          <w:b/>
          <w:i/>
          <w:sz w:val="28"/>
        </w:rPr>
        <w:lastRenderedPageBreak/>
        <w:t>Формы занятия</w:t>
      </w:r>
      <w:r w:rsidRPr="00321228">
        <w:rPr>
          <w:rFonts w:cs="Times New Roman"/>
          <w:b/>
          <w:i/>
          <w:sz w:val="28"/>
          <w:szCs w:val="28"/>
        </w:rPr>
        <w:t>:</w:t>
      </w:r>
      <w:r>
        <w:rPr>
          <w:rFonts w:cs="Times New Roman"/>
          <w:b/>
          <w:sz w:val="28"/>
          <w:szCs w:val="28"/>
        </w:rPr>
        <w:t xml:space="preserve"> </w:t>
      </w:r>
      <w:r w:rsidRPr="00321228">
        <w:rPr>
          <w:rFonts w:cs="Times New Roman"/>
          <w:sz w:val="28"/>
          <w:szCs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Понятие о транскрипции. Основные правила чтения.</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Диалог-расспрос, чтение английских текстов, аудирование.</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Личная информация</w:t>
      </w:r>
    </w:p>
    <w:p w:rsid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Лексика по теме «Качества». Изучение форм прилагательных.</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чтение английских текстов по теме, составление диалога.</w:t>
      </w:r>
    </w:p>
    <w:p w:rsidR="00046A67" w:rsidRDefault="00321228">
      <w:pPr>
        <w:ind w:firstLine="709"/>
        <w:jc w:val="both"/>
        <w:rPr>
          <w:rFonts w:cs="Times New Roman"/>
        </w:rPr>
      </w:pPr>
      <w:r>
        <w:rPr>
          <w:rFonts w:cs="Times New Roman"/>
          <w:i/>
          <w:sz w:val="28"/>
        </w:rPr>
        <w:t>Викторины no теме занятия.</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Логические игры</w:t>
      </w:r>
    </w:p>
    <w:p w:rsid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Лексика по темам «Животные», «Растения», «Хобби».</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чтение английских текстов по теме.</w:t>
      </w:r>
    </w:p>
    <w:p w:rsidR="00046A67" w:rsidRDefault="00321228">
      <w:pPr>
        <w:ind w:firstLine="709"/>
        <w:jc w:val="both"/>
        <w:rPr>
          <w:rFonts w:cs="Times New Roman"/>
          <w:i/>
          <w:sz w:val="28"/>
        </w:rPr>
      </w:pPr>
      <w:r>
        <w:rPr>
          <w:rFonts w:cs="Times New Roman"/>
          <w:i/>
          <w:sz w:val="28"/>
        </w:rPr>
        <w:t>Интерактивная викторина \</w:t>
      </w:r>
    </w:p>
    <w:p w:rsidR="00046A67" w:rsidRDefault="00321228">
      <w:pPr>
        <w:ind w:firstLine="709"/>
        <w:jc w:val="both"/>
        <w:rPr>
          <w:rFonts w:cs="Times New Roman"/>
          <w:i/>
          <w:sz w:val="28"/>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Названия цветов. Описание предметов</w:t>
      </w:r>
    </w:p>
    <w:p w:rsid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 xml:space="preserve">Лексика по теме «Названия </w:t>
      </w:r>
      <w:r>
        <w:rPr>
          <w:rFonts w:cs="Times New Roman"/>
          <w:sz w:val="28"/>
        </w:rPr>
        <w:tab/>
        <w:t>цветов». Основные грамматические конструкции. Степени сравнения имен прилагательных.</w:t>
      </w:r>
    </w:p>
    <w:p w:rsidR="00046A67" w:rsidRDefault="00321228">
      <w:pPr>
        <w:ind w:firstLine="709"/>
        <w:jc w:val="both"/>
        <w:rPr>
          <w:rFonts w:cs="Times New Roman"/>
          <w:sz w:val="28"/>
        </w:rPr>
      </w:pPr>
      <w:r>
        <w:rPr>
          <w:rFonts w:cs="Times New Roman"/>
          <w:b/>
          <w:i/>
          <w:sz w:val="28"/>
        </w:rPr>
        <w:t>Практическая работа</w:t>
      </w:r>
      <w:r>
        <w:rPr>
          <w:rFonts w:cs="Times New Roman"/>
          <w:i/>
          <w:sz w:val="28"/>
        </w:rPr>
        <w:t xml:space="preserve">: </w:t>
      </w:r>
      <w:r>
        <w:rPr>
          <w:rFonts w:cs="Times New Roman"/>
          <w:sz w:val="28"/>
        </w:rPr>
        <w:t>Аудирование, чтение английских текстов по теме.</w:t>
      </w:r>
    </w:p>
    <w:p w:rsidR="00046A67" w:rsidRDefault="00321228">
      <w:pPr>
        <w:ind w:firstLine="709"/>
        <w:jc w:val="both"/>
        <w:rPr>
          <w:rFonts w:cs="Times New Roman"/>
          <w:sz w:val="28"/>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sz w:val="28"/>
        </w:rPr>
      </w:pPr>
    </w:p>
    <w:p w:rsidR="00046A67" w:rsidRPr="00321228" w:rsidRDefault="00321228">
      <w:pPr>
        <w:pStyle w:val="af4"/>
        <w:numPr>
          <w:ilvl w:val="1"/>
          <w:numId w:val="1"/>
        </w:numPr>
        <w:ind w:left="0" w:firstLine="709"/>
        <w:jc w:val="both"/>
        <w:rPr>
          <w:rFonts w:cs="Times New Roman"/>
        </w:rPr>
      </w:pPr>
      <w:r>
        <w:rPr>
          <w:rFonts w:cs="Times New Roman"/>
          <w:b/>
          <w:sz w:val="28"/>
        </w:rPr>
        <w:t>Числительные. Занимательная математика на английском</w:t>
      </w:r>
      <w:r>
        <w:rPr>
          <w:rFonts w:cs="Times New Roman"/>
          <w:sz w:val="28"/>
        </w:rPr>
        <w:t>.</w:t>
      </w:r>
    </w:p>
    <w:p w:rsidR="00321228" w:rsidRPr="00321228" w:rsidRDefault="00321228" w:rsidP="00321228">
      <w:pPr>
        <w:pStyle w:val="af4"/>
        <w:tabs>
          <w:tab w:val="left" w:pos="0"/>
        </w:tabs>
        <w:ind w:left="709" w:firstLine="0"/>
        <w:jc w:val="both"/>
        <w:rPr>
          <w:rFonts w:cs="Times New Roman"/>
          <w:sz w:val="28"/>
          <w:szCs w:val="28"/>
        </w:rPr>
      </w:pPr>
      <w:r w:rsidRPr="00321228">
        <w:rPr>
          <w:rFonts w:cs="Times New Roman"/>
          <w:b/>
          <w:i/>
          <w:sz w:val="28"/>
        </w:rPr>
        <w:t>Формы занятия</w:t>
      </w:r>
      <w:r w:rsidRPr="00321228">
        <w:rPr>
          <w:rFonts w:cs="Times New Roman"/>
          <w:b/>
          <w:i/>
          <w:sz w:val="28"/>
          <w:szCs w:val="28"/>
        </w:rPr>
        <w:t>:</w:t>
      </w:r>
      <w:r>
        <w:rPr>
          <w:rFonts w:cs="Times New Roman"/>
          <w:b/>
          <w:sz w:val="28"/>
          <w:szCs w:val="28"/>
        </w:rPr>
        <w:t xml:space="preserve"> </w:t>
      </w:r>
      <w:r w:rsidRPr="00321228">
        <w:rPr>
          <w:rFonts w:cs="Times New Roman"/>
          <w:sz w:val="28"/>
          <w:szCs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Числа в английском языке. Образование порядковых числительных.</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 xml:space="preserve">Образование порядковых числительных </w:t>
      </w:r>
      <w:r>
        <w:rPr>
          <w:rFonts w:cs="Times New Roman"/>
          <w:color w:val="0E0E0E"/>
          <w:sz w:val="28"/>
        </w:rPr>
        <w:t xml:space="preserve">из </w:t>
      </w:r>
      <w:r>
        <w:rPr>
          <w:rFonts w:cs="Times New Roman"/>
          <w:sz w:val="28"/>
        </w:rPr>
        <w:t>предложенных чисел.</w:t>
      </w:r>
    </w:p>
    <w:p w:rsidR="00046A67" w:rsidRDefault="00321228">
      <w:pPr>
        <w:ind w:firstLine="709"/>
        <w:jc w:val="both"/>
        <w:rPr>
          <w:rFonts w:cs="Times New Roman"/>
        </w:rPr>
      </w:pPr>
      <w:r>
        <w:rPr>
          <w:rFonts w:cs="Times New Roman"/>
          <w:i/>
          <w:sz w:val="28"/>
        </w:rPr>
        <w:t>Игра-опрос «Занимательная математика».</w:t>
      </w:r>
    </w:p>
    <w:p w:rsidR="00046A67" w:rsidRDefault="00321228">
      <w:pPr>
        <w:ind w:firstLine="709"/>
        <w:jc w:val="both"/>
        <w:rPr>
          <w:rFonts w:cs="Times New Roman"/>
          <w:sz w:val="28"/>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Present Simple утверждение, отрицание, вопросы, ответы</w:t>
      </w:r>
    </w:p>
    <w:p w:rsidR="00321228" w:rsidRP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Настоящее простое время в английском языке. Порядок и правила его употребления. Утвердительные, вопросительные и отрицательные предложения в данном времени.</w:t>
      </w:r>
    </w:p>
    <w:p w:rsidR="00046A67" w:rsidRDefault="00321228">
      <w:pPr>
        <w:ind w:firstLine="709"/>
        <w:jc w:val="both"/>
        <w:rPr>
          <w:rFonts w:cs="Times New Roman"/>
        </w:rPr>
      </w:pPr>
      <w:r>
        <w:rPr>
          <w:rFonts w:cs="Times New Roman"/>
          <w:b/>
          <w:i/>
          <w:sz w:val="28"/>
        </w:rPr>
        <w:t>Практическая работа:</w:t>
      </w:r>
      <w:r>
        <w:rPr>
          <w:rFonts w:cs="Times New Roman"/>
          <w:i/>
          <w:sz w:val="28"/>
        </w:rPr>
        <w:t xml:space="preserve"> </w:t>
      </w:r>
      <w:r>
        <w:rPr>
          <w:rFonts w:cs="Times New Roman"/>
          <w:sz w:val="28"/>
        </w:rPr>
        <w:t>Аудирование по данной теме. Составление текста в настоящем простом времени.</w:t>
      </w:r>
    </w:p>
    <w:p w:rsidR="00046A67" w:rsidRDefault="00321228">
      <w:pPr>
        <w:ind w:firstLine="709"/>
        <w:jc w:val="both"/>
        <w:rPr>
          <w:rFonts w:cs="Times New Roman"/>
        </w:rPr>
      </w:pPr>
      <w:r>
        <w:rPr>
          <w:rFonts w:cs="Times New Roman"/>
          <w:i/>
          <w:sz w:val="28"/>
        </w:rPr>
        <w:t>Интерактивный тест «Present Simple»</w:t>
      </w:r>
    </w:p>
    <w:p w:rsidR="00046A67" w:rsidRDefault="00321228">
      <w:pPr>
        <w:ind w:firstLine="709"/>
        <w:jc w:val="both"/>
        <w:rPr>
          <w:rFonts w:cs="Times New Roman"/>
        </w:rPr>
      </w:pPr>
      <w:r>
        <w:rPr>
          <w:rFonts w:cs="Times New Roman"/>
          <w:b/>
          <w:i/>
          <w:sz w:val="28"/>
        </w:rPr>
        <w:lastRenderedPageBreak/>
        <w:t>Оборудование:</w:t>
      </w:r>
      <w:r>
        <w:rPr>
          <w:rFonts w:cs="Times New Roman"/>
          <w:sz w:val="28"/>
        </w:rPr>
        <w:t xml:space="preserve"> ноутбук.</w:t>
      </w:r>
    </w:p>
    <w:p w:rsidR="00046A67" w:rsidRDefault="00046A67">
      <w:pPr>
        <w:ind w:firstLine="709"/>
        <w:jc w:val="both"/>
        <w:rPr>
          <w:rFonts w:cs="Times New Roman"/>
          <w:i/>
        </w:rPr>
      </w:pPr>
    </w:p>
    <w:p w:rsidR="00046A67" w:rsidRPr="00321228" w:rsidRDefault="00321228">
      <w:pPr>
        <w:pStyle w:val="af4"/>
        <w:numPr>
          <w:ilvl w:val="1"/>
          <w:numId w:val="1"/>
        </w:numPr>
        <w:ind w:left="0" w:firstLine="709"/>
        <w:jc w:val="both"/>
        <w:rPr>
          <w:rFonts w:cs="Times New Roman"/>
        </w:rPr>
      </w:pPr>
      <w:r>
        <w:rPr>
          <w:rFonts w:cs="Times New Roman"/>
          <w:b/>
          <w:sz w:val="28"/>
        </w:rPr>
        <w:t>Present Continuous утверждение, отрицание, вопросы, ответы</w:t>
      </w:r>
    </w:p>
    <w:p w:rsidR="00321228" w:rsidRDefault="00321228" w:rsidP="00321228">
      <w:pPr>
        <w:pStyle w:val="af4"/>
        <w:tabs>
          <w:tab w:val="left" w:pos="0"/>
        </w:tabs>
        <w:ind w:left="709" w:firstLine="0"/>
        <w:jc w:val="both"/>
        <w:rPr>
          <w:rFonts w:cs="Times New Roman"/>
        </w:rPr>
      </w:pPr>
      <w:r w:rsidRPr="00321228">
        <w:rPr>
          <w:rFonts w:cs="Times New Roman"/>
          <w:b/>
          <w:i/>
          <w:sz w:val="28"/>
        </w:rPr>
        <w:t xml:space="preserve">Формы занятия: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 xml:space="preserve">Настоящее продолженное время </w:t>
      </w:r>
      <w:r>
        <w:rPr>
          <w:rFonts w:cs="Times New Roman"/>
          <w:color w:val="151515"/>
          <w:sz w:val="28"/>
        </w:rPr>
        <w:t xml:space="preserve">в </w:t>
      </w:r>
      <w:r>
        <w:rPr>
          <w:rFonts w:cs="Times New Roman"/>
          <w:sz w:val="28"/>
        </w:rPr>
        <w:t>английском языке. Порядок и правила его употребления.</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по данной теме. Составление диалога с использованием настоящего продолженного времени.</w:t>
      </w:r>
    </w:p>
    <w:p w:rsidR="00046A67" w:rsidRDefault="00321228">
      <w:pPr>
        <w:ind w:firstLine="709"/>
        <w:jc w:val="both"/>
        <w:rPr>
          <w:rFonts w:cs="Times New Roman"/>
        </w:rPr>
      </w:pPr>
      <w:r>
        <w:rPr>
          <w:rFonts w:cs="Times New Roman"/>
          <w:sz w:val="28"/>
        </w:rPr>
        <w:t>Интерактивный тест «Present Continuous».</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Present Perfect утверждение, отрицание, вопросы, ответы</w:t>
      </w:r>
    </w:p>
    <w:p w:rsidR="00321228" w:rsidRP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 xml:space="preserve">Настоящее совершенное время </w:t>
      </w:r>
      <w:r>
        <w:rPr>
          <w:rFonts w:cs="Times New Roman"/>
          <w:color w:val="151515"/>
          <w:sz w:val="28"/>
        </w:rPr>
        <w:t xml:space="preserve">в </w:t>
      </w:r>
      <w:r>
        <w:rPr>
          <w:rFonts w:cs="Times New Roman"/>
          <w:sz w:val="28"/>
        </w:rPr>
        <w:t>английском языке. Порядок и правила его употребления. Утвердительные, вопросительные и отрицательные предложения в данном времени.</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по данной теме. Составление диалога с использованием настоящего совершенного времени.</w:t>
      </w:r>
    </w:p>
    <w:p w:rsidR="00046A67" w:rsidRDefault="00321228">
      <w:pPr>
        <w:ind w:firstLine="709"/>
        <w:jc w:val="both"/>
        <w:rPr>
          <w:rFonts w:cs="Times New Roman"/>
        </w:rPr>
      </w:pPr>
      <w:r>
        <w:rPr>
          <w:rFonts w:cs="Times New Roman"/>
          <w:sz w:val="28"/>
        </w:rPr>
        <w:t>Интерактивный тест «Present Perfect».</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321228" w:rsidRDefault="00321228">
      <w:pPr>
        <w:pStyle w:val="af4"/>
        <w:numPr>
          <w:ilvl w:val="1"/>
          <w:numId w:val="1"/>
        </w:numPr>
        <w:ind w:left="0" w:firstLine="709"/>
        <w:jc w:val="both"/>
        <w:rPr>
          <w:rFonts w:cs="Times New Roman"/>
        </w:rPr>
      </w:pPr>
      <w:r>
        <w:rPr>
          <w:rFonts w:cs="Times New Roman"/>
          <w:b/>
          <w:sz w:val="28"/>
        </w:rPr>
        <w:t>Past Simple утверждение, отрицание, вопросы, ответы</w:t>
      </w:r>
    </w:p>
    <w:p w:rsidR="00321228" w:rsidRDefault="00321228" w:rsidP="00321228">
      <w:pPr>
        <w:pStyle w:val="af4"/>
        <w:tabs>
          <w:tab w:val="left" w:pos="0"/>
        </w:tabs>
        <w:ind w:left="709" w:firstLine="0"/>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Прошедшее простое время в английском языке. Порядок и правила его употребления. Утвердительные, вопросительные и отрицательные предложения в данном времени.</w:t>
      </w:r>
    </w:p>
    <w:p w:rsidR="00046A67" w:rsidRDefault="00321228">
      <w:pPr>
        <w:ind w:firstLine="709"/>
        <w:jc w:val="both"/>
        <w:rPr>
          <w:rFonts w:cs="Times New Roman"/>
        </w:rPr>
      </w:pPr>
      <w:r>
        <w:rPr>
          <w:rFonts w:cs="Times New Roman"/>
          <w:b/>
          <w:i/>
          <w:sz w:val="28"/>
        </w:rPr>
        <w:t>Практическая работа:</w:t>
      </w:r>
      <w:r>
        <w:rPr>
          <w:rFonts w:cs="Times New Roman"/>
          <w:i/>
          <w:sz w:val="28"/>
        </w:rPr>
        <w:t xml:space="preserve"> </w:t>
      </w:r>
      <w:r>
        <w:rPr>
          <w:rFonts w:cs="Times New Roman"/>
          <w:sz w:val="28"/>
        </w:rPr>
        <w:t>Аудирование по данной теме. Составление текста в настоящем простом времени.</w:t>
      </w:r>
    </w:p>
    <w:p w:rsidR="00046A67" w:rsidRDefault="00321228">
      <w:pPr>
        <w:ind w:firstLine="709"/>
        <w:jc w:val="both"/>
        <w:rPr>
          <w:rFonts w:cs="Times New Roman"/>
        </w:rPr>
      </w:pPr>
      <w:r>
        <w:rPr>
          <w:rFonts w:cs="Times New Roman"/>
          <w:sz w:val="28"/>
        </w:rPr>
        <w:t>Интерактивный тест "Past Simple".</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rPr>
      </w:pPr>
    </w:p>
    <w:p w:rsidR="00046A67" w:rsidRDefault="00321228">
      <w:pPr>
        <w:ind w:firstLine="709"/>
        <w:jc w:val="both"/>
        <w:rPr>
          <w:rFonts w:cs="Times New Roman"/>
          <w:b/>
          <w:sz w:val="28"/>
        </w:rPr>
      </w:pPr>
      <w:r>
        <w:rPr>
          <w:rFonts w:cs="Times New Roman"/>
          <w:b/>
          <w:sz w:val="28"/>
        </w:rPr>
        <w:t>1.12</w:t>
      </w:r>
      <w:r>
        <w:rPr>
          <w:rFonts w:cs="Times New Roman"/>
          <w:b/>
          <w:sz w:val="28"/>
        </w:rPr>
        <w:tab/>
        <w:t>Past Continuous утверждение, отрицание, вопросы, ответы</w:t>
      </w:r>
    </w:p>
    <w:p w:rsidR="00321228" w:rsidRPr="00321228" w:rsidRDefault="00321228">
      <w:pPr>
        <w:ind w:firstLine="709"/>
        <w:jc w:val="both"/>
        <w:rPr>
          <w:rFonts w:cs="Times New Roman"/>
        </w:rPr>
      </w:pPr>
      <w:r w:rsidRPr="00321228">
        <w:rPr>
          <w:rFonts w:cs="Times New Roman"/>
          <w:b/>
          <w:i/>
          <w:sz w:val="28"/>
        </w:rPr>
        <w:t>Формы занятия:</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sz w:val="28"/>
        </w:rPr>
        <w:t xml:space="preserve">. Прошедшее продолженное время </w:t>
      </w:r>
      <w:r>
        <w:rPr>
          <w:rFonts w:cs="Times New Roman"/>
          <w:color w:val="151515"/>
          <w:sz w:val="28"/>
        </w:rPr>
        <w:t xml:space="preserve">в </w:t>
      </w:r>
      <w:r>
        <w:rPr>
          <w:rFonts w:cs="Times New Roman"/>
          <w:sz w:val="28"/>
        </w:rPr>
        <w:t>английском языке. Порядок и правила его употребления. Утвердительные, вопросительные и отрицательные предложения в данном времени.</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по данной теме. Составление диалога с использованием настоящего продолженного времени, составление вопросительных и отрицательных предложений.</w:t>
      </w:r>
    </w:p>
    <w:p w:rsidR="00046A67" w:rsidRDefault="00321228">
      <w:pPr>
        <w:ind w:firstLine="709"/>
        <w:jc w:val="both"/>
        <w:rPr>
          <w:rFonts w:cs="Times New Roman"/>
        </w:rPr>
      </w:pPr>
      <w:r>
        <w:rPr>
          <w:rFonts w:cs="Times New Roman"/>
          <w:sz w:val="28"/>
        </w:rPr>
        <w:t>Интерактивный тест «Past Continuous».</w:t>
      </w:r>
    </w:p>
    <w:p w:rsidR="00046A67" w:rsidRDefault="00321228">
      <w:pPr>
        <w:ind w:firstLine="709"/>
        <w:jc w:val="both"/>
        <w:rPr>
          <w:rFonts w:cs="Times New Roman"/>
          <w:sz w:val="28"/>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sz w:val="28"/>
        </w:rPr>
      </w:pPr>
    </w:p>
    <w:p w:rsidR="00046A67" w:rsidRDefault="00321228">
      <w:pPr>
        <w:ind w:firstLine="709"/>
        <w:jc w:val="both"/>
        <w:rPr>
          <w:rFonts w:cs="Times New Roman"/>
          <w:b/>
          <w:sz w:val="28"/>
        </w:rPr>
      </w:pPr>
      <w:r>
        <w:rPr>
          <w:rFonts w:cs="Times New Roman"/>
          <w:b/>
          <w:sz w:val="28"/>
        </w:rPr>
        <w:t>1.13. Предметы вокруг меня</w:t>
      </w:r>
    </w:p>
    <w:p w:rsidR="00321228" w:rsidRPr="00321228" w:rsidRDefault="00321228">
      <w:pPr>
        <w:ind w:firstLine="709"/>
        <w:jc w:val="both"/>
        <w:rPr>
          <w:rFonts w:cs="Times New Roman"/>
          <w:sz w:val="28"/>
          <w:szCs w:val="28"/>
        </w:rPr>
      </w:pPr>
      <w:r w:rsidRPr="00321228">
        <w:rPr>
          <w:rFonts w:cs="Times New Roman"/>
          <w:b/>
          <w:i/>
          <w:sz w:val="28"/>
          <w:szCs w:val="28"/>
        </w:rPr>
        <w:t>Формы занятия:</w:t>
      </w:r>
      <w:r>
        <w:rPr>
          <w:rFonts w:cs="Times New Roman"/>
          <w:sz w:val="28"/>
          <w:szCs w:val="28"/>
        </w:rPr>
        <w:t xml:space="preserve">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 xml:space="preserve">Изучение основных предметов быта, окружающей действительности, </w:t>
      </w:r>
      <w:r>
        <w:rPr>
          <w:rFonts w:cs="Times New Roman"/>
          <w:sz w:val="28"/>
        </w:rPr>
        <w:lastRenderedPageBreak/>
        <w:t>лексика по теме и правила ее употребления.</w:t>
      </w:r>
    </w:p>
    <w:p w:rsidR="00046A67" w:rsidRDefault="00321228" w:rsidP="00321228">
      <w:pPr>
        <w:ind w:firstLine="709"/>
        <w:jc w:val="both"/>
        <w:rPr>
          <w:rFonts w:cs="Times New Roman"/>
          <w:sz w:val="28"/>
        </w:rPr>
      </w:pPr>
      <w:r>
        <w:rPr>
          <w:rFonts w:cs="Times New Roman"/>
          <w:b/>
          <w:i/>
          <w:sz w:val="28"/>
        </w:rPr>
        <w:t xml:space="preserve">Практическая работа: </w:t>
      </w:r>
      <w:r>
        <w:rPr>
          <w:rFonts w:cs="Times New Roman"/>
          <w:sz w:val="28"/>
        </w:rPr>
        <w:t>Аудирование по теме занятия. Составление карты предметов у себя</w:t>
      </w:r>
      <w:r>
        <w:rPr>
          <w:rFonts w:cs="Times New Roman"/>
          <w:b/>
          <w:i/>
          <w:sz w:val="28"/>
        </w:rPr>
        <w:t xml:space="preserve"> </w:t>
      </w:r>
      <w:r>
        <w:rPr>
          <w:rFonts w:cs="Times New Roman"/>
          <w:sz w:val="28"/>
        </w:rPr>
        <w:t>дома.</w:t>
      </w:r>
    </w:p>
    <w:p w:rsidR="00046A67" w:rsidRDefault="00321228">
      <w:pPr>
        <w:ind w:firstLine="709"/>
        <w:jc w:val="both"/>
        <w:rPr>
          <w:rFonts w:cs="Times New Roman"/>
          <w:sz w:val="28"/>
        </w:rPr>
      </w:pPr>
      <w:r>
        <w:rPr>
          <w:rFonts w:cs="Times New Roman"/>
          <w:b/>
          <w:i/>
          <w:sz w:val="28"/>
        </w:rPr>
        <w:t>Оборудование:</w:t>
      </w:r>
      <w:r>
        <w:rPr>
          <w:rFonts w:cs="Times New Roman"/>
          <w:sz w:val="28"/>
        </w:rPr>
        <w:t xml:space="preserve"> ноутбук.</w:t>
      </w:r>
    </w:p>
    <w:p w:rsidR="00321228" w:rsidRDefault="00321228">
      <w:pPr>
        <w:ind w:firstLine="709"/>
        <w:jc w:val="both"/>
        <w:rPr>
          <w:rFonts w:cs="Times New Roman"/>
          <w:b/>
          <w:i/>
          <w:sz w:val="28"/>
        </w:rPr>
      </w:pPr>
    </w:p>
    <w:p w:rsidR="00046A67" w:rsidRPr="00321228" w:rsidRDefault="00321228">
      <w:pPr>
        <w:pStyle w:val="af4"/>
        <w:numPr>
          <w:ilvl w:val="0"/>
          <w:numId w:val="1"/>
        </w:numPr>
        <w:ind w:left="0" w:firstLine="709"/>
        <w:jc w:val="both"/>
        <w:rPr>
          <w:rFonts w:cs="Times New Roman"/>
        </w:rPr>
      </w:pPr>
      <w:r>
        <w:rPr>
          <w:rFonts w:cs="Times New Roman"/>
          <w:b/>
          <w:sz w:val="28"/>
        </w:rPr>
        <w:t>Технический английский (79 часов)</w:t>
      </w:r>
    </w:p>
    <w:p w:rsidR="00321228" w:rsidRDefault="00321228" w:rsidP="00321228">
      <w:pPr>
        <w:pStyle w:val="af4"/>
        <w:tabs>
          <w:tab w:val="left" w:pos="0"/>
        </w:tabs>
        <w:ind w:left="709" w:firstLine="0"/>
        <w:jc w:val="both"/>
        <w:rPr>
          <w:rFonts w:cs="Times New Roman"/>
          <w:b/>
          <w:sz w:val="28"/>
        </w:rPr>
      </w:pPr>
      <w:r w:rsidRPr="00321228">
        <w:rPr>
          <w:rFonts w:cs="Times New Roman"/>
          <w:b/>
          <w:i/>
          <w:sz w:val="28"/>
        </w:rPr>
        <w:t>Формы заняти</w:t>
      </w:r>
      <w:r w:rsidR="00BD31CA">
        <w:rPr>
          <w:rFonts w:cs="Times New Roman"/>
          <w:b/>
          <w:i/>
          <w:sz w:val="28"/>
        </w:rPr>
        <w:t>я</w:t>
      </w:r>
      <w:r w:rsidRPr="00321228">
        <w:rPr>
          <w:rFonts w:cs="Times New Roman"/>
          <w:b/>
          <w:i/>
          <w:sz w:val="28"/>
        </w:rPr>
        <w:t>:</w:t>
      </w:r>
      <w:r>
        <w:rPr>
          <w:rFonts w:cs="Times New Roman"/>
          <w:b/>
          <w:sz w:val="28"/>
        </w:rPr>
        <w:t xml:space="preserve"> </w:t>
      </w:r>
      <w:r w:rsidRPr="00321228">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Базовые технические термины.</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 xml:space="preserve">Применение языковых знаний </w:t>
      </w:r>
      <w:r>
        <w:rPr>
          <w:rFonts w:cs="Times New Roman"/>
          <w:color w:val="0F0F0F"/>
          <w:sz w:val="28"/>
        </w:rPr>
        <w:t xml:space="preserve">и </w:t>
      </w:r>
      <w:r>
        <w:rPr>
          <w:rFonts w:cs="Times New Roman"/>
          <w:sz w:val="28"/>
        </w:rPr>
        <w:t>умений для решения коммуникативной задачи в ситуации общения.</w:t>
      </w:r>
    </w:p>
    <w:p w:rsidR="00046A67" w:rsidRDefault="00321228">
      <w:pPr>
        <w:ind w:firstLine="709"/>
        <w:jc w:val="both"/>
        <w:rPr>
          <w:rFonts w:cs="Times New Roman"/>
        </w:rPr>
      </w:pPr>
      <w:r>
        <w:rPr>
          <w:rFonts w:cs="Times New Roman"/>
          <w:sz w:val="28"/>
        </w:rPr>
        <w:t>Развитие фонематического слуха и произносительных навыков посредством прослушивания и воспроизведения аудиотекстов. Развитие навыков деловой письменной речи.</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sz w:val="28"/>
        </w:rPr>
      </w:pPr>
    </w:p>
    <w:p w:rsidR="00046A67" w:rsidRPr="00C17950" w:rsidRDefault="00321228">
      <w:pPr>
        <w:pStyle w:val="af4"/>
        <w:numPr>
          <w:ilvl w:val="1"/>
          <w:numId w:val="1"/>
        </w:numPr>
        <w:ind w:left="0" w:firstLine="709"/>
        <w:jc w:val="both"/>
        <w:rPr>
          <w:rFonts w:cs="Times New Roman"/>
        </w:rPr>
      </w:pPr>
      <w:r>
        <w:rPr>
          <w:rFonts w:cs="Times New Roman"/>
          <w:b/>
          <w:sz w:val="28"/>
        </w:rPr>
        <w:t>Что такое технический английский?</w:t>
      </w:r>
    </w:p>
    <w:p w:rsidR="00C17950" w:rsidRDefault="00C17950" w:rsidP="00C17950">
      <w:pPr>
        <w:pStyle w:val="af4"/>
        <w:tabs>
          <w:tab w:val="left" w:pos="0"/>
        </w:tabs>
        <w:ind w:left="709" w:firstLine="0"/>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Знакомство с техническим английским языком, сферами его применения.</w:t>
      </w:r>
    </w:p>
    <w:p w:rsidR="00046A67" w:rsidRDefault="00321228">
      <w:pPr>
        <w:ind w:firstLine="709"/>
        <w:jc w:val="both"/>
        <w:rPr>
          <w:rFonts w:cs="Times New Roman"/>
          <w:sz w:val="28"/>
        </w:rPr>
      </w:pPr>
      <w:r>
        <w:rPr>
          <w:rFonts w:cs="Times New Roman"/>
          <w:b/>
          <w:i/>
          <w:sz w:val="28"/>
        </w:rPr>
        <w:t xml:space="preserve">Практическая работа: </w:t>
      </w:r>
      <w:r>
        <w:rPr>
          <w:rFonts w:cs="Times New Roman"/>
          <w:sz w:val="28"/>
        </w:rPr>
        <w:t>Oпpoc в соответствии с изученной темой.</w:t>
      </w:r>
    </w:p>
    <w:p w:rsidR="00046A67" w:rsidRDefault="00321228">
      <w:pPr>
        <w:ind w:firstLine="709"/>
        <w:jc w:val="both"/>
        <w:rPr>
          <w:rFonts w:cs="Times New Roman"/>
          <w:sz w:val="28"/>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C17950" w:rsidRDefault="00321228">
      <w:pPr>
        <w:pStyle w:val="af4"/>
        <w:numPr>
          <w:ilvl w:val="1"/>
          <w:numId w:val="1"/>
        </w:numPr>
        <w:ind w:left="0" w:firstLine="709"/>
        <w:jc w:val="both"/>
        <w:rPr>
          <w:rFonts w:cs="Times New Roman"/>
        </w:rPr>
      </w:pPr>
      <w:r>
        <w:rPr>
          <w:rFonts w:cs="Times New Roman"/>
          <w:b/>
          <w:sz w:val="28"/>
        </w:rPr>
        <w:t>Знакомство с содержанием разделом. Базовый вокабуляр.</w:t>
      </w:r>
    </w:p>
    <w:p w:rsidR="00C17950" w:rsidRDefault="00C17950" w:rsidP="00C17950">
      <w:pPr>
        <w:pStyle w:val="af4"/>
        <w:tabs>
          <w:tab w:val="left" w:pos="0"/>
        </w:tabs>
        <w:ind w:left="709" w:firstLine="0"/>
        <w:jc w:val="both"/>
        <w:rPr>
          <w:rFonts w:cs="Times New Roman"/>
        </w:rPr>
      </w:pPr>
      <w:r w:rsidRPr="00C17950">
        <w:rPr>
          <w:rFonts w:cs="Times New Roman"/>
          <w:b/>
          <w:i/>
          <w:sz w:val="28"/>
        </w:rPr>
        <w:t xml:space="preserve">Формы занятия: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 xml:space="preserve">Основные принципы изучения английского </w:t>
      </w:r>
      <w:r>
        <w:rPr>
          <w:rFonts w:cs="Times New Roman"/>
          <w:color w:val="161616"/>
          <w:sz w:val="28"/>
        </w:rPr>
        <w:t xml:space="preserve">в </w:t>
      </w:r>
      <w:r>
        <w:rPr>
          <w:rFonts w:cs="Times New Roman"/>
          <w:sz w:val="28"/>
        </w:rPr>
        <w:t>сфере технологий. Значимость и актуальность данного направления. Базовая лексика начального уровня технического английского языка.</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Практическое употребление базовой  технической  лексики. Составление текстов, диалогов по заданной теме. Отработка лексических единиц на практике.</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C17950" w:rsidRDefault="00321228">
      <w:pPr>
        <w:pStyle w:val="af4"/>
        <w:numPr>
          <w:ilvl w:val="1"/>
          <w:numId w:val="1"/>
        </w:numPr>
        <w:ind w:left="0" w:firstLine="709"/>
        <w:jc w:val="both"/>
        <w:rPr>
          <w:rFonts w:cs="Times New Roman"/>
        </w:rPr>
      </w:pPr>
      <w:r>
        <w:rPr>
          <w:rFonts w:cs="Times New Roman"/>
          <w:b/>
          <w:sz w:val="28"/>
        </w:rPr>
        <w:t>Освоение базовой лексики по техническому направлению.</w:t>
      </w:r>
    </w:p>
    <w:p w:rsidR="00C17950" w:rsidRDefault="00C17950" w:rsidP="00C17950">
      <w:pPr>
        <w:pStyle w:val="af4"/>
        <w:tabs>
          <w:tab w:val="left" w:pos="0"/>
        </w:tabs>
        <w:ind w:left="709" w:firstLine="0"/>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Базовая лексика по техническому направлению.</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 xml:space="preserve">Развитие фонематического слуха и произносительных навыков посредством прослушивания и воспроизведения аудиотекстов. </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C17950" w:rsidRDefault="00321228">
      <w:pPr>
        <w:pStyle w:val="af4"/>
        <w:numPr>
          <w:ilvl w:val="1"/>
          <w:numId w:val="1"/>
        </w:numPr>
        <w:ind w:left="0" w:firstLine="709"/>
        <w:jc w:val="both"/>
        <w:rPr>
          <w:rFonts w:cs="Times New Roman"/>
        </w:rPr>
      </w:pPr>
      <w:r>
        <w:rPr>
          <w:rFonts w:cs="Times New Roman"/>
          <w:b/>
          <w:sz w:val="28"/>
        </w:rPr>
        <w:t>Инженерный английский. Разбор основных понятий.</w:t>
      </w:r>
    </w:p>
    <w:p w:rsidR="00C17950" w:rsidRDefault="00BD31CA" w:rsidP="00C17950">
      <w:pPr>
        <w:pStyle w:val="af4"/>
        <w:tabs>
          <w:tab w:val="left" w:pos="0"/>
        </w:tabs>
        <w:ind w:left="709" w:firstLine="0"/>
        <w:jc w:val="both"/>
        <w:rPr>
          <w:rFonts w:cs="Times New Roman"/>
        </w:rPr>
      </w:pPr>
      <w:r>
        <w:rPr>
          <w:rFonts w:cs="Times New Roman"/>
          <w:b/>
          <w:i/>
          <w:sz w:val="28"/>
        </w:rPr>
        <w:t xml:space="preserve">Формы </w:t>
      </w:r>
      <w:r w:rsidR="00C17950" w:rsidRPr="00C17950">
        <w:rPr>
          <w:rFonts w:cs="Times New Roman"/>
          <w:b/>
          <w:i/>
          <w:sz w:val="28"/>
        </w:rPr>
        <w:t>занятия:</w:t>
      </w:r>
      <w:r w:rsidR="00C17950">
        <w:rPr>
          <w:rFonts w:cs="Times New Roman"/>
          <w:b/>
          <w:sz w:val="28"/>
        </w:rPr>
        <w:t xml:space="preserve"> </w:t>
      </w:r>
      <w:r w:rsidR="00C17950"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sidR="00C17950">
        <w:rPr>
          <w:rFonts w:cs="Times New Roman"/>
          <w:sz w:val="28"/>
        </w:rPr>
        <w:t>Лексика</w:t>
      </w:r>
      <w:r>
        <w:rPr>
          <w:rFonts w:cs="Times New Roman"/>
          <w:sz w:val="28"/>
        </w:rPr>
        <w:t xml:space="preserve"> инженера, основные термины и определения.</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чтение английских текстов по теме, составление диалога.</w:t>
      </w:r>
    </w:p>
    <w:p w:rsidR="00046A67" w:rsidRDefault="00321228">
      <w:pPr>
        <w:ind w:firstLine="709"/>
        <w:jc w:val="both"/>
        <w:rPr>
          <w:rFonts w:cs="Times New Roman"/>
        </w:rPr>
      </w:pPr>
      <w:r>
        <w:rPr>
          <w:rFonts w:cs="Times New Roman"/>
          <w:i/>
          <w:sz w:val="28"/>
        </w:rPr>
        <w:lastRenderedPageBreak/>
        <w:t>Викторины по теме занятия.</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Pr="00C17950" w:rsidRDefault="00321228">
      <w:pPr>
        <w:pStyle w:val="af4"/>
        <w:numPr>
          <w:ilvl w:val="1"/>
          <w:numId w:val="1"/>
        </w:numPr>
        <w:ind w:left="0" w:firstLine="709"/>
        <w:jc w:val="both"/>
        <w:rPr>
          <w:rFonts w:cs="Times New Roman"/>
        </w:rPr>
      </w:pPr>
      <w:r>
        <w:rPr>
          <w:rFonts w:cs="Times New Roman"/>
          <w:b/>
          <w:sz w:val="28"/>
        </w:rPr>
        <w:t>Английский для</w:t>
      </w:r>
      <w:r>
        <w:rPr>
          <w:rFonts w:cs="Times New Roman"/>
          <w:b/>
          <w:sz w:val="28"/>
        </w:rPr>
        <w:tab/>
        <w:t xml:space="preserve"> биологов и химиков.</w:t>
      </w:r>
      <w:r>
        <w:rPr>
          <w:rFonts w:cs="Times New Roman"/>
          <w:b/>
          <w:sz w:val="28"/>
        </w:rPr>
        <w:tab/>
        <w:t>Разбор основных понятий и грамматических форм.</w:t>
      </w:r>
    </w:p>
    <w:p w:rsidR="00C17950" w:rsidRDefault="00C17950" w:rsidP="00C17950">
      <w:pPr>
        <w:pStyle w:val="af4"/>
        <w:tabs>
          <w:tab w:val="left" w:pos="0"/>
        </w:tabs>
        <w:ind w:left="709" w:firstLine="0"/>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Основные лексические единицы, применяемые в области биологии и химии.</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чтение английских текстов по теме, выполнение упражнений</w:t>
      </w:r>
      <w:r>
        <w:rPr>
          <w:rFonts w:cs="Times New Roman"/>
          <w:b/>
          <w:i/>
          <w:sz w:val="28"/>
        </w:rPr>
        <w:t>.</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Default="00321228">
      <w:pPr>
        <w:pStyle w:val="af4"/>
        <w:ind w:left="0" w:firstLine="709"/>
        <w:jc w:val="both"/>
        <w:rPr>
          <w:rFonts w:cs="Times New Roman"/>
          <w:b/>
          <w:sz w:val="28"/>
        </w:rPr>
      </w:pPr>
      <w:r>
        <w:rPr>
          <w:rFonts w:cs="Times New Roman"/>
          <w:b/>
          <w:sz w:val="28"/>
        </w:rPr>
        <w:t>2.6 Основы английского для дизайнеров.</w:t>
      </w:r>
    </w:p>
    <w:p w:rsidR="00C17950" w:rsidRDefault="00C17950">
      <w:pPr>
        <w:pStyle w:val="af4"/>
        <w:ind w:left="0" w:firstLine="709"/>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Теория</w:t>
      </w:r>
      <w:r>
        <w:rPr>
          <w:rFonts w:cs="Times New Roman"/>
          <w:i/>
          <w:sz w:val="28"/>
        </w:rPr>
        <w:t xml:space="preserve">: </w:t>
      </w:r>
      <w:r>
        <w:rPr>
          <w:rFonts w:cs="Times New Roman"/>
          <w:sz w:val="28"/>
        </w:rPr>
        <w:t>Лексика,</w:t>
      </w:r>
      <w:r>
        <w:rPr>
          <w:rFonts w:cs="Times New Roman"/>
          <w:sz w:val="28"/>
        </w:rPr>
        <w:tab/>
        <w:t>применяемая в области дизайна,  особенности  ее употребления.</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чтение английских текстов по теме, выполнение упражнений.</w:t>
      </w:r>
    </w:p>
    <w:p w:rsidR="00046A67" w:rsidRDefault="00321228">
      <w:pPr>
        <w:ind w:firstLine="709"/>
        <w:jc w:val="both"/>
        <w:rPr>
          <w:rFonts w:cs="Times New Roman"/>
        </w:rPr>
      </w:pPr>
      <w:r>
        <w:rPr>
          <w:rFonts w:cs="Times New Roman"/>
          <w:i/>
          <w:sz w:val="28"/>
        </w:rPr>
        <w:t>Интерактивная презентация «Дизайн».</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rPr>
      </w:pPr>
    </w:p>
    <w:p w:rsidR="00046A67" w:rsidRDefault="00321228">
      <w:pPr>
        <w:pStyle w:val="af4"/>
        <w:ind w:left="0" w:firstLine="709"/>
        <w:jc w:val="both"/>
        <w:rPr>
          <w:rFonts w:cs="Times New Roman"/>
          <w:b/>
          <w:sz w:val="28"/>
        </w:rPr>
      </w:pPr>
      <w:r>
        <w:rPr>
          <w:rFonts w:cs="Times New Roman"/>
          <w:b/>
          <w:sz w:val="28"/>
        </w:rPr>
        <w:t>2.7 Эффективная коммуникация.</w:t>
      </w:r>
    </w:p>
    <w:p w:rsidR="00C17950" w:rsidRDefault="00C17950">
      <w:pPr>
        <w:pStyle w:val="af4"/>
        <w:ind w:left="0" w:firstLine="709"/>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Основы эффективной коммуникации. Основы употребления английского языка в сфере делового общения.</w:t>
      </w:r>
    </w:p>
    <w:p w:rsidR="00046A67" w:rsidRDefault="00321228">
      <w:pPr>
        <w:ind w:firstLine="709"/>
        <w:jc w:val="both"/>
        <w:rPr>
          <w:rFonts w:cs="Times New Roman"/>
        </w:rPr>
      </w:pPr>
      <w:r>
        <w:rPr>
          <w:rFonts w:cs="Times New Roman"/>
          <w:b/>
          <w:i/>
          <w:sz w:val="28"/>
        </w:rPr>
        <w:t>Практическая работа</w:t>
      </w:r>
      <w:r>
        <w:rPr>
          <w:rFonts w:cs="Times New Roman"/>
          <w:i/>
          <w:sz w:val="28"/>
        </w:rPr>
        <w:t xml:space="preserve">: </w:t>
      </w:r>
      <w:r>
        <w:rPr>
          <w:rFonts w:cs="Times New Roman"/>
          <w:sz w:val="28"/>
        </w:rPr>
        <w:t>Освоение базовой лексики по техническому направлению.</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i/>
          <w:sz w:val="28"/>
        </w:rPr>
      </w:pPr>
    </w:p>
    <w:p w:rsidR="00046A67" w:rsidRDefault="00321228">
      <w:pPr>
        <w:ind w:firstLine="709"/>
        <w:jc w:val="both"/>
        <w:rPr>
          <w:rFonts w:cs="Times New Roman"/>
          <w:b/>
          <w:sz w:val="28"/>
        </w:rPr>
      </w:pPr>
      <w:r>
        <w:rPr>
          <w:rFonts w:cs="Times New Roman"/>
          <w:b/>
          <w:i/>
          <w:sz w:val="28"/>
        </w:rPr>
        <w:t xml:space="preserve"> </w:t>
      </w:r>
      <w:r>
        <w:rPr>
          <w:rFonts w:cs="Times New Roman"/>
          <w:b/>
          <w:sz w:val="28"/>
        </w:rPr>
        <w:t>2.8 Перевод устной речи.</w:t>
      </w:r>
    </w:p>
    <w:p w:rsidR="00C17950" w:rsidRDefault="00C17950">
      <w:pPr>
        <w:ind w:firstLine="709"/>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Самые часто употребляемые лексические</w:t>
      </w:r>
      <w:r>
        <w:rPr>
          <w:rFonts w:cs="Times New Roman"/>
          <w:sz w:val="28"/>
        </w:rPr>
        <w:tab/>
        <w:t>единицы в технической сфере.</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Аудирование, краткое изложение услышанного, ответы на вопросы.</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Default="00321228">
      <w:pPr>
        <w:pStyle w:val="af4"/>
        <w:ind w:left="0" w:firstLine="709"/>
        <w:jc w:val="both"/>
        <w:rPr>
          <w:rFonts w:cs="Times New Roman"/>
          <w:sz w:val="28"/>
        </w:rPr>
      </w:pPr>
      <w:r>
        <w:rPr>
          <w:rFonts w:cs="Times New Roman"/>
          <w:b/>
          <w:sz w:val="28"/>
        </w:rPr>
        <w:t>2.9  «Разговорный час»: рефлексия и обсуждение вопросов по курсу на английском языке</w:t>
      </w:r>
      <w:r>
        <w:rPr>
          <w:rFonts w:cs="Times New Roman"/>
          <w:sz w:val="28"/>
        </w:rPr>
        <w:t>.</w:t>
      </w:r>
    </w:p>
    <w:p w:rsidR="00C17950" w:rsidRDefault="00C17950">
      <w:pPr>
        <w:pStyle w:val="af4"/>
        <w:ind w:left="0" w:firstLine="709"/>
        <w:jc w:val="both"/>
        <w:rPr>
          <w:rFonts w:cs="Times New Roman"/>
        </w:rPr>
      </w:pPr>
      <w:r w:rsidRPr="00C17950">
        <w:rPr>
          <w:rFonts w:cs="Times New Roman"/>
          <w:b/>
          <w:i/>
          <w:sz w:val="28"/>
        </w:rPr>
        <w:t>Формы занятия:</w:t>
      </w:r>
      <w:r>
        <w:rPr>
          <w:rFonts w:cs="Times New Roman"/>
          <w:sz w:val="28"/>
        </w:rPr>
        <w:t xml:space="preserve"> 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Рефлексия по изученным темам, повторение материала.</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Круглый-стол, посвященный обсуждению изученных тем.</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Default="00321228">
      <w:pPr>
        <w:pStyle w:val="af4"/>
        <w:ind w:left="0" w:firstLine="709"/>
        <w:jc w:val="both"/>
        <w:rPr>
          <w:rFonts w:cs="Times New Roman"/>
          <w:b/>
          <w:sz w:val="28"/>
        </w:rPr>
      </w:pPr>
      <w:r>
        <w:rPr>
          <w:rFonts w:cs="Times New Roman"/>
          <w:b/>
          <w:sz w:val="28"/>
        </w:rPr>
        <w:lastRenderedPageBreak/>
        <w:t>2.10 Технический перевод.</w:t>
      </w:r>
    </w:p>
    <w:p w:rsidR="00C17950" w:rsidRDefault="00C17950">
      <w:pPr>
        <w:pStyle w:val="af4"/>
        <w:ind w:left="0" w:firstLine="709"/>
        <w:jc w:val="both"/>
        <w:rPr>
          <w:rFonts w:cs="Times New Roman"/>
        </w:rPr>
      </w:pPr>
      <w:r w:rsidRPr="00C17950">
        <w:rPr>
          <w:rFonts w:cs="Times New Roman"/>
          <w:b/>
          <w:i/>
          <w:sz w:val="28"/>
        </w:rPr>
        <w:t xml:space="preserve">Формы занятия: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Основные технические термины, порядок их употребления.</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Перевод представленных текстов на английский язык, составление предложений согласно предложенному заданию.</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Default="00321228">
      <w:pPr>
        <w:pStyle w:val="af4"/>
        <w:ind w:left="0" w:firstLine="709"/>
        <w:jc w:val="both"/>
        <w:rPr>
          <w:rFonts w:cs="Times New Roman"/>
          <w:b/>
          <w:sz w:val="28"/>
        </w:rPr>
      </w:pPr>
      <w:r>
        <w:rPr>
          <w:rFonts w:cs="Times New Roman"/>
          <w:b/>
          <w:sz w:val="28"/>
        </w:rPr>
        <w:t>2.11 Творческие проекты</w:t>
      </w:r>
    </w:p>
    <w:p w:rsidR="00C17950" w:rsidRDefault="00C17950">
      <w:pPr>
        <w:pStyle w:val="af4"/>
        <w:ind w:left="0" w:firstLine="709"/>
        <w:jc w:val="both"/>
        <w:rPr>
          <w:rFonts w:cs="Times New Roman"/>
        </w:rPr>
      </w:pPr>
      <w:r w:rsidRPr="00C17950">
        <w:rPr>
          <w:rFonts w:cs="Times New Roman"/>
          <w:b/>
          <w:i/>
          <w:sz w:val="28"/>
        </w:rPr>
        <w:t xml:space="preserve">Формы занятия: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Основные требования к составлению проекта. Порядок составления презентации.</w:t>
      </w:r>
    </w:p>
    <w:p w:rsidR="00046A67" w:rsidRDefault="00321228">
      <w:pPr>
        <w:ind w:firstLine="709"/>
        <w:jc w:val="both"/>
        <w:rPr>
          <w:rFonts w:cs="Times New Roman"/>
        </w:rPr>
      </w:pPr>
      <w:r>
        <w:rPr>
          <w:rFonts w:cs="Times New Roman"/>
          <w:b/>
          <w:i/>
          <w:sz w:val="28"/>
        </w:rPr>
        <w:t xml:space="preserve">Практическая работа: </w:t>
      </w:r>
      <w:r>
        <w:rPr>
          <w:rFonts w:cs="Times New Roman"/>
          <w:sz w:val="28"/>
        </w:rPr>
        <w:t xml:space="preserve">Составление проекта на английском языке </w:t>
      </w:r>
      <w:r>
        <w:rPr>
          <w:rFonts w:cs="Times New Roman"/>
          <w:color w:val="131313"/>
          <w:sz w:val="28"/>
        </w:rPr>
        <w:t xml:space="preserve">в </w:t>
      </w:r>
      <w:r>
        <w:rPr>
          <w:rFonts w:cs="Times New Roman"/>
          <w:sz w:val="28"/>
        </w:rPr>
        <w:t>соответствии с выбранной темой.</w:t>
      </w:r>
    </w:p>
    <w:p w:rsidR="00046A67" w:rsidRDefault="00321228">
      <w:pPr>
        <w:ind w:firstLine="709"/>
        <w:jc w:val="both"/>
        <w:rPr>
          <w:rFonts w:cs="Times New Roman"/>
        </w:rPr>
      </w:pPr>
      <w:r>
        <w:rPr>
          <w:rFonts w:cs="Times New Roman"/>
          <w:b/>
          <w:i/>
          <w:sz w:val="28"/>
        </w:rPr>
        <w:t>Оборудование:</w:t>
      </w:r>
      <w:r>
        <w:rPr>
          <w:rFonts w:cs="Times New Roman"/>
          <w:sz w:val="28"/>
        </w:rPr>
        <w:t xml:space="preserve"> ноутбук.</w:t>
      </w:r>
    </w:p>
    <w:p w:rsidR="00046A67" w:rsidRDefault="00046A67">
      <w:pPr>
        <w:ind w:firstLine="709"/>
        <w:jc w:val="both"/>
        <w:rPr>
          <w:rFonts w:cs="Times New Roman"/>
          <w:b/>
          <w:i/>
          <w:sz w:val="28"/>
        </w:rPr>
      </w:pPr>
    </w:p>
    <w:p w:rsidR="00046A67" w:rsidRDefault="00321228">
      <w:pPr>
        <w:ind w:firstLine="709"/>
        <w:jc w:val="both"/>
        <w:rPr>
          <w:rFonts w:cs="Times New Roman"/>
          <w:b/>
          <w:sz w:val="28"/>
        </w:rPr>
      </w:pPr>
      <w:r>
        <w:rPr>
          <w:rFonts w:cs="Times New Roman"/>
          <w:b/>
          <w:sz w:val="28"/>
        </w:rPr>
        <w:t>2.12 Подведение итогов. Рефлексия</w:t>
      </w:r>
    </w:p>
    <w:p w:rsidR="00C17950" w:rsidRDefault="00C17950">
      <w:pPr>
        <w:ind w:firstLine="709"/>
        <w:jc w:val="both"/>
        <w:rPr>
          <w:rFonts w:cs="Times New Roman"/>
        </w:rPr>
      </w:pPr>
      <w:r w:rsidRPr="00C17950">
        <w:rPr>
          <w:rFonts w:cs="Times New Roman"/>
          <w:b/>
          <w:i/>
          <w:sz w:val="28"/>
        </w:rPr>
        <w:t>Формы занятия:</w:t>
      </w:r>
      <w:r>
        <w:rPr>
          <w:rFonts w:cs="Times New Roman"/>
          <w:b/>
          <w:sz w:val="28"/>
        </w:rPr>
        <w:t xml:space="preserve"> </w:t>
      </w:r>
      <w:r w:rsidRPr="00C17950">
        <w:rPr>
          <w:rFonts w:cs="Times New Roman"/>
          <w:sz w:val="28"/>
        </w:rPr>
        <w:t>лекция, практика.</w:t>
      </w:r>
    </w:p>
    <w:p w:rsidR="00046A67" w:rsidRDefault="00321228">
      <w:pPr>
        <w:ind w:firstLine="709"/>
        <w:jc w:val="both"/>
        <w:rPr>
          <w:rFonts w:cs="Times New Roman"/>
        </w:rPr>
      </w:pPr>
      <w:r>
        <w:rPr>
          <w:rFonts w:cs="Times New Roman"/>
          <w:b/>
          <w:i/>
          <w:sz w:val="28"/>
        </w:rPr>
        <w:t xml:space="preserve">Теория: </w:t>
      </w:r>
      <w:r>
        <w:rPr>
          <w:rFonts w:cs="Times New Roman"/>
          <w:sz w:val="28"/>
        </w:rPr>
        <w:t>Повторение и обобщение содержания курса.</w:t>
      </w:r>
    </w:p>
    <w:p w:rsidR="00046A67" w:rsidRDefault="00321228">
      <w:pPr>
        <w:tabs>
          <w:tab w:val="left" w:pos="4704"/>
        </w:tabs>
        <w:ind w:firstLine="709"/>
        <w:jc w:val="both"/>
        <w:rPr>
          <w:rFonts w:cs="Times New Roman"/>
        </w:rPr>
      </w:pPr>
      <w:r>
        <w:rPr>
          <w:rFonts w:cs="Times New Roman"/>
          <w:b/>
          <w:i/>
          <w:sz w:val="28"/>
        </w:rPr>
        <w:t xml:space="preserve">Практическая работа: </w:t>
      </w:r>
      <w:r>
        <w:rPr>
          <w:rFonts w:cs="Times New Roman"/>
          <w:sz w:val="28"/>
        </w:rPr>
        <w:t>Контроль результатов обучения учеников. Контрольная работа.</w:t>
      </w:r>
    </w:p>
    <w:p w:rsidR="00046A67" w:rsidRDefault="00321228">
      <w:pPr>
        <w:ind w:firstLine="709"/>
        <w:jc w:val="both"/>
        <w:rPr>
          <w:rFonts w:cs="Times New Roman"/>
          <w:b/>
        </w:rPr>
      </w:pPr>
      <w:r>
        <w:rPr>
          <w:rFonts w:cs="Times New Roman"/>
          <w:b/>
          <w:i/>
          <w:sz w:val="28"/>
        </w:rPr>
        <w:t>Оборудование:</w:t>
      </w:r>
      <w:r>
        <w:rPr>
          <w:rFonts w:cs="Times New Roman"/>
          <w:sz w:val="28"/>
        </w:rPr>
        <w:t xml:space="preserve"> ноутбук.</w:t>
      </w:r>
    </w:p>
    <w:p w:rsidR="00046A67" w:rsidRDefault="00046A67">
      <w:pPr>
        <w:pStyle w:val="a7"/>
        <w:rPr>
          <w:rFonts w:cs="Times New Roman"/>
        </w:rPr>
      </w:pPr>
    </w:p>
    <w:p w:rsidR="00046A67" w:rsidRDefault="00321228">
      <w:pPr>
        <w:jc w:val="center"/>
        <w:rPr>
          <w:rFonts w:cs="Times New Roman"/>
        </w:rPr>
      </w:pPr>
      <w:r>
        <w:rPr>
          <w:rFonts w:cs="Times New Roman"/>
          <w:b/>
          <w:sz w:val="28"/>
        </w:rPr>
        <w:t xml:space="preserve">      2.6. Планируемые результаты</w:t>
      </w:r>
    </w:p>
    <w:p w:rsidR="00046A67" w:rsidRPr="002956AF" w:rsidRDefault="00321228">
      <w:pPr>
        <w:tabs>
          <w:tab w:val="left" w:pos="8647"/>
        </w:tabs>
        <w:ind w:firstLine="709"/>
        <w:contextualSpacing/>
        <w:jc w:val="both"/>
        <w:rPr>
          <w:rFonts w:cs="Times New Roman"/>
          <w:b/>
          <w:i/>
          <w:sz w:val="28"/>
        </w:rPr>
      </w:pPr>
      <w:r w:rsidRPr="002956AF">
        <w:rPr>
          <w:rFonts w:cs="Times New Roman"/>
          <w:b/>
          <w:i/>
          <w:sz w:val="28"/>
        </w:rPr>
        <w:t xml:space="preserve">В результате освоения </w:t>
      </w:r>
      <w:r w:rsidR="002956AF" w:rsidRPr="002956AF">
        <w:rPr>
          <w:rFonts w:cs="Times New Roman"/>
          <w:b/>
          <w:i/>
          <w:sz w:val="28"/>
        </w:rPr>
        <w:t>программы,</w:t>
      </w:r>
      <w:r w:rsidRPr="002956AF">
        <w:rPr>
          <w:rFonts w:cs="Times New Roman"/>
          <w:b/>
          <w:i/>
          <w:sz w:val="28"/>
        </w:rPr>
        <w:t xml:space="preserve"> обучающиеся </w:t>
      </w:r>
      <w:r w:rsidR="00BD31CA" w:rsidRPr="002956AF">
        <w:rPr>
          <w:rFonts w:cs="Times New Roman"/>
          <w:b/>
          <w:i/>
          <w:sz w:val="28"/>
        </w:rPr>
        <w:t>должны</w:t>
      </w:r>
      <w:r w:rsidRPr="002956AF">
        <w:rPr>
          <w:rFonts w:cs="Times New Roman"/>
          <w:b/>
          <w:i/>
          <w:sz w:val="28"/>
        </w:rPr>
        <w:t xml:space="preserve"> знать:</w:t>
      </w:r>
    </w:p>
    <w:p w:rsidR="00046A67" w:rsidRDefault="00321228">
      <w:pPr>
        <w:tabs>
          <w:tab w:val="left" w:pos="9072"/>
        </w:tabs>
        <w:ind w:firstLine="709"/>
        <w:contextualSpacing/>
        <w:jc w:val="both"/>
        <w:rPr>
          <w:rFonts w:cs="Times New Roman"/>
        </w:rPr>
      </w:pPr>
      <w:r>
        <w:rPr>
          <w:rFonts w:cs="Times New Roman"/>
          <w:sz w:val="28"/>
        </w:rPr>
        <w:t>- специализированный лексический материал;</w:t>
      </w:r>
    </w:p>
    <w:p w:rsidR="00046A67" w:rsidRDefault="00321228">
      <w:pPr>
        <w:tabs>
          <w:tab w:val="left" w:pos="9072"/>
        </w:tabs>
        <w:ind w:firstLine="709"/>
        <w:contextualSpacing/>
        <w:jc w:val="both"/>
        <w:rPr>
          <w:rFonts w:cs="Times New Roman"/>
        </w:rPr>
      </w:pPr>
      <w:r>
        <w:rPr>
          <w:rFonts w:cs="Times New Roman"/>
          <w:sz w:val="28"/>
        </w:rPr>
        <w:t>- основы образования лексических единиц;</w:t>
      </w:r>
    </w:p>
    <w:p w:rsidR="00046A67" w:rsidRDefault="00321228">
      <w:pPr>
        <w:tabs>
          <w:tab w:val="left" w:pos="9072"/>
        </w:tabs>
        <w:ind w:firstLine="709"/>
        <w:contextualSpacing/>
        <w:jc w:val="both"/>
        <w:rPr>
          <w:rFonts w:cs="Times New Roman"/>
        </w:rPr>
      </w:pPr>
      <w:r>
        <w:rPr>
          <w:rFonts w:cs="Times New Roman"/>
          <w:sz w:val="28"/>
        </w:rPr>
        <w:t>- особенности работы с техническими средствами;</w:t>
      </w:r>
    </w:p>
    <w:p w:rsidR="00046A67" w:rsidRDefault="00321228">
      <w:pPr>
        <w:tabs>
          <w:tab w:val="left" w:pos="9072"/>
        </w:tabs>
        <w:ind w:firstLine="709"/>
        <w:contextualSpacing/>
        <w:jc w:val="both"/>
        <w:rPr>
          <w:rFonts w:cs="Times New Roman"/>
        </w:rPr>
      </w:pPr>
      <w:r>
        <w:rPr>
          <w:rFonts w:cs="Times New Roman"/>
          <w:sz w:val="28"/>
        </w:rPr>
        <w:t>- основы грамматики;</w:t>
      </w:r>
    </w:p>
    <w:p w:rsidR="00046A67" w:rsidRDefault="00321228">
      <w:pPr>
        <w:tabs>
          <w:tab w:val="left" w:pos="9072"/>
        </w:tabs>
        <w:ind w:firstLine="709"/>
        <w:contextualSpacing/>
        <w:jc w:val="both"/>
        <w:rPr>
          <w:rFonts w:cs="Times New Roman"/>
        </w:rPr>
      </w:pPr>
      <w:r>
        <w:rPr>
          <w:rFonts w:cs="Times New Roman"/>
          <w:sz w:val="28"/>
        </w:rPr>
        <w:t>- основы использования английской речи;</w:t>
      </w:r>
    </w:p>
    <w:p w:rsidR="00046A67" w:rsidRDefault="00321228">
      <w:pPr>
        <w:tabs>
          <w:tab w:val="left" w:pos="9072"/>
        </w:tabs>
        <w:ind w:firstLine="709"/>
        <w:contextualSpacing/>
        <w:jc w:val="both"/>
        <w:rPr>
          <w:rFonts w:cs="Times New Roman"/>
        </w:rPr>
      </w:pPr>
      <w:r>
        <w:rPr>
          <w:rFonts w:cs="Times New Roman"/>
          <w:sz w:val="28"/>
        </w:rPr>
        <w:t>- основы использования технического языка;</w:t>
      </w:r>
    </w:p>
    <w:p w:rsidR="00046A67" w:rsidRDefault="00321228">
      <w:pPr>
        <w:tabs>
          <w:tab w:val="left" w:pos="9072"/>
        </w:tabs>
        <w:ind w:firstLine="709"/>
        <w:contextualSpacing/>
        <w:jc w:val="both"/>
        <w:rPr>
          <w:rFonts w:cs="Times New Roman"/>
        </w:rPr>
      </w:pPr>
      <w:r>
        <w:rPr>
          <w:rFonts w:cs="Times New Roman"/>
          <w:sz w:val="28"/>
        </w:rPr>
        <w:t>- основы ведения беседы и монолога;</w:t>
      </w:r>
    </w:p>
    <w:p w:rsidR="00046A67" w:rsidRDefault="00321228">
      <w:pPr>
        <w:tabs>
          <w:tab w:val="left" w:pos="9072"/>
        </w:tabs>
        <w:ind w:firstLine="709"/>
        <w:contextualSpacing/>
        <w:jc w:val="both"/>
        <w:rPr>
          <w:rFonts w:cs="Times New Roman"/>
        </w:rPr>
      </w:pPr>
      <w:r>
        <w:rPr>
          <w:rFonts w:cs="Times New Roman"/>
          <w:sz w:val="28"/>
        </w:rPr>
        <w:t>- основы технической эстетики;</w:t>
      </w:r>
    </w:p>
    <w:p w:rsidR="00046A67" w:rsidRPr="00BD31CA" w:rsidRDefault="00321228" w:rsidP="00BD31CA">
      <w:pPr>
        <w:tabs>
          <w:tab w:val="left" w:pos="9072"/>
        </w:tabs>
        <w:ind w:firstLine="709"/>
        <w:contextualSpacing/>
        <w:jc w:val="both"/>
        <w:rPr>
          <w:rFonts w:cs="Times New Roman"/>
        </w:rPr>
      </w:pPr>
      <w:r>
        <w:rPr>
          <w:rFonts w:cs="Times New Roman"/>
          <w:sz w:val="28"/>
        </w:rPr>
        <w:t>- основы проектирования.</w:t>
      </w:r>
    </w:p>
    <w:p w:rsidR="00046A67" w:rsidRPr="002956AF" w:rsidRDefault="00321228">
      <w:pPr>
        <w:tabs>
          <w:tab w:val="left" w:pos="8647"/>
        </w:tabs>
        <w:ind w:firstLine="709"/>
        <w:contextualSpacing/>
        <w:jc w:val="both"/>
        <w:rPr>
          <w:rFonts w:cs="Times New Roman"/>
          <w:b/>
          <w:i/>
          <w:sz w:val="28"/>
        </w:rPr>
      </w:pPr>
      <w:r w:rsidRPr="002956AF">
        <w:rPr>
          <w:rFonts w:cs="Times New Roman"/>
          <w:b/>
          <w:i/>
          <w:sz w:val="28"/>
        </w:rPr>
        <w:t xml:space="preserve">В результате освоения </w:t>
      </w:r>
      <w:r w:rsidR="002956AF" w:rsidRPr="002956AF">
        <w:rPr>
          <w:rFonts w:cs="Times New Roman"/>
          <w:b/>
          <w:i/>
          <w:sz w:val="28"/>
        </w:rPr>
        <w:t>программы,</w:t>
      </w:r>
      <w:r w:rsidRPr="002956AF">
        <w:rPr>
          <w:rFonts w:cs="Times New Roman"/>
          <w:b/>
          <w:i/>
          <w:sz w:val="28"/>
        </w:rPr>
        <w:t xml:space="preserve"> обучающиеся </w:t>
      </w:r>
      <w:r w:rsidR="00BD31CA" w:rsidRPr="002956AF">
        <w:rPr>
          <w:rFonts w:cs="Times New Roman"/>
          <w:b/>
          <w:i/>
          <w:sz w:val="28"/>
        </w:rPr>
        <w:t xml:space="preserve">должны </w:t>
      </w:r>
      <w:r w:rsidRPr="002956AF">
        <w:rPr>
          <w:rFonts w:cs="Times New Roman"/>
          <w:b/>
          <w:i/>
          <w:sz w:val="28"/>
        </w:rPr>
        <w:t>уметь:</w:t>
      </w:r>
    </w:p>
    <w:p w:rsidR="00046A67" w:rsidRDefault="00321228">
      <w:pPr>
        <w:ind w:firstLine="709"/>
        <w:rPr>
          <w:rFonts w:cs="Times New Roman"/>
        </w:rPr>
      </w:pPr>
      <w:r>
        <w:rPr>
          <w:rFonts w:cs="Times New Roman"/>
          <w:sz w:val="28"/>
        </w:rPr>
        <w:t>- использовать английский язык для беседы;</w:t>
      </w:r>
    </w:p>
    <w:p w:rsidR="00046A67" w:rsidRDefault="00321228">
      <w:pPr>
        <w:ind w:firstLine="709"/>
        <w:rPr>
          <w:rFonts w:cs="Times New Roman"/>
        </w:rPr>
      </w:pPr>
      <w:r>
        <w:rPr>
          <w:rFonts w:cs="Times New Roman"/>
          <w:sz w:val="28"/>
        </w:rPr>
        <w:t>- понимать специализированные инструкции;</w:t>
      </w:r>
    </w:p>
    <w:p w:rsidR="00046A67" w:rsidRDefault="00321228">
      <w:pPr>
        <w:ind w:firstLine="709"/>
        <w:rPr>
          <w:rFonts w:cs="Times New Roman"/>
        </w:rPr>
      </w:pPr>
      <w:r>
        <w:rPr>
          <w:rFonts w:cs="Times New Roman"/>
          <w:sz w:val="28"/>
        </w:rPr>
        <w:t>- выполнять задания на аудирование и слушание;</w:t>
      </w:r>
    </w:p>
    <w:p w:rsidR="00046A67" w:rsidRDefault="00321228">
      <w:pPr>
        <w:tabs>
          <w:tab w:val="left" w:pos="9072"/>
        </w:tabs>
        <w:ind w:firstLine="709"/>
        <w:contextualSpacing/>
        <w:jc w:val="both"/>
        <w:rPr>
          <w:rFonts w:cs="Times New Roman"/>
        </w:rPr>
      </w:pPr>
      <w:r>
        <w:rPr>
          <w:rFonts w:cs="Times New Roman"/>
          <w:sz w:val="28"/>
        </w:rPr>
        <w:t>- использовать техническую лексику в обиходе;</w:t>
      </w:r>
    </w:p>
    <w:p w:rsidR="00046A67" w:rsidRDefault="00321228">
      <w:pPr>
        <w:tabs>
          <w:tab w:val="left" w:pos="9072"/>
        </w:tabs>
        <w:ind w:firstLine="709"/>
        <w:contextualSpacing/>
        <w:jc w:val="both"/>
        <w:rPr>
          <w:rFonts w:cs="Times New Roman"/>
        </w:rPr>
      </w:pPr>
      <w:r>
        <w:rPr>
          <w:rFonts w:cs="Times New Roman"/>
          <w:sz w:val="28"/>
        </w:rPr>
        <w:t>- понимать английскую речь;</w:t>
      </w:r>
    </w:p>
    <w:p w:rsidR="00046A67" w:rsidRDefault="00321228">
      <w:pPr>
        <w:ind w:firstLine="709"/>
        <w:rPr>
          <w:rFonts w:cs="Times New Roman"/>
        </w:rPr>
      </w:pPr>
      <w:r>
        <w:rPr>
          <w:rFonts w:cs="Times New Roman"/>
          <w:sz w:val="28"/>
        </w:rPr>
        <w:t>- выполнять письменные задания по темам;</w:t>
      </w:r>
    </w:p>
    <w:p w:rsidR="00046A67" w:rsidRDefault="00321228">
      <w:pPr>
        <w:ind w:firstLine="709"/>
        <w:rPr>
          <w:rFonts w:cs="Times New Roman"/>
        </w:rPr>
      </w:pPr>
      <w:r>
        <w:rPr>
          <w:rFonts w:cs="Times New Roman"/>
          <w:sz w:val="28"/>
        </w:rPr>
        <w:t>- использовать технические средства для изучения языка</w:t>
      </w:r>
    </w:p>
    <w:p w:rsidR="00046A67" w:rsidRDefault="00321228">
      <w:pPr>
        <w:ind w:firstLine="709"/>
        <w:contextualSpacing/>
        <w:jc w:val="both"/>
        <w:rPr>
          <w:rFonts w:cs="Times New Roman"/>
          <w:sz w:val="28"/>
        </w:rPr>
      </w:pPr>
      <w:r>
        <w:rPr>
          <w:rFonts w:cs="Times New Roman"/>
          <w:sz w:val="28"/>
        </w:rPr>
        <w:t>- разрабатывать выполнять, защищать творческие проекты.</w:t>
      </w:r>
    </w:p>
    <w:p w:rsidR="00BD31CA" w:rsidRPr="002956AF" w:rsidRDefault="00BD31CA" w:rsidP="00BD31CA">
      <w:pPr>
        <w:tabs>
          <w:tab w:val="left" w:pos="8647"/>
        </w:tabs>
        <w:ind w:firstLine="709"/>
        <w:contextualSpacing/>
        <w:jc w:val="both"/>
        <w:rPr>
          <w:rFonts w:cs="Times New Roman"/>
          <w:sz w:val="28"/>
        </w:rPr>
      </w:pPr>
      <w:r w:rsidRPr="002956AF">
        <w:rPr>
          <w:rFonts w:cs="Times New Roman"/>
          <w:sz w:val="28"/>
        </w:rPr>
        <w:t xml:space="preserve">В результате освоения </w:t>
      </w:r>
      <w:r w:rsidR="002956AF" w:rsidRPr="002956AF">
        <w:rPr>
          <w:rFonts w:cs="Times New Roman"/>
          <w:sz w:val="28"/>
        </w:rPr>
        <w:t>программы,</w:t>
      </w:r>
      <w:r w:rsidRPr="002956AF">
        <w:rPr>
          <w:rFonts w:cs="Times New Roman"/>
          <w:sz w:val="28"/>
        </w:rPr>
        <w:t xml:space="preserve"> обучающиеся должны владеть:</w:t>
      </w:r>
    </w:p>
    <w:p w:rsidR="00BD31CA" w:rsidRPr="00BD31CA" w:rsidRDefault="00BD31CA" w:rsidP="00BD31CA">
      <w:pPr>
        <w:tabs>
          <w:tab w:val="left" w:pos="8647"/>
        </w:tabs>
        <w:ind w:firstLine="709"/>
        <w:contextualSpacing/>
        <w:jc w:val="both"/>
        <w:rPr>
          <w:rFonts w:cs="Times New Roman"/>
          <w:sz w:val="28"/>
        </w:rPr>
      </w:pPr>
      <w:r w:rsidRPr="00BD31CA">
        <w:rPr>
          <w:rFonts w:cs="Times New Roman"/>
          <w:sz w:val="28"/>
        </w:rPr>
        <w:t>- навыками иноязычной межкультурной компетенции по изученным темам.</w:t>
      </w:r>
    </w:p>
    <w:p w:rsidR="00046A67" w:rsidRDefault="00046A67" w:rsidP="00BD31CA">
      <w:pPr>
        <w:contextualSpacing/>
        <w:jc w:val="both"/>
        <w:rPr>
          <w:rFonts w:cs="Times New Roman"/>
          <w:sz w:val="28"/>
        </w:rPr>
      </w:pPr>
    </w:p>
    <w:p w:rsidR="00046A67" w:rsidRDefault="00321228">
      <w:pPr>
        <w:tabs>
          <w:tab w:val="left" w:pos="9214"/>
        </w:tabs>
        <w:ind w:firstLine="709"/>
        <w:contextualSpacing/>
        <w:jc w:val="center"/>
        <w:rPr>
          <w:rFonts w:cs="Times New Roman"/>
        </w:rPr>
      </w:pPr>
      <w:r>
        <w:rPr>
          <w:rFonts w:cs="Times New Roman"/>
          <w:b/>
          <w:sz w:val="28"/>
        </w:rPr>
        <w:t>3. КОМПЛЕКС ОРГАНИЗАЦИОННО-ПЕДАГОГИЧЕСКИХ УСЛОВИЙ</w:t>
      </w:r>
    </w:p>
    <w:p w:rsidR="00046A67" w:rsidRDefault="00321228">
      <w:pPr>
        <w:tabs>
          <w:tab w:val="left" w:pos="9214"/>
        </w:tabs>
        <w:ind w:firstLine="709"/>
        <w:contextualSpacing/>
        <w:jc w:val="center"/>
        <w:rPr>
          <w:rFonts w:cs="Times New Roman"/>
        </w:rPr>
      </w:pPr>
      <w:r>
        <w:rPr>
          <w:rFonts w:cs="Times New Roman"/>
          <w:b/>
          <w:sz w:val="28"/>
        </w:rPr>
        <w:t>3.1 Календарный учебный график</w:t>
      </w:r>
    </w:p>
    <w:p w:rsidR="00046A67" w:rsidRDefault="00321228">
      <w:pPr>
        <w:ind w:firstLine="709"/>
        <w:jc w:val="right"/>
        <w:rPr>
          <w:rFonts w:cs="Times New Roman"/>
        </w:rPr>
      </w:pPr>
      <w:r>
        <w:rPr>
          <w:rFonts w:cs="Times New Roman"/>
          <w:i/>
          <w:sz w:val="28"/>
        </w:rPr>
        <w:t>Таблица 1</w:t>
      </w:r>
    </w:p>
    <w:tbl>
      <w:tblPr>
        <w:tblStyle w:val="af"/>
        <w:tblW w:w="0" w:type="auto"/>
        <w:tblLayout w:type="fixed"/>
        <w:tblLook w:val="04A0" w:firstRow="1" w:lastRow="0" w:firstColumn="1" w:lastColumn="0" w:noHBand="0" w:noVBand="1"/>
      </w:tblPr>
      <w:tblGrid>
        <w:gridCol w:w="960"/>
        <w:gridCol w:w="1433"/>
        <w:gridCol w:w="837"/>
        <w:gridCol w:w="868"/>
        <w:gridCol w:w="758"/>
        <w:gridCol w:w="805"/>
        <w:gridCol w:w="837"/>
        <w:gridCol w:w="1176"/>
        <w:gridCol w:w="1161"/>
        <w:gridCol w:w="1500"/>
      </w:tblGrid>
      <w:tr w:rsidR="00046A67">
        <w:trPr>
          <w:trHeight w:val="2021"/>
        </w:trPr>
        <w:tc>
          <w:tcPr>
            <w:tcW w:w="960" w:type="dxa"/>
            <w:textDirection w:val="btLr"/>
          </w:tcPr>
          <w:p w:rsidR="00046A67" w:rsidRDefault="00321228">
            <w:pPr>
              <w:tabs>
                <w:tab w:val="left" w:pos="709"/>
              </w:tabs>
              <w:jc w:val="center"/>
              <w:rPr>
                <w:rFonts w:cs="Times New Roman"/>
              </w:rPr>
            </w:pPr>
            <w:r>
              <w:rPr>
                <w:rFonts w:cs="Times New Roman"/>
                <w:b/>
                <w:sz w:val="24"/>
              </w:rPr>
              <w:t>№ п/п</w:t>
            </w:r>
          </w:p>
        </w:tc>
        <w:tc>
          <w:tcPr>
            <w:tcW w:w="1433" w:type="dxa"/>
            <w:textDirection w:val="btLr"/>
            <w:vAlign w:val="center"/>
          </w:tcPr>
          <w:p w:rsidR="00046A67" w:rsidRDefault="00321228">
            <w:pPr>
              <w:tabs>
                <w:tab w:val="left" w:pos="709"/>
              </w:tabs>
              <w:jc w:val="center"/>
              <w:rPr>
                <w:rFonts w:cs="Times New Roman"/>
              </w:rPr>
            </w:pPr>
            <w:r>
              <w:rPr>
                <w:rFonts w:cs="Times New Roman"/>
                <w:b/>
                <w:sz w:val="24"/>
              </w:rPr>
              <w:t>Год обучения, уровень,</w:t>
            </w:r>
          </w:p>
          <w:p w:rsidR="00046A67" w:rsidRDefault="00321228">
            <w:pPr>
              <w:tabs>
                <w:tab w:val="left" w:pos="709"/>
              </w:tabs>
              <w:jc w:val="center"/>
              <w:rPr>
                <w:rFonts w:cs="Times New Roman"/>
              </w:rPr>
            </w:pPr>
            <w:r>
              <w:rPr>
                <w:rFonts w:cs="Times New Roman"/>
                <w:b/>
                <w:sz w:val="24"/>
              </w:rPr>
              <w:t>номер группы</w:t>
            </w:r>
          </w:p>
        </w:tc>
        <w:tc>
          <w:tcPr>
            <w:tcW w:w="837" w:type="dxa"/>
            <w:textDirection w:val="btLr"/>
            <w:vAlign w:val="center"/>
          </w:tcPr>
          <w:p w:rsidR="00046A67" w:rsidRDefault="00321228">
            <w:pPr>
              <w:tabs>
                <w:tab w:val="left" w:pos="709"/>
              </w:tabs>
              <w:jc w:val="center"/>
              <w:rPr>
                <w:rFonts w:cs="Times New Roman"/>
              </w:rPr>
            </w:pPr>
            <w:r>
              <w:rPr>
                <w:rFonts w:cs="Times New Roman"/>
                <w:b/>
                <w:sz w:val="24"/>
              </w:rPr>
              <w:t>Дата начала</w:t>
            </w:r>
          </w:p>
          <w:p w:rsidR="00046A67" w:rsidRDefault="00321228">
            <w:pPr>
              <w:tabs>
                <w:tab w:val="left" w:pos="709"/>
              </w:tabs>
              <w:jc w:val="center"/>
              <w:rPr>
                <w:rFonts w:cs="Times New Roman"/>
              </w:rPr>
            </w:pPr>
            <w:r>
              <w:rPr>
                <w:rFonts w:cs="Times New Roman"/>
                <w:b/>
                <w:sz w:val="24"/>
              </w:rPr>
              <w:t>занятий</w:t>
            </w:r>
          </w:p>
        </w:tc>
        <w:tc>
          <w:tcPr>
            <w:tcW w:w="868" w:type="dxa"/>
            <w:textDirection w:val="btLr"/>
          </w:tcPr>
          <w:p w:rsidR="00046A67" w:rsidRDefault="00321228">
            <w:pPr>
              <w:tabs>
                <w:tab w:val="left" w:pos="709"/>
              </w:tabs>
              <w:jc w:val="center"/>
              <w:rPr>
                <w:rFonts w:cs="Times New Roman"/>
              </w:rPr>
            </w:pPr>
            <w:r>
              <w:rPr>
                <w:rFonts w:cs="Times New Roman"/>
                <w:b/>
                <w:sz w:val="24"/>
              </w:rPr>
              <w:t>Дата окончания занятий</w:t>
            </w:r>
          </w:p>
        </w:tc>
        <w:tc>
          <w:tcPr>
            <w:tcW w:w="758" w:type="dxa"/>
            <w:textDirection w:val="btLr"/>
          </w:tcPr>
          <w:p w:rsidR="00046A67" w:rsidRDefault="00321228">
            <w:pPr>
              <w:tabs>
                <w:tab w:val="left" w:pos="709"/>
              </w:tabs>
              <w:jc w:val="center"/>
              <w:rPr>
                <w:rFonts w:cs="Times New Roman"/>
              </w:rPr>
            </w:pPr>
            <w:r>
              <w:rPr>
                <w:rFonts w:cs="Times New Roman"/>
                <w:b/>
                <w:sz w:val="24"/>
              </w:rPr>
              <w:t>Количество</w:t>
            </w:r>
          </w:p>
          <w:p w:rsidR="00046A67" w:rsidRDefault="00321228">
            <w:pPr>
              <w:tabs>
                <w:tab w:val="left" w:pos="709"/>
              </w:tabs>
              <w:jc w:val="center"/>
              <w:rPr>
                <w:rFonts w:cs="Times New Roman"/>
              </w:rPr>
            </w:pPr>
            <w:r>
              <w:rPr>
                <w:rFonts w:cs="Times New Roman"/>
                <w:b/>
                <w:sz w:val="24"/>
              </w:rPr>
              <w:t>учебных недель</w:t>
            </w:r>
          </w:p>
        </w:tc>
        <w:tc>
          <w:tcPr>
            <w:tcW w:w="805" w:type="dxa"/>
            <w:textDirection w:val="btLr"/>
          </w:tcPr>
          <w:p w:rsidR="00046A67" w:rsidRDefault="00321228">
            <w:pPr>
              <w:tabs>
                <w:tab w:val="left" w:pos="709"/>
              </w:tabs>
              <w:jc w:val="center"/>
              <w:rPr>
                <w:rFonts w:cs="Times New Roman"/>
              </w:rPr>
            </w:pPr>
            <w:r>
              <w:rPr>
                <w:rFonts w:cs="Times New Roman"/>
                <w:b/>
                <w:sz w:val="24"/>
              </w:rPr>
              <w:t>Количество</w:t>
            </w:r>
          </w:p>
          <w:p w:rsidR="00046A67" w:rsidRDefault="00321228">
            <w:pPr>
              <w:tabs>
                <w:tab w:val="left" w:pos="709"/>
              </w:tabs>
              <w:jc w:val="center"/>
              <w:rPr>
                <w:rFonts w:cs="Times New Roman"/>
              </w:rPr>
            </w:pPr>
            <w:r>
              <w:rPr>
                <w:rFonts w:cs="Times New Roman"/>
                <w:b/>
                <w:sz w:val="24"/>
              </w:rPr>
              <w:t>учебных дней</w:t>
            </w:r>
          </w:p>
        </w:tc>
        <w:tc>
          <w:tcPr>
            <w:tcW w:w="837" w:type="dxa"/>
            <w:textDirection w:val="btLr"/>
          </w:tcPr>
          <w:p w:rsidR="00046A67" w:rsidRDefault="00321228">
            <w:pPr>
              <w:tabs>
                <w:tab w:val="left" w:pos="709"/>
              </w:tabs>
              <w:jc w:val="center"/>
              <w:rPr>
                <w:rFonts w:cs="Times New Roman"/>
              </w:rPr>
            </w:pPr>
            <w:r>
              <w:rPr>
                <w:rFonts w:cs="Times New Roman"/>
                <w:b/>
                <w:sz w:val="24"/>
              </w:rPr>
              <w:t>Количество</w:t>
            </w:r>
          </w:p>
          <w:p w:rsidR="00046A67" w:rsidRDefault="00321228">
            <w:pPr>
              <w:tabs>
                <w:tab w:val="left" w:pos="709"/>
              </w:tabs>
              <w:jc w:val="center"/>
              <w:rPr>
                <w:rFonts w:cs="Times New Roman"/>
              </w:rPr>
            </w:pPr>
            <w:r>
              <w:rPr>
                <w:rFonts w:cs="Times New Roman"/>
                <w:b/>
                <w:sz w:val="24"/>
              </w:rPr>
              <w:t>учебных часов</w:t>
            </w:r>
          </w:p>
        </w:tc>
        <w:tc>
          <w:tcPr>
            <w:tcW w:w="1176" w:type="dxa"/>
            <w:textDirection w:val="btLr"/>
          </w:tcPr>
          <w:p w:rsidR="00046A67" w:rsidRDefault="00321228">
            <w:pPr>
              <w:tabs>
                <w:tab w:val="left" w:pos="709"/>
              </w:tabs>
              <w:jc w:val="center"/>
              <w:rPr>
                <w:rFonts w:cs="Times New Roman"/>
              </w:rPr>
            </w:pPr>
            <w:r>
              <w:rPr>
                <w:rFonts w:cs="Times New Roman"/>
                <w:b/>
                <w:sz w:val="24"/>
              </w:rPr>
              <w:t>Режим занятий</w:t>
            </w:r>
          </w:p>
        </w:tc>
        <w:tc>
          <w:tcPr>
            <w:tcW w:w="1161" w:type="dxa"/>
            <w:textDirection w:val="btLr"/>
          </w:tcPr>
          <w:p w:rsidR="00046A67" w:rsidRDefault="00321228">
            <w:pPr>
              <w:tabs>
                <w:tab w:val="left" w:pos="709"/>
              </w:tabs>
              <w:jc w:val="center"/>
              <w:rPr>
                <w:rFonts w:cs="Times New Roman"/>
              </w:rPr>
            </w:pPr>
            <w:r>
              <w:rPr>
                <w:rFonts w:cs="Times New Roman"/>
                <w:b/>
                <w:sz w:val="24"/>
              </w:rPr>
              <w:t>Нерабочие</w:t>
            </w:r>
          </w:p>
          <w:p w:rsidR="00046A67" w:rsidRDefault="00321228">
            <w:pPr>
              <w:tabs>
                <w:tab w:val="left" w:pos="709"/>
              </w:tabs>
              <w:jc w:val="center"/>
              <w:rPr>
                <w:rFonts w:cs="Times New Roman"/>
              </w:rPr>
            </w:pPr>
            <w:r>
              <w:rPr>
                <w:rFonts w:cs="Times New Roman"/>
                <w:b/>
                <w:sz w:val="24"/>
              </w:rPr>
              <w:t>праздничные дни</w:t>
            </w:r>
          </w:p>
        </w:tc>
        <w:tc>
          <w:tcPr>
            <w:tcW w:w="1500" w:type="dxa"/>
            <w:textDirection w:val="btLr"/>
          </w:tcPr>
          <w:p w:rsidR="00046A67" w:rsidRDefault="00321228">
            <w:pPr>
              <w:tabs>
                <w:tab w:val="left" w:pos="709"/>
              </w:tabs>
              <w:jc w:val="center"/>
              <w:rPr>
                <w:rFonts w:cs="Times New Roman"/>
              </w:rPr>
            </w:pPr>
            <w:r>
              <w:rPr>
                <w:rFonts w:cs="Times New Roman"/>
                <w:b/>
                <w:sz w:val="24"/>
              </w:rPr>
              <w:t>Сроки</w:t>
            </w:r>
          </w:p>
          <w:p w:rsidR="00046A67" w:rsidRDefault="00321228">
            <w:pPr>
              <w:tabs>
                <w:tab w:val="left" w:pos="709"/>
              </w:tabs>
              <w:jc w:val="center"/>
              <w:rPr>
                <w:rFonts w:cs="Times New Roman"/>
              </w:rPr>
            </w:pPr>
            <w:r>
              <w:rPr>
                <w:rFonts w:cs="Times New Roman"/>
                <w:b/>
                <w:sz w:val="24"/>
              </w:rPr>
              <w:t>проведения</w:t>
            </w:r>
          </w:p>
          <w:p w:rsidR="00046A67" w:rsidRDefault="00321228">
            <w:pPr>
              <w:tabs>
                <w:tab w:val="left" w:pos="709"/>
              </w:tabs>
              <w:jc w:val="center"/>
              <w:rPr>
                <w:rFonts w:cs="Times New Roman"/>
              </w:rPr>
            </w:pPr>
            <w:r>
              <w:rPr>
                <w:rFonts w:cs="Times New Roman"/>
                <w:b/>
                <w:sz w:val="24"/>
              </w:rPr>
              <w:t>промежуточной</w:t>
            </w:r>
          </w:p>
          <w:p w:rsidR="00046A67" w:rsidRDefault="00321228">
            <w:pPr>
              <w:tabs>
                <w:tab w:val="left" w:pos="709"/>
              </w:tabs>
              <w:jc w:val="center"/>
              <w:rPr>
                <w:rFonts w:cs="Times New Roman"/>
              </w:rPr>
            </w:pPr>
            <w:r>
              <w:rPr>
                <w:rFonts w:cs="Times New Roman"/>
                <w:b/>
                <w:sz w:val="24"/>
              </w:rPr>
              <w:t>аттестации</w:t>
            </w:r>
          </w:p>
        </w:tc>
      </w:tr>
      <w:tr w:rsidR="00046A67">
        <w:tc>
          <w:tcPr>
            <w:tcW w:w="960" w:type="dxa"/>
          </w:tcPr>
          <w:p w:rsidR="00046A67" w:rsidRDefault="00321228">
            <w:pPr>
              <w:tabs>
                <w:tab w:val="left" w:pos="709"/>
              </w:tabs>
              <w:jc w:val="center"/>
              <w:rPr>
                <w:rFonts w:cs="Times New Roman"/>
              </w:rPr>
            </w:pPr>
            <w:r>
              <w:rPr>
                <w:rFonts w:cs="Times New Roman"/>
                <w:sz w:val="24"/>
              </w:rPr>
              <w:t>1</w:t>
            </w:r>
          </w:p>
        </w:tc>
        <w:tc>
          <w:tcPr>
            <w:tcW w:w="1433" w:type="dxa"/>
          </w:tcPr>
          <w:p w:rsidR="00046A67" w:rsidRDefault="00321228">
            <w:pPr>
              <w:tabs>
                <w:tab w:val="left" w:pos="709"/>
              </w:tabs>
              <w:jc w:val="center"/>
              <w:rPr>
                <w:rFonts w:cs="Times New Roman"/>
              </w:rPr>
            </w:pPr>
            <w:r>
              <w:rPr>
                <w:rFonts w:cs="Times New Roman"/>
                <w:sz w:val="24"/>
                <w:highlight w:val="white"/>
              </w:rPr>
              <w:t xml:space="preserve">1 год обучения, </w:t>
            </w:r>
            <w:r w:rsidR="004D6B99">
              <w:rPr>
                <w:rFonts w:cs="Times New Roman"/>
                <w:sz w:val="24"/>
                <w:highlight w:val="white"/>
              </w:rPr>
              <w:t>стартовый</w:t>
            </w:r>
            <w:r>
              <w:rPr>
                <w:rFonts w:cs="Times New Roman"/>
                <w:sz w:val="24"/>
                <w:highlight w:val="white"/>
              </w:rPr>
              <w:t xml:space="preserve"> </w:t>
            </w:r>
            <w:r w:rsidR="00F766F1">
              <w:rPr>
                <w:rFonts w:cs="Times New Roman"/>
                <w:sz w:val="24"/>
                <w:highlight w:val="white"/>
              </w:rPr>
              <w:t xml:space="preserve">уровень </w:t>
            </w:r>
            <w:r>
              <w:rPr>
                <w:rFonts w:cs="Times New Roman"/>
                <w:sz w:val="24"/>
                <w:highlight w:val="white"/>
              </w:rPr>
              <w:t>группа 4 класс</w:t>
            </w:r>
          </w:p>
          <w:p w:rsidR="00046A67" w:rsidRDefault="00046A67">
            <w:pPr>
              <w:tabs>
                <w:tab w:val="left" w:pos="709"/>
              </w:tabs>
              <w:jc w:val="center"/>
              <w:rPr>
                <w:rFonts w:cs="Times New Roman"/>
              </w:rPr>
            </w:pPr>
          </w:p>
        </w:tc>
        <w:tc>
          <w:tcPr>
            <w:tcW w:w="837" w:type="dxa"/>
          </w:tcPr>
          <w:p w:rsidR="00046A67" w:rsidRDefault="00321228">
            <w:pPr>
              <w:tabs>
                <w:tab w:val="left" w:pos="709"/>
              </w:tabs>
              <w:jc w:val="center"/>
              <w:rPr>
                <w:rFonts w:cs="Times New Roman"/>
              </w:rPr>
            </w:pPr>
            <w:r>
              <w:rPr>
                <w:rFonts w:cs="Times New Roman"/>
                <w:sz w:val="24"/>
                <w:highlight w:val="white"/>
              </w:rPr>
              <w:t>02.09.2024</w:t>
            </w:r>
          </w:p>
        </w:tc>
        <w:tc>
          <w:tcPr>
            <w:tcW w:w="868" w:type="dxa"/>
          </w:tcPr>
          <w:p w:rsidR="00046A67" w:rsidRDefault="00321228">
            <w:pPr>
              <w:tabs>
                <w:tab w:val="left" w:pos="709"/>
              </w:tabs>
              <w:jc w:val="center"/>
              <w:rPr>
                <w:rFonts w:cs="Times New Roman"/>
              </w:rPr>
            </w:pPr>
            <w:r>
              <w:rPr>
                <w:rFonts w:cs="Times New Roman"/>
                <w:sz w:val="24"/>
                <w:highlight w:val="white"/>
              </w:rPr>
              <w:t>30.052025</w:t>
            </w:r>
          </w:p>
        </w:tc>
        <w:tc>
          <w:tcPr>
            <w:tcW w:w="758" w:type="dxa"/>
          </w:tcPr>
          <w:p w:rsidR="00046A67" w:rsidRDefault="00321228">
            <w:pPr>
              <w:tabs>
                <w:tab w:val="left" w:pos="709"/>
              </w:tabs>
              <w:jc w:val="center"/>
              <w:rPr>
                <w:rFonts w:cs="Times New Roman"/>
              </w:rPr>
            </w:pPr>
            <w:r>
              <w:rPr>
                <w:rFonts w:cs="Times New Roman"/>
                <w:sz w:val="24"/>
                <w:highlight w:val="white"/>
              </w:rPr>
              <w:t>36</w:t>
            </w:r>
          </w:p>
        </w:tc>
        <w:tc>
          <w:tcPr>
            <w:tcW w:w="805" w:type="dxa"/>
          </w:tcPr>
          <w:p w:rsidR="00046A67" w:rsidRDefault="00321228">
            <w:pPr>
              <w:tabs>
                <w:tab w:val="left" w:pos="709"/>
              </w:tabs>
              <w:jc w:val="center"/>
              <w:rPr>
                <w:rFonts w:cs="Times New Roman"/>
              </w:rPr>
            </w:pPr>
            <w:r>
              <w:rPr>
                <w:rFonts w:cs="Times New Roman"/>
                <w:sz w:val="24"/>
                <w:highlight w:val="white"/>
              </w:rPr>
              <w:t>108</w:t>
            </w:r>
          </w:p>
        </w:tc>
        <w:tc>
          <w:tcPr>
            <w:tcW w:w="837" w:type="dxa"/>
          </w:tcPr>
          <w:p w:rsidR="00046A67" w:rsidRDefault="00321228">
            <w:pPr>
              <w:tabs>
                <w:tab w:val="left" w:pos="709"/>
              </w:tabs>
              <w:jc w:val="center"/>
              <w:rPr>
                <w:rFonts w:cs="Times New Roman"/>
              </w:rPr>
            </w:pPr>
            <w:r>
              <w:rPr>
                <w:rFonts w:cs="Times New Roman"/>
                <w:sz w:val="24"/>
                <w:highlight w:val="white"/>
              </w:rPr>
              <w:t>108</w:t>
            </w:r>
          </w:p>
        </w:tc>
        <w:tc>
          <w:tcPr>
            <w:tcW w:w="1176" w:type="dxa"/>
          </w:tcPr>
          <w:p w:rsidR="00046A67" w:rsidRDefault="00321228">
            <w:pPr>
              <w:pStyle w:val="a7"/>
              <w:tabs>
                <w:tab w:val="left" w:pos="1560"/>
              </w:tabs>
              <w:jc w:val="center"/>
              <w:rPr>
                <w:rFonts w:cs="Times New Roman"/>
              </w:rPr>
            </w:pPr>
            <w:r>
              <w:rPr>
                <w:rFonts w:cs="Times New Roman"/>
                <w:sz w:val="24"/>
                <w:highlight w:val="white"/>
              </w:rPr>
              <w:t>3 раза в неделю по 1 часу</w:t>
            </w:r>
          </w:p>
        </w:tc>
        <w:tc>
          <w:tcPr>
            <w:tcW w:w="1161" w:type="dxa"/>
          </w:tcPr>
          <w:p w:rsidR="00046A67" w:rsidRDefault="00321228">
            <w:pPr>
              <w:tabs>
                <w:tab w:val="left" w:pos="709"/>
              </w:tabs>
              <w:jc w:val="center"/>
              <w:rPr>
                <w:rFonts w:cs="Times New Roman"/>
              </w:rPr>
            </w:pPr>
            <w:r>
              <w:rPr>
                <w:rFonts w:cs="Times New Roman"/>
                <w:sz w:val="24"/>
              </w:rPr>
              <w:t>4.11,</w:t>
            </w:r>
          </w:p>
          <w:p w:rsidR="00046A67" w:rsidRDefault="00321228">
            <w:pPr>
              <w:tabs>
                <w:tab w:val="left" w:pos="709"/>
              </w:tabs>
              <w:jc w:val="center"/>
              <w:rPr>
                <w:rFonts w:cs="Times New Roman"/>
              </w:rPr>
            </w:pPr>
            <w:r>
              <w:rPr>
                <w:rStyle w:val="c31"/>
                <w:rFonts w:cs="Times New Roman"/>
                <w:sz w:val="24"/>
              </w:rPr>
              <w:t>30.12-08.01,</w:t>
            </w:r>
          </w:p>
          <w:p w:rsidR="00046A67" w:rsidRDefault="00321228">
            <w:pPr>
              <w:tabs>
                <w:tab w:val="left" w:pos="709"/>
              </w:tabs>
              <w:jc w:val="center"/>
              <w:rPr>
                <w:rFonts w:cs="Times New Roman"/>
              </w:rPr>
            </w:pPr>
            <w:r>
              <w:rPr>
                <w:rStyle w:val="c31"/>
                <w:rFonts w:cs="Times New Roman"/>
                <w:sz w:val="24"/>
              </w:rPr>
              <w:t>01.05,</w:t>
            </w:r>
          </w:p>
          <w:p w:rsidR="00046A67" w:rsidRDefault="00321228">
            <w:pPr>
              <w:tabs>
                <w:tab w:val="left" w:pos="709"/>
              </w:tabs>
              <w:jc w:val="center"/>
              <w:rPr>
                <w:rFonts w:cs="Times New Roman"/>
              </w:rPr>
            </w:pPr>
            <w:r>
              <w:rPr>
                <w:rStyle w:val="c31"/>
                <w:rFonts w:cs="Times New Roman"/>
                <w:sz w:val="24"/>
              </w:rPr>
              <w:t>02.05.</w:t>
            </w:r>
          </w:p>
          <w:p w:rsidR="00046A67" w:rsidRDefault="00321228">
            <w:pPr>
              <w:tabs>
                <w:tab w:val="left" w:pos="709"/>
              </w:tabs>
              <w:jc w:val="center"/>
              <w:rPr>
                <w:rFonts w:cs="Times New Roman"/>
              </w:rPr>
            </w:pPr>
            <w:r>
              <w:rPr>
                <w:rStyle w:val="c31"/>
                <w:rFonts w:cs="Times New Roman"/>
                <w:sz w:val="24"/>
              </w:rPr>
              <w:t>08.05,</w:t>
            </w:r>
          </w:p>
          <w:p w:rsidR="00046A67" w:rsidRDefault="00321228">
            <w:pPr>
              <w:tabs>
                <w:tab w:val="left" w:pos="709"/>
              </w:tabs>
              <w:jc w:val="center"/>
              <w:rPr>
                <w:rFonts w:cs="Times New Roman"/>
              </w:rPr>
            </w:pPr>
            <w:r>
              <w:rPr>
                <w:rStyle w:val="c31"/>
                <w:rFonts w:cs="Times New Roman"/>
                <w:sz w:val="24"/>
              </w:rPr>
              <w:t>09.05</w:t>
            </w:r>
          </w:p>
        </w:tc>
        <w:tc>
          <w:tcPr>
            <w:tcW w:w="1500" w:type="dxa"/>
          </w:tcPr>
          <w:p w:rsidR="00046A67" w:rsidRDefault="00321228">
            <w:pPr>
              <w:tabs>
                <w:tab w:val="left" w:pos="709"/>
              </w:tabs>
              <w:jc w:val="center"/>
              <w:rPr>
                <w:rFonts w:cs="Times New Roman"/>
              </w:rPr>
            </w:pPr>
            <w:r>
              <w:rPr>
                <w:rFonts w:cs="Times New Roman"/>
                <w:sz w:val="24"/>
              </w:rPr>
              <w:t>Декабрь, май.</w:t>
            </w:r>
          </w:p>
        </w:tc>
      </w:tr>
    </w:tbl>
    <w:p w:rsidR="00BD31CA" w:rsidRDefault="00BD31CA">
      <w:pPr>
        <w:pStyle w:val="a7"/>
        <w:jc w:val="center"/>
        <w:rPr>
          <w:rFonts w:cs="Times New Roman"/>
          <w:b/>
        </w:rPr>
      </w:pPr>
    </w:p>
    <w:p w:rsidR="00046A67" w:rsidRDefault="00321228">
      <w:pPr>
        <w:pStyle w:val="a7"/>
        <w:jc w:val="center"/>
        <w:rPr>
          <w:rFonts w:cs="Times New Roman"/>
        </w:rPr>
      </w:pPr>
      <w:r>
        <w:rPr>
          <w:rFonts w:cs="Times New Roman"/>
          <w:b/>
        </w:rPr>
        <w:t>3.2. Учебный план</w:t>
      </w:r>
    </w:p>
    <w:p w:rsidR="00046A67" w:rsidRDefault="00321228">
      <w:pPr>
        <w:pStyle w:val="a7"/>
        <w:jc w:val="right"/>
        <w:rPr>
          <w:rFonts w:cs="Times New Roman"/>
        </w:rPr>
      </w:pPr>
      <w:r>
        <w:rPr>
          <w:rFonts w:cs="Times New Roman"/>
          <w:i/>
        </w:rPr>
        <w:t>Таблица 2</w:t>
      </w:r>
    </w:p>
    <w:tbl>
      <w:tblPr>
        <w:tblStyle w:val="TableNormal"/>
        <w:tblW w:w="0" w:type="auto"/>
        <w:tblInd w:w="8" w:type="dxa"/>
        <w:tblLayout w:type="fixed"/>
        <w:tblCellMar>
          <w:left w:w="7" w:type="dxa"/>
          <w:right w:w="7" w:type="dxa"/>
        </w:tblCellMar>
        <w:tblLook w:val="04A0" w:firstRow="1" w:lastRow="0" w:firstColumn="1" w:lastColumn="0" w:noHBand="0" w:noVBand="1"/>
      </w:tblPr>
      <w:tblGrid>
        <w:gridCol w:w="995"/>
        <w:gridCol w:w="3542"/>
        <w:gridCol w:w="992"/>
        <w:gridCol w:w="998"/>
        <w:gridCol w:w="1271"/>
        <w:gridCol w:w="2408"/>
      </w:tblGrid>
      <w:tr w:rsidR="00046A67" w:rsidTr="00C17950">
        <w:trPr>
          <w:trHeight w:val="287"/>
        </w:trPr>
        <w:tc>
          <w:tcPr>
            <w:tcW w:w="995" w:type="dxa"/>
            <w:vMerge w:val="restart"/>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color w:val="111111"/>
                <w:sz w:val="24"/>
              </w:rPr>
              <w:t>№</w:t>
            </w:r>
          </w:p>
          <w:p w:rsidR="00046A67" w:rsidRDefault="00321228">
            <w:pPr>
              <w:pStyle w:val="TableParagraph"/>
              <w:jc w:val="center"/>
              <w:rPr>
                <w:rFonts w:cs="Times New Roman"/>
              </w:rPr>
            </w:pPr>
            <w:r>
              <w:rPr>
                <w:rFonts w:cs="Times New Roman"/>
                <w:b/>
                <w:sz w:val="24"/>
              </w:rPr>
              <w:t>п/п</w:t>
            </w:r>
          </w:p>
        </w:tc>
        <w:tc>
          <w:tcPr>
            <w:tcW w:w="3542" w:type="dxa"/>
            <w:vMerge w:val="restart"/>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b/>
              </w:rPr>
            </w:pPr>
          </w:p>
          <w:p w:rsidR="00046A67" w:rsidRDefault="00321228" w:rsidP="00F766F1">
            <w:pPr>
              <w:pStyle w:val="TableParagraph"/>
              <w:jc w:val="center"/>
              <w:rPr>
                <w:rFonts w:cs="Times New Roman"/>
              </w:rPr>
            </w:pPr>
            <w:r>
              <w:rPr>
                <w:rFonts w:cs="Times New Roman"/>
                <w:b/>
                <w:sz w:val="24"/>
              </w:rPr>
              <w:t>Наименование раздела</w:t>
            </w:r>
          </w:p>
        </w:tc>
        <w:tc>
          <w:tcPr>
            <w:tcW w:w="3261" w:type="dxa"/>
            <w:gridSpan w:val="3"/>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rPr>
              <w:t>Количество часов</w:t>
            </w:r>
          </w:p>
        </w:tc>
        <w:tc>
          <w:tcPr>
            <w:tcW w:w="2408" w:type="dxa"/>
            <w:vMerge w:val="restart"/>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ind w:firstLine="3"/>
              <w:jc w:val="center"/>
              <w:rPr>
                <w:rFonts w:cs="Times New Roman"/>
              </w:rPr>
            </w:pPr>
            <w:r>
              <w:rPr>
                <w:rFonts w:cs="Times New Roman"/>
                <w:b/>
                <w:sz w:val="24"/>
              </w:rPr>
              <w:t>Формы</w:t>
            </w:r>
          </w:p>
          <w:p w:rsidR="00046A67" w:rsidRDefault="00321228">
            <w:pPr>
              <w:pStyle w:val="TableParagraph"/>
              <w:ind w:firstLine="3"/>
              <w:jc w:val="center"/>
              <w:rPr>
                <w:rFonts w:cs="Times New Roman"/>
              </w:rPr>
            </w:pPr>
            <w:r>
              <w:rPr>
                <w:rFonts w:cs="Times New Roman"/>
                <w:b/>
                <w:sz w:val="24"/>
              </w:rPr>
              <w:t>аттестации/контроля</w:t>
            </w:r>
          </w:p>
        </w:tc>
      </w:tr>
      <w:tr w:rsidR="00046A67" w:rsidTr="00C17950">
        <w:trPr>
          <w:trHeight w:val="478"/>
        </w:trPr>
        <w:tc>
          <w:tcPr>
            <w:tcW w:w="995"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c>
          <w:tcPr>
            <w:tcW w:w="3542"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rPr>
              <w:t>Всего</w:t>
            </w:r>
          </w:p>
          <w:p w:rsidR="00046A67" w:rsidRDefault="00046A67">
            <w:pPr>
              <w:pStyle w:val="TableParagraph"/>
              <w:jc w:val="center"/>
              <w:rPr>
                <w:rFonts w:cs="Times New Roman"/>
              </w:rPr>
            </w:pPr>
          </w:p>
        </w:tc>
        <w:tc>
          <w:tcPr>
            <w:tcW w:w="998" w:type="dxa"/>
            <w:tcBorders>
              <w:top w:val="single" w:sz="6" w:space="0" w:color="3B3B3B"/>
              <w:left w:val="single" w:sz="6" w:space="0" w:color="3B3B3B"/>
              <w:bottom w:val="single" w:sz="6" w:space="0" w:color="3B3B3B"/>
              <w:right w:val="single" w:sz="4" w:space="0" w:color="000000"/>
            </w:tcBorders>
            <w:tcMar>
              <w:left w:w="7" w:type="dxa"/>
              <w:right w:w="7" w:type="dxa"/>
            </w:tcMar>
          </w:tcPr>
          <w:p w:rsidR="00046A67" w:rsidRDefault="00321228">
            <w:pPr>
              <w:pStyle w:val="TableParagraph"/>
              <w:jc w:val="center"/>
              <w:rPr>
                <w:rFonts w:cs="Times New Roman"/>
              </w:rPr>
            </w:pPr>
            <w:r>
              <w:rPr>
                <w:rFonts w:cs="Times New Roman"/>
                <w:b/>
                <w:sz w:val="24"/>
              </w:rPr>
              <w:t>Теория</w:t>
            </w:r>
          </w:p>
        </w:tc>
        <w:tc>
          <w:tcPr>
            <w:tcW w:w="1271" w:type="dxa"/>
            <w:tcBorders>
              <w:top w:val="single" w:sz="6" w:space="0" w:color="3B3B3B"/>
              <w:left w:val="single" w:sz="4" w:space="0" w:color="000000"/>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rPr>
              <w:t>Практика</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330"/>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b/>
                <w:sz w:val="24"/>
              </w:rPr>
              <w:t xml:space="preserve">Знакомство </w:t>
            </w:r>
            <w:r>
              <w:rPr>
                <w:rFonts w:cs="Times New Roman"/>
                <w:b/>
                <w:color w:val="0F0F0F"/>
                <w:sz w:val="24"/>
              </w:rPr>
              <w:t xml:space="preserve">с </w:t>
            </w:r>
            <w:r>
              <w:rPr>
                <w:rFonts w:cs="Times New Roman"/>
                <w:b/>
                <w:sz w:val="24"/>
              </w:rPr>
              <w:t>английским языком</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highlight w:val="white"/>
              </w:rPr>
              <w:t>29</w:t>
            </w:r>
          </w:p>
        </w:tc>
        <w:tc>
          <w:tcPr>
            <w:tcW w:w="998" w:type="dxa"/>
            <w:tcBorders>
              <w:top w:val="single" w:sz="6" w:space="0" w:color="3B3B3B"/>
              <w:left w:val="single" w:sz="6" w:space="0" w:color="3B3B3B"/>
              <w:bottom w:val="single" w:sz="6" w:space="0" w:color="3B3B3B"/>
              <w:right w:val="single" w:sz="6" w:space="0" w:color="3B3B3B"/>
            </w:tcBorders>
            <w:shd w:val="clear" w:color="auto" w:fill="auto"/>
            <w:tcMar>
              <w:left w:w="7" w:type="dxa"/>
              <w:right w:w="7" w:type="dxa"/>
            </w:tcMar>
          </w:tcPr>
          <w:p w:rsidR="00046A67" w:rsidRDefault="00321228">
            <w:pPr>
              <w:pStyle w:val="TableParagraph"/>
              <w:jc w:val="center"/>
              <w:rPr>
                <w:rFonts w:cs="Times New Roman"/>
              </w:rPr>
            </w:pPr>
            <w:r>
              <w:rPr>
                <w:rFonts w:cs="Times New Roman"/>
                <w:b/>
                <w:sz w:val="24"/>
                <w:highlight w:val="white"/>
              </w:rPr>
              <w:t>12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highlight w:val="white"/>
              </w:rPr>
              <w:t>17</w:t>
            </w:r>
          </w:p>
        </w:tc>
        <w:tc>
          <w:tcPr>
            <w:tcW w:w="240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Опрос,</w:t>
            </w:r>
          </w:p>
          <w:p w:rsidR="00046A67" w:rsidRDefault="00321228">
            <w:pPr>
              <w:pStyle w:val="TableParagraph"/>
              <w:jc w:val="center"/>
              <w:rPr>
                <w:rFonts w:cs="Times New Roman"/>
              </w:rPr>
            </w:pPr>
            <w:r>
              <w:rPr>
                <w:rFonts w:cs="Times New Roman"/>
                <w:sz w:val="24"/>
              </w:rPr>
              <w:t>практическая работа</w:t>
            </w:r>
          </w:p>
        </w:tc>
      </w:tr>
      <w:tr w:rsidR="00046A67" w:rsidTr="00C17950">
        <w:trPr>
          <w:trHeight w:val="224"/>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1.1.</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Диалог-знакомство. Повторение базовой лексики</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3</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2408" w:type="dxa"/>
            <w:vMerge w:val="restart"/>
            <w:tcBorders>
              <w:top w:val="single" w:sz="6" w:space="0" w:color="3B3B3B"/>
              <w:left w:val="single" w:sz="6" w:space="0" w:color="3B3B3B"/>
              <w:bottom w:val="single" w:sz="4" w:space="0" w:color="000000"/>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ind w:hanging="5"/>
              <w:jc w:val="center"/>
              <w:rPr>
                <w:rFonts w:cs="Times New Roman"/>
              </w:rPr>
            </w:pPr>
            <w:r>
              <w:rPr>
                <w:rFonts w:cs="Times New Roman"/>
                <w:sz w:val="24"/>
              </w:rPr>
              <w:t>опрос, практическая работа</w:t>
            </w:r>
          </w:p>
          <w:p w:rsidR="00046A67" w:rsidRDefault="00046A67">
            <w:pPr>
              <w:pStyle w:val="TableParagraph"/>
              <w:ind w:hanging="5"/>
              <w:jc w:val="center"/>
              <w:rPr>
                <w:rFonts w:cs="Times New Roman"/>
              </w:rPr>
            </w:pPr>
          </w:p>
        </w:tc>
      </w:tr>
      <w:tr w:rsidR="00046A67" w:rsidTr="00C17950">
        <w:trPr>
          <w:trHeight w:val="508"/>
        </w:trPr>
        <w:tc>
          <w:tcPr>
            <w:tcW w:w="995" w:type="dxa"/>
            <w:tcBorders>
              <w:top w:val="single" w:sz="6" w:space="0" w:color="3B3B3B"/>
              <w:left w:val="single" w:sz="6" w:space="0" w:color="3B3B3B"/>
              <w:bottom w:val="single" w:sz="6" w:space="0" w:color="2F2F2F"/>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1.2.</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Типы чтения. Повелительное</w:t>
            </w:r>
          </w:p>
          <w:p w:rsidR="00046A67" w:rsidRDefault="00321228">
            <w:pPr>
              <w:pStyle w:val="TableParagraph"/>
              <w:rPr>
                <w:rFonts w:cs="Times New Roman"/>
              </w:rPr>
            </w:pPr>
            <w:r>
              <w:rPr>
                <w:rFonts w:cs="Times New Roman"/>
                <w:sz w:val="24"/>
              </w:rPr>
              <w:t>наклонение</w:t>
            </w:r>
          </w:p>
        </w:tc>
        <w:tc>
          <w:tcPr>
            <w:tcW w:w="992" w:type="dxa"/>
            <w:tcBorders>
              <w:top w:val="single" w:sz="6" w:space="0" w:color="3B3B3B"/>
              <w:left w:val="single" w:sz="6" w:space="0" w:color="3B3B3B"/>
              <w:bottom w:val="single" w:sz="6" w:space="0" w:color="383838"/>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0E0E0E"/>
                <w:sz w:val="24"/>
              </w:rPr>
              <w:t>2</w:t>
            </w:r>
          </w:p>
        </w:tc>
        <w:tc>
          <w:tcPr>
            <w:tcW w:w="998" w:type="dxa"/>
            <w:tcBorders>
              <w:top w:val="single" w:sz="6" w:space="0" w:color="3B3B3B"/>
              <w:left w:val="single" w:sz="6" w:space="0" w:color="3B3B3B"/>
              <w:bottom w:val="single" w:sz="6" w:space="0" w:color="444444"/>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43434"/>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0F0F0F"/>
                <w:sz w:val="24"/>
              </w:rPr>
              <w:t>1</w:t>
            </w:r>
          </w:p>
        </w:tc>
        <w:tc>
          <w:tcPr>
            <w:tcW w:w="2408" w:type="dxa"/>
            <w:vMerge/>
            <w:tcBorders>
              <w:top w:val="single" w:sz="6" w:space="0" w:color="3B3B3B"/>
              <w:left w:val="single" w:sz="6" w:space="0" w:color="3B3B3B"/>
              <w:bottom w:val="single" w:sz="4" w:space="0" w:color="000000"/>
              <w:right w:val="single" w:sz="6" w:space="0" w:color="3B3B3B"/>
            </w:tcBorders>
            <w:tcMar>
              <w:left w:w="7" w:type="dxa"/>
              <w:right w:w="7" w:type="dxa"/>
            </w:tcMar>
          </w:tcPr>
          <w:p w:rsidR="00046A67" w:rsidRDefault="00046A67">
            <w:pPr>
              <w:rPr>
                <w:rFonts w:cs="Times New Roman"/>
              </w:rPr>
            </w:pPr>
          </w:p>
        </w:tc>
      </w:tr>
      <w:tr w:rsidR="00046A67" w:rsidTr="00C17950">
        <w:trPr>
          <w:trHeight w:val="570"/>
        </w:trPr>
        <w:tc>
          <w:tcPr>
            <w:tcW w:w="995" w:type="dxa"/>
            <w:tcBorders>
              <w:top w:val="single" w:sz="6" w:space="0" w:color="2F2F2F"/>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1.3.</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ind w:hanging="1"/>
              <w:rPr>
                <w:rFonts w:cs="Times New Roman"/>
              </w:rPr>
            </w:pPr>
            <w:r>
              <w:rPr>
                <w:rFonts w:cs="Times New Roman"/>
                <w:sz w:val="24"/>
              </w:rPr>
              <w:t>Постановка произношения, диалог-расспрос</w:t>
            </w:r>
          </w:p>
        </w:tc>
        <w:tc>
          <w:tcPr>
            <w:tcW w:w="992" w:type="dxa"/>
            <w:tcBorders>
              <w:top w:val="single" w:sz="6" w:space="0" w:color="383838"/>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0C0C0C"/>
                <w:sz w:val="24"/>
              </w:rPr>
              <w:t>2</w:t>
            </w:r>
          </w:p>
        </w:tc>
        <w:tc>
          <w:tcPr>
            <w:tcW w:w="998" w:type="dxa"/>
            <w:tcBorders>
              <w:top w:val="single" w:sz="6" w:space="0" w:color="444444"/>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4" w:space="0" w:color="000000"/>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p w:rsidR="00046A67" w:rsidRDefault="00046A67">
            <w:pPr>
              <w:pStyle w:val="TableParagraph"/>
              <w:jc w:val="center"/>
              <w:rPr>
                <w:rFonts w:cs="Times New Roman"/>
              </w:rPr>
            </w:pPr>
          </w:p>
        </w:tc>
        <w:tc>
          <w:tcPr>
            <w:tcW w:w="2408" w:type="dxa"/>
            <w:vMerge/>
            <w:tcBorders>
              <w:top w:val="single" w:sz="6" w:space="0" w:color="3B3B3B"/>
              <w:left w:val="single" w:sz="6" w:space="0" w:color="3B3B3B"/>
              <w:bottom w:val="single" w:sz="4" w:space="0" w:color="000000"/>
              <w:right w:val="single" w:sz="6" w:space="0" w:color="3B3B3B"/>
            </w:tcBorders>
            <w:tcMar>
              <w:left w:w="7" w:type="dxa"/>
              <w:right w:w="7" w:type="dxa"/>
            </w:tcMar>
          </w:tcPr>
          <w:p w:rsidR="00046A67" w:rsidRDefault="00046A67">
            <w:pPr>
              <w:rPr>
                <w:rFonts w:cs="Times New Roman"/>
              </w:rPr>
            </w:pPr>
          </w:p>
        </w:tc>
      </w:tr>
      <w:tr w:rsidR="00046A67" w:rsidTr="00C17950">
        <w:trPr>
          <w:trHeight w:val="258"/>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1.4.</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Личная информация</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2408" w:type="dxa"/>
            <w:vMerge/>
            <w:tcBorders>
              <w:top w:val="single" w:sz="6" w:space="0" w:color="3B3B3B"/>
              <w:left w:val="single" w:sz="6" w:space="0" w:color="3B3B3B"/>
              <w:bottom w:val="single" w:sz="4" w:space="0" w:color="000000"/>
              <w:right w:val="single" w:sz="6" w:space="0" w:color="3B3B3B"/>
            </w:tcBorders>
            <w:tcMar>
              <w:left w:w="7" w:type="dxa"/>
              <w:right w:w="7" w:type="dxa"/>
            </w:tcMar>
          </w:tcPr>
          <w:p w:rsidR="00046A67" w:rsidRDefault="00046A67">
            <w:pPr>
              <w:rPr>
                <w:rFonts w:cs="Times New Roman"/>
              </w:rPr>
            </w:pPr>
          </w:p>
        </w:tc>
      </w:tr>
      <w:tr w:rsidR="00046A67" w:rsidTr="00C17950">
        <w:trPr>
          <w:trHeight w:val="33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1.5</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Логические игры</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0</w:t>
            </w:r>
          </w:p>
        </w:tc>
        <w:tc>
          <w:tcPr>
            <w:tcW w:w="2408" w:type="dxa"/>
            <w:vMerge w:val="restart"/>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046A67">
            <w:pPr>
              <w:pStyle w:val="TableParagraph"/>
              <w:jc w:val="center"/>
              <w:rPr>
                <w:rFonts w:cs="Times New Roman"/>
              </w:rPr>
            </w:pPr>
          </w:p>
          <w:p w:rsidR="00046A67" w:rsidRDefault="00046A67">
            <w:pPr>
              <w:pStyle w:val="TableParagraph"/>
              <w:jc w:val="center"/>
              <w:rPr>
                <w:rFonts w:cs="Times New Roman"/>
              </w:rPr>
            </w:pPr>
          </w:p>
          <w:p w:rsidR="00046A67" w:rsidRDefault="00046A67">
            <w:pPr>
              <w:pStyle w:val="TableParagraph"/>
              <w:jc w:val="center"/>
              <w:rPr>
                <w:rFonts w:cs="Times New Roman"/>
              </w:rPr>
            </w:pPr>
          </w:p>
          <w:p w:rsidR="00046A67" w:rsidRDefault="00046A67">
            <w:pPr>
              <w:pStyle w:val="TableParagraph"/>
              <w:jc w:val="center"/>
              <w:rPr>
                <w:rFonts w:cs="Times New Roman"/>
              </w:rPr>
            </w:pPr>
          </w:p>
          <w:p w:rsidR="00046A67" w:rsidRDefault="00046A67">
            <w:pPr>
              <w:pStyle w:val="TableParagraph"/>
              <w:jc w:val="center"/>
              <w:rPr>
                <w:rFonts w:cs="Times New Roman"/>
              </w:rPr>
            </w:pPr>
          </w:p>
          <w:p w:rsidR="00046A67" w:rsidRDefault="00321228">
            <w:pPr>
              <w:pStyle w:val="TableParagraph"/>
              <w:ind w:firstLine="3"/>
              <w:jc w:val="center"/>
              <w:rPr>
                <w:rFonts w:cs="Times New Roman"/>
              </w:rPr>
            </w:pPr>
            <w:r>
              <w:rPr>
                <w:rFonts w:cs="Times New Roman"/>
                <w:sz w:val="24"/>
              </w:rPr>
              <w:t>Опрос, практическая работа</w:t>
            </w:r>
          </w:p>
        </w:tc>
      </w:tr>
      <w:tr w:rsidR="00046A67" w:rsidTr="00C17950">
        <w:trPr>
          <w:trHeight w:val="272"/>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1.6</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Названия цветов. Описание предметов</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3</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0F0F0F"/>
                <w:sz w:val="24"/>
              </w:rPr>
              <w:t>2</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537"/>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1.7</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Числительные. Занимательная</w:t>
            </w:r>
          </w:p>
          <w:p w:rsidR="00046A67" w:rsidRDefault="00321228">
            <w:pPr>
              <w:pStyle w:val="TableParagraph"/>
              <w:rPr>
                <w:rFonts w:cs="Times New Roman"/>
              </w:rPr>
            </w:pPr>
            <w:r>
              <w:rPr>
                <w:rFonts w:cs="Times New Roman"/>
                <w:sz w:val="24"/>
              </w:rPr>
              <w:t xml:space="preserve">математика </w:t>
            </w:r>
            <w:r>
              <w:rPr>
                <w:rFonts w:cs="Times New Roman"/>
                <w:color w:val="0F0F0F"/>
                <w:sz w:val="24"/>
              </w:rPr>
              <w:t xml:space="preserve">на </w:t>
            </w:r>
            <w:r>
              <w:rPr>
                <w:rFonts w:cs="Times New Roman"/>
                <w:sz w:val="24"/>
              </w:rPr>
              <w:t>английском</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239"/>
        </w:trPr>
        <w:tc>
          <w:tcPr>
            <w:tcW w:w="995" w:type="dxa"/>
            <w:tcBorders>
              <w:top w:val="single" w:sz="6" w:space="0" w:color="3B3B3B"/>
              <w:left w:val="single" w:sz="6" w:space="0" w:color="3B3B3B"/>
              <w:bottom w:val="single" w:sz="6" w:space="0" w:color="2F2F2F"/>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1.8</w:t>
            </w:r>
          </w:p>
        </w:tc>
        <w:tc>
          <w:tcPr>
            <w:tcW w:w="3542" w:type="dxa"/>
            <w:tcBorders>
              <w:top w:val="single" w:sz="6" w:space="0" w:color="3B3B3B"/>
              <w:left w:val="single" w:sz="6" w:space="0" w:color="3B3B3B"/>
              <w:bottom w:val="single" w:sz="6" w:space="0" w:color="343434"/>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Present Simple утверждение,</w:t>
            </w:r>
          </w:p>
          <w:p w:rsidR="00046A67" w:rsidRDefault="00321228">
            <w:pPr>
              <w:pStyle w:val="TableParagraph"/>
              <w:rPr>
                <w:rFonts w:cs="Times New Roman"/>
              </w:rPr>
            </w:pPr>
            <w:r>
              <w:rPr>
                <w:rFonts w:cs="Times New Roman"/>
                <w:sz w:val="24"/>
              </w:rPr>
              <w:t>отрицание, вопросы, ответы</w:t>
            </w:r>
          </w:p>
        </w:tc>
        <w:tc>
          <w:tcPr>
            <w:tcW w:w="992" w:type="dxa"/>
            <w:tcBorders>
              <w:top w:val="single" w:sz="6" w:space="0" w:color="3B3B3B"/>
              <w:left w:val="single" w:sz="6" w:space="0" w:color="3B3B3B"/>
              <w:bottom w:val="single" w:sz="6" w:space="0" w:color="484848"/>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998" w:type="dxa"/>
            <w:tcBorders>
              <w:top w:val="single" w:sz="6" w:space="0" w:color="3B3B3B"/>
              <w:left w:val="single" w:sz="6" w:space="0" w:color="3B3B3B"/>
              <w:bottom w:val="single" w:sz="6" w:space="0" w:color="444444"/>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282828"/>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301"/>
        </w:trPr>
        <w:tc>
          <w:tcPr>
            <w:tcW w:w="995" w:type="dxa"/>
            <w:tcBorders>
              <w:top w:val="single" w:sz="6" w:space="0" w:color="2F2F2F"/>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1.9</w:t>
            </w:r>
          </w:p>
        </w:tc>
        <w:tc>
          <w:tcPr>
            <w:tcW w:w="3542" w:type="dxa"/>
            <w:tcBorders>
              <w:top w:val="single" w:sz="6" w:space="0" w:color="343434"/>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Present Continuous утверждение,</w:t>
            </w:r>
          </w:p>
          <w:p w:rsidR="00046A67" w:rsidRDefault="00321228">
            <w:pPr>
              <w:pStyle w:val="TableParagraph"/>
              <w:rPr>
                <w:rFonts w:cs="Times New Roman"/>
                <w:sz w:val="24"/>
              </w:rPr>
            </w:pPr>
            <w:r>
              <w:rPr>
                <w:rFonts w:cs="Times New Roman"/>
                <w:sz w:val="24"/>
              </w:rPr>
              <w:t>отрицание, вопросы, ответы</w:t>
            </w:r>
          </w:p>
          <w:p w:rsidR="00C17950" w:rsidRDefault="00C17950">
            <w:pPr>
              <w:pStyle w:val="TableParagraph"/>
              <w:rPr>
                <w:rFonts w:cs="Times New Roman"/>
              </w:rPr>
            </w:pPr>
          </w:p>
        </w:tc>
        <w:tc>
          <w:tcPr>
            <w:tcW w:w="992" w:type="dxa"/>
            <w:tcBorders>
              <w:top w:val="single" w:sz="6" w:space="0" w:color="484848"/>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3</w:t>
            </w:r>
          </w:p>
        </w:tc>
        <w:tc>
          <w:tcPr>
            <w:tcW w:w="998" w:type="dxa"/>
            <w:tcBorders>
              <w:top w:val="single" w:sz="6" w:space="0" w:color="444444"/>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282828"/>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151515"/>
                <w:sz w:val="24"/>
              </w:rPr>
              <w:t>2</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248"/>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1.10</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Present Perfect утверждение отрицание, вопросы, ответы</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3</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556"/>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1.11</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Past Simple утверждение,</w:t>
            </w:r>
          </w:p>
          <w:p w:rsidR="00046A67" w:rsidRDefault="00321228">
            <w:pPr>
              <w:pStyle w:val="TableParagraph"/>
              <w:rPr>
                <w:rFonts w:cs="Times New Roman"/>
              </w:rPr>
            </w:pPr>
            <w:r>
              <w:rPr>
                <w:rFonts w:cs="Times New Roman"/>
                <w:sz w:val="24"/>
              </w:rPr>
              <w:t>отрицание, вопросы, ответы</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3</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541"/>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1.1</w:t>
            </w:r>
            <w:r>
              <w:rPr>
                <w:rFonts w:cs="Times New Roman"/>
              </w:rPr>
              <w:t>2</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Past Continuous утверждение,</w:t>
            </w:r>
          </w:p>
          <w:p w:rsidR="00046A67" w:rsidRDefault="00321228">
            <w:pPr>
              <w:pStyle w:val="TableParagraph"/>
              <w:rPr>
                <w:rFonts w:cs="Times New Roman"/>
              </w:rPr>
            </w:pPr>
            <w:r>
              <w:rPr>
                <w:rFonts w:cs="Times New Roman"/>
                <w:sz w:val="24"/>
              </w:rPr>
              <w:t>отрицание, вопросы, ответы</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212121"/>
                <w:sz w:val="24"/>
              </w:rPr>
              <w:t>1</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272"/>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lastRenderedPageBreak/>
              <w:t>1.1</w:t>
            </w:r>
            <w:r>
              <w:rPr>
                <w:rFonts w:cs="Times New Roman"/>
              </w:rPr>
              <w:t>3</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Предметы вокруг меня</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0</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color w:val="0E0E0E"/>
                <w:sz w:val="24"/>
              </w:rPr>
              <w:t>1</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404"/>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b/>
                <w:sz w:val="24"/>
              </w:rPr>
              <w:t>Технический английский</w:t>
            </w:r>
          </w:p>
          <w:p w:rsidR="00046A67" w:rsidRDefault="00046A67">
            <w:pPr>
              <w:pStyle w:val="TableParagraph"/>
              <w:rPr>
                <w:rFonts w:cs="Times New Roman"/>
              </w:rPr>
            </w:pP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rPr>
              <w:t>79</w:t>
            </w:r>
          </w:p>
          <w:p w:rsidR="00046A67" w:rsidRDefault="00046A67">
            <w:pPr>
              <w:pStyle w:val="TableParagraph"/>
              <w:jc w:val="center"/>
              <w:rPr>
                <w:rFonts w:cs="Times New Roman"/>
                <w:b/>
              </w:rPr>
            </w:pP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b/>
              </w:rPr>
            </w:pPr>
            <w:r>
              <w:rPr>
                <w:rFonts w:cs="Times New Roman"/>
                <w:b/>
              </w:rPr>
              <w:t>20</w:t>
            </w:r>
          </w:p>
          <w:p w:rsidR="00046A67" w:rsidRDefault="00046A67">
            <w:pPr>
              <w:pStyle w:val="TableParagraph"/>
              <w:jc w:val="center"/>
              <w:rPr>
                <w:rFonts w:cs="Times New Roman"/>
                <w:b/>
              </w:rPr>
            </w:pP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b/>
              </w:rPr>
            </w:pPr>
            <w:r>
              <w:rPr>
                <w:rFonts w:cs="Times New Roman"/>
                <w:b/>
              </w:rPr>
              <w:t>59</w:t>
            </w:r>
          </w:p>
          <w:p w:rsidR="00046A67" w:rsidRDefault="00046A67">
            <w:pPr>
              <w:pStyle w:val="TableParagraph"/>
              <w:jc w:val="center"/>
              <w:rPr>
                <w:rFonts w:cs="Times New Roman"/>
                <w:b/>
              </w:rPr>
            </w:pPr>
          </w:p>
        </w:tc>
        <w:tc>
          <w:tcPr>
            <w:tcW w:w="240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ind w:hanging="10"/>
              <w:jc w:val="center"/>
              <w:rPr>
                <w:rFonts w:cs="Times New Roman"/>
              </w:rPr>
            </w:pPr>
            <w:r>
              <w:rPr>
                <w:rFonts w:cs="Times New Roman"/>
                <w:sz w:val="24"/>
              </w:rPr>
              <w:t>Опрос, практическая работа</w:t>
            </w:r>
          </w:p>
        </w:tc>
      </w:tr>
      <w:tr w:rsidR="00046A67" w:rsidTr="00C17950">
        <w:trPr>
          <w:trHeight w:val="232"/>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2.1</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highlight w:val="white"/>
              </w:rPr>
              <w:t>Что такое технический английский?</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highlight w:val="white"/>
              </w:rPr>
              <w:t>2</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highlight w:val="white"/>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highlight w:val="white"/>
              </w:rPr>
              <w:t>1</w:t>
            </w:r>
          </w:p>
        </w:tc>
        <w:tc>
          <w:tcPr>
            <w:tcW w:w="2408" w:type="dxa"/>
            <w:vMerge w:val="restart"/>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046A67">
            <w:pPr>
              <w:pStyle w:val="TableParagraph"/>
              <w:ind w:hanging="10"/>
              <w:jc w:val="center"/>
              <w:rPr>
                <w:rFonts w:cs="Times New Roman"/>
              </w:rPr>
            </w:pPr>
          </w:p>
          <w:p w:rsidR="00046A67" w:rsidRDefault="00321228">
            <w:pPr>
              <w:pStyle w:val="TableParagraph"/>
              <w:ind w:hanging="10"/>
              <w:jc w:val="center"/>
              <w:rPr>
                <w:rFonts w:cs="Times New Roman"/>
              </w:rPr>
            </w:pPr>
            <w:r>
              <w:rPr>
                <w:rFonts w:cs="Times New Roman"/>
                <w:sz w:val="24"/>
              </w:rPr>
              <w:t>Опрос, практическая работа</w:t>
            </w: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2.2</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Знакомство с содержанием раздела. Базовый вокабуляр.</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10</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8</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2.3</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Освоение базовой лексики по</w:t>
            </w:r>
          </w:p>
          <w:p w:rsidR="00046A67" w:rsidRDefault="00321228">
            <w:pPr>
              <w:pStyle w:val="TableParagraph"/>
              <w:rPr>
                <w:rFonts w:cs="Times New Roman"/>
              </w:rPr>
            </w:pPr>
            <w:r>
              <w:rPr>
                <w:rFonts w:cs="Times New Roman"/>
                <w:sz w:val="24"/>
              </w:rPr>
              <w:t>техническому направлению</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10</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8</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2.4.</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Инженерный английский. Разбор основных понятий</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7</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5</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2.5.</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Английский для биологов и химиков. Разбор основных понятий и грамматических форм</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jc w:val="center"/>
              <w:rPr>
                <w:rFonts w:cs="Times New Roman"/>
              </w:rPr>
            </w:pPr>
            <w:r>
              <w:rPr>
                <w:rFonts w:cs="Times New Roman"/>
                <w:sz w:val="24"/>
              </w:rPr>
              <w:t>7</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jc w:val="center"/>
              <w:rPr>
                <w:rFonts w:cs="Times New Roman"/>
              </w:rPr>
            </w:pPr>
            <w:r>
              <w:rPr>
                <w:rFonts w:cs="Times New Roman"/>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jc w:val="center"/>
              <w:rPr>
                <w:rFonts w:cs="Times New Roman"/>
              </w:rPr>
            </w:pPr>
            <w:r>
              <w:rPr>
                <w:rFonts w:cs="Times New Roman"/>
              </w:rPr>
              <w:t>5</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2.6.</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Основы английского для дизайнеров</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6</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5</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2.7.</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Эффективная коммуникация</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10</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8</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2.8</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Перевод устной речи</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6</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4</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2.9</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ind w:hanging="208"/>
              <w:rPr>
                <w:rFonts w:cs="Times New Roman"/>
              </w:rPr>
            </w:pPr>
            <w:r>
              <w:rPr>
                <w:rFonts w:cs="Times New Roman"/>
                <w:sz w:val="24"/>
              </w:rPr>
              <w:t>«Разговорный час»: рефлексия и</w:t>
            </w:r>
          </w:p>
          <w:p w:rsidR="00046A67" w:rsidRDefault="00321228">
            <w:pPr>
              <w:pStyle w:val="TableParagraph"/>
              <w:rPr>
                <w:rFonts w:cs="Times New Roman"/>
              </w:rPr>
            </w:pPr>
            <w:r>
              <w:rPr>
                <w:rFonts w:cs="Times New Roman"/>
                <w:sz w:val="24"/>
              </w:rPr>
              <w:t>обсуждение вопросов по курсу на английском языке.</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jc w:val="center"/>
              <w:rPr>
                <w:rFonts w:cs="Times New Roman"/>
              </w:rPr>
            </w:pPr>
            <w:r>
              <w:rPr>
                <w:rFonts w:cs="Times New Roman"/>
                <w:sz w:val="24"/>
              </w:rPr>
              <w:t>3</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p w:rsidR="00046A67" w:rsidRDefault="00321228">
            <w:pPr>
              <w:pStyle w:val="TableParagraph"/>
              <w:jc w:val="center"/>
              <w:rPr>
                <w:rFonts w:cs="Times New Roman"/>
              </w:rPr>
            </w:pPr>
            <w:r>
              <w:rPr>
                <w:rFonts w:cs="Times New Roman"/>
                <w:sz w:val="24"/>
              </w:rPr>
              <w:t>2</w:t>
            </w:r>
          </w:p>
        </w:tc>
        <w:tc>
          <w:tcPr>
            <w:tcW w:w="2408" w:type="dxa"/>
            <w:vMerge/>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rPr>
                <w:rFonts w:cs="Times New Roman"/>
              </w:rPr>
            </w:pP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2.10</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Технический перевод</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10</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rPr>
              <w:t>8</w:t>
            </w:r>
          </w:p>
        </w:tc>
        <w:tc>
          <w:tcPr>
            <w:tcW w:w="240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Oпpoc,</w:t>
            </w:r>
          </w:p>
          <w:p w:rsidR="00046A67" w:rsidRDefault="00321228">
            <w:pPr>
              <w:pStyle w:val="TableParagraph"/>
              <w:jc w:val="center"/>
              <w:rPr>
                <w:rFonts w:cs="Times New Roman"/>
              </w:rPr>
            </w:pPr>
            <w:r>
              <w:rPr>
                <w:rFonts w:cs="Times New Roman"/>
                <w:sz w:val="24"/>
              </w:rPr>
              <w:t>практическое задание</w:t>
            </w: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2.11</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Творческие проекты</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4</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w:t>
            </w:r>
          </w:p>
          <w:p w:rsidR="00046A67" w:rsidRDefault="00046A67">
            <w:pPr>
              <w:pStyle w:val="TableParagraph"/>
              <w:jc w:val="center"/>
              <w:rPr>
                <w:rFonts w:cs="Times New Roman"/>
              </w:rPr>
            </w:pPr>
          </w:p>
        </w:tc>
        <w:tc>
          <w:tcPr>
            <w:tcW w:w="240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Практическая работа, защита проекта</w:t>
            </w:r>
          </w:p>
        </w:tc>
      </w:tr>
      <w:tr w:rsidR="00046A67" w:rsidTr="00C17950">
        <w:trPr>
          <w:trHeight w:val="65"/>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2.12</w:t>
            </w: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sz w:val="24"/>
              </w:rPr>
              <w:t>Подведение итогов. Рефлексия</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4</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1</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3</w:t>
            </w:r>
          </w:p>
        </w:tc>
        <w:tc>
          <w:tcPr>
            <w:tcW w:w="240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sz w:val="24"/>
              </w:rPr>
              <w:t>Опрос,</w:t>
            </w:r>
          </w:p>
          <w:p w:rsidR="00046A67" w:rsidRDefault="00321228">
            <w:pPr>
              <w:pStyle w:val="TableParagraph"/>
              <w:jc w:val="center"/>
              <w:rPr>
                <w:rFonts w:cs="Times New Roman"/>
              </w:rPr>
            </w:pPr>
            <w:r>
              <w:rPr>
                <w:rFonts w:cs="Times New Roman"/>
                <w:sz w:val="24"/>
              </w:rPr>
              <w:t>практическая работа</w:t>
            </w:r>
          </w:p>
        </w:tc>
      </w:tr>
      <w:tr w:rsidR="00046A67" w:rsidTr="00C17950">
        <w:trPr>
          <w:trHeight w:val="256"/>
        </w:trPr>
        <w:tc>
          <w:tcPr>
            <w:tcW w:w="995"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jc w:val="center"/>
              <w:rPr>
                <w:rFonts w:cs="Times New Roman"/>
              </w:rPr>
            </w:pPr>
          </w:p>
        </w:tc>
        <w:tc>
          <w:tcPr>
            <w:tcW w:w="354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rPr>
                <w:rFonts w:cs="Times New Roman"/>
              </w:rPr>
            </w:pPr>
            <w:r>
              <w:rPr>
                <w:rFonts w:cs="Times New Roman"/>
                <w:b/>
                <w:sz w:val="24"/>
              </w:rPr>
              <w:t>Итого</w:t>
            </w:r>
            <w:r w:rsidR="002956AF">
              <w:rPr>
                <w:rFonts w:cs="Times New Roman"/>
                <w:b/>
                <w:sz w:val="24"/>
              </w:rPr>
              <w:t xml:space="preserve"> часов:</w:t>
            </w:r>
          </w:p>
        </w:tc>
        <w:tc>
          <w:tcPr>
            <w:tcW w:w="992"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rPr>
            </w:pPr>
            <w:r>
              <w:rPr>
                <w:rFonts w:cs="Times New Roman"/>
                <w:b/>
                <w:sz w:val="24"/>
              </w:rPr>
              <w:t>108</w:t>
            </w:r>
          </w:p>
        </w:tc>
        <w:tc>
          <w:tcPr>
            <w:tcW w:w="99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jc w:val="center"/>
              <w:rPr>
                <w:rFonts w:cs="Times New Roman"/>
                <w:b/>
              </w:rPr>
            </w:pPr>
            <w:r>
              <w:rPr>
                <w:rFonts w:cs="Times New Roman"/>
                <w:b/>
              </w:rPr>
              <w:t>32</w:t>
            </w:r>
          </w:p>
        </w:tc>
        <w:tc>
          <w:tcPr>
            <w:tcW w:w="1271"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321228">
            <w:pPr>
              <w:pStyle w:val="TableParagraph"/>
              <w:jc w:val="center"/>
              <w:rPr>
                <w:rFonts w:cs="Times New Roman"/>
                <w:b/>
                <w:sz w:val="24"/>
              </w:rPr>
            </w:pPr>
            <w:r>
              <w:rPr>
                <w:rFonts w:cs="Times New Roman"/>
                <w:b/>
                <w:sz w:val="24"/>
              </w:rPr>
              <w:t>76</w:t>
            </w:r>
          </w:p>
        </w:tc>
        <w:tc>
          <w:tcPr>
            <w:tcW w:w="2408" w:type="dxa"/>
            <w:tcBorders>
              <w:top w:val="single" w:sz="6" w:space="0" w:color="3B3B3B"/>
              <w:left w:val="single" w:sz="6" w:space="0" w:color="3B3B3B"/>
              <w:bottom w:val="single" w:sz="6" w:space="0" w:color="3B3B3B"/>
              <w:right w:val="single" w:sz="6" w:space="0" w:color="3B3B3B"/>
            </w:tcBorders>
            <w:tcMar>
              <w:left w:w="7" w:type="dxa"/>
              <w:right w:w="7" w:type="dxa"/>
            </w:tcMar>
          </w:tcPr>
          <w:p w:rsidR="00046A67" w:rsidRDefault="00046A67">
            <w:pPr>
              <w:pStyle w:val="TableParagraph"/>
              <w:ind w:hanging="10"/>
              <w:jc w:val="center"/>
              <w:rPr>
                <w:rFonts w:cs="Times New Roman"/>
              </w:rPr>
            </w:pPr>
          </w:p>
        </w:tc>
      </w:tr>
    </w:tbl>
    <w:p w:rsidR="00046A67" w:rsidRDefault="00046A67">
      <w:pPr>
        <w:jc w:val="center"/>
        <w:rPr>
          <w:rFonts w:cs="Times New Roman"/>
          <w:b/>
          <w:color w:val="C9211E"/>
          <w:sz w:val="28"/>
        </w:rPr>
      </w:pPr>
    </w:p>
    <w:p w:rsidR="00046A67" w:rsidRDefault="00321228">
      <w:pPr>
        <w:contextualSpacing/>
        <w:jc w:val="center"/>
        <w:rPr>
          <w:rFonts w:cs="Times New Roman"/>
        </w:rPr>
      </w:pPr>
      <w:r>
        <w:rPr>
          <w:rFonts w:cs="Times New Roman"/>
          <w:b/>
          <w:sz w:val="28"/>
        </w:rPr>
        <w:t>3.3. Оценочные материалы</w:t>
      </w:r>
    </w:p>
    <w:p w:rsidR="00BD31CA" w:rsidRDefault="00BD31CA" w:rsidP="00BD31CA">
      <w:pPr>
        <w:ind w:firstLine="709"/>
        <w:jc w:val="both"/>
        <w:rPr>
          <w:sz w:val="28"/>
        </w:rPr>
      </w:pPr>
      <w:r>
        <w:rPr>
          <w:sz w:val="28"/>
          <w:highlight w:val="white"/>
        </w:rPr>
        <w:t>Комплекс оценочных контрольно-измерительных материалов включает в себя: перечень вопросов к каждому изученному разделу для проверки теоретических знаний и освоенной терминологии; перечень упражнений и заданий для самостоятельных тематических работ с указанием соответствующих разделов. Все указанные материалы используются для мониторинга при проведении промежуточной аттестации (Приложение 2,3</w:t>
      </w:r>
      <w:r w:rsidR="002956AF">
        <w:rPr>
          <w:sz w:val="28"/>
          <w:highlight w:val="white"/>
        </w:rPr>
        <w:t>,4</w:t>
      </w:r>
      <w:r>
        <w:rPr>
          <w:sz w:val="28"/>
          <w:highlight w:val="white"/>
        </w:rPr>
        <w:t>).</w:t>
      </w:r>
    </w:p>
    <w:p w:rsidR="00046A67" w:rsidRDefault="00046A67">
      <w:pPr>
        <w:contextualSpacing/>
        <w:jc w:val="center"/>
        <w:rPr>
          <w:rFonts w:cs="Times New Roman"/>
          <w:b/>
          <w:sz w:val="28"/>
        </w:rPr>
      </w:pPr>
    </w:p>
    <w:p w:rsidR="00046A67" w:rsidRDefault="00321228">
      <w:pPr>
        <w:contextualSpacing/>
        <w:jc w:val="center"/>
        <w:rPr>
          <w:rFonts w:cs="Times New Roman"/>
        </w:rPr>
      </w:pPr>
      <w:r>
        <w:rPr>
          <w:rFonts w:cs="Times New Roman"/>
          <w:b/>
          <w:sz w:val="28"/>
        </w:rPr>
        <w:t>3.4. Формы аттестации</w:t>
      </w:r>
    </w:p>
    <w:p w:rsidR="00BD31CA" w:rsidRDefault="00BD31CA" w:rsidP="00BD31CA">
      <w:pPr>
        <w:ind w:firstLine="709"/>
        <w:jc w:val="both"/>
      </w:pPr>
      <w:r>
        <w:rPr>
          <w:sz w:val="28"/>
        </w:rPr>
        <w:t>Программа предусматривает:</w:t>
      </w:r>
    </w:p>
    <w:p w:rsidR="00BD31CA" w:rsidRDefault="00BD31CA" w:rsidP="00BD31CA">
      <w:pPr>
        <w:ind w:firstLine="709"/>
        <w:jc w:val="both"/>
      </w:pPr>
      <w:r>
        <w:rPr>
          <w:sz w:val="28"/>
        </w:rPr>
        <w:t>- входной контроль: на первом занятии проводится тестирование, позволяет выделить уровень подготовки обучающихся;</w:t>
      </w:r>
    </w:p>
    <w:p w:rsidR="00BD31CA" w:rsidRDefault="00BD31CA" w:rsidP="00BD31CA">
      <w:pPr>
        <w:ind w:firstLine="709"/>
        <w:jc w:val="both"/>
      </w:pPr>
      <w:r>
        <w:rPr>
          <w:sz w:val="28"/>
        </w:rPr>
        <w:t>- текущий контроль: регулярно осуществляется в виде наблюдений, бесед, опросов, анализа выполнения обучающимися практических заданий, лабораторных работ по пройденным темам/разделам;</w:t>
      </w:r>
    </w:p>
    <w:p w:rsidR="00BD31CA" w:rsidRDefault="00BD31CA" w:rsidP="00BD31CA">
      <w:pPr>
        <w:ind w:firstLine="709"/>
        <w:jc w:val="both"/>
        <w:rPr>
          <w:sz w:val="28"/>
        </w:rPr>
      </w:pPr>
      <w:r>
        <w:rPr>
          <w:sz w:val="28"/>
        </w:rPr>
        <w:t>- промежуточный контроль: оценка уровня и качества освоения обучающимися Программы по итогам изучения раздела, темы или в конце определенного периода обучения/учебного года.</w:t>
      </w:r>
    </w:p>
    <w:p w:rsidR="00BD31CA" w:rsidRDefault="00BD31CA" w:rsidP="00BD31CA">
      <w:pPr>
        <w:ind w:firstLine="709"/>
        <w:jc w:val="both"/>
      </w:pPr>
      <w:r>
        <w:rPr>
          <w:sz w:val="28"/>
        </w:rPr>
        <w:t xml:space="preserve">- итоговый контроль: оценка уровня и качества освоения обучающимися </w:t>
      </w:r>
      <w:r>
        <w:rPr>
          <w:sz w:val="28"/>
        </w:rPr>
        <w:lastRenderedPageBreak/>
        <w:t>Программы по завершению учебного года или всего периода обучения по программе.</w:t>
      </w:r>
    </w:p>
    <w:p w:rsidR="00BD31CA" w:rsidRDefault="00BD31CA" w:rsidP="00BD31CA">
      <w:pPr>
        <w:ind w:firstLine="709"/>
        <w:jc w:val="both"/>
        <w:rPr>
          <w:sz w:val="28"/>
        </w:rPr>
      </w:pPr>
      <w:r>
        <w:rPr>
          <w:sz w:val="28"/>
        </w:rPr>
        <w:t>Аттестация проводится дважды в течение учебного года: в конце первого полугодия, в конце второго полугодия.</w:t>
      </w:r>
    </w:p>
    <w:p w:rsidR="00BD31CA" w:rsidRPr="008E3D0C" w:rsidRDefault="00BD31CA" w:rsidP="00BD31CA">
      <w:pPr>
        <w:ind w:firstLine="709"/>
        <w:jc w:val="center"/>
        <w:rPr>
          <w:b/>
          <w:i/>
          <w:sz w:val="28"/>
        </w:rPr>
      </w:pPr>
      <w:r w:rsidRPr="008E3D0C">
        <w:rPr>
          <w:b/>
          <w:i/>
          <w:sz w:val="28"/>
        </w:rPr>
        <w:t>Формы отслеживания образовательных результатов</w:t>
      </w:r>
    </w:p>
    <w:p w:rsidR="00BD31CA" w:rsidRDefault="00BD31CA" w:rsidP="00BD31CA">
      <w:pPr>
        <w:ind w:firstLine="709"/>
        <w:jc w:val="both"/>
        <w:rPr>
          <w:sz w:val="28"/>
        </w:rPr>
      </w:pPr>
      <w:r>
        <w:rPr>
          <w:sz w:val="28"/>
        </w:rPr>
        <w:t>Текущий контроль проводится в форме педагогического наблюдения, тестирования.</w:t>
      </w:r>
    </w:p>
    <w:p w:rsidR="00BD31CA" w:rsidRDefault="00BD31CA" w:rsidP="00BD31CA">
      <w:pPr>
        <w:ind w:firstLine="709"/>
        <w:jc w:val="both"/>
        <w:rPr>
          <w:sz w:val="28"/>
        </w:rPr>
      </w:pPr>
      <w:r>
        <w:rPr>
          <w:sz w:val="28"/>
        </w:rPr>
        <w:t>Журнал учета работы педагога, опрос, тестирование, самостоятельная работа учащихся, конкурсы.</w:t>
      </w:r>
    </w:p>
    <w:p w:rsidR="00BD31CA" w:rsidRPr="008E3D0C" w:rsidRDefault="00BD31CA" w:rsidP="00BD31CA">
      <w:pPr>
        <w:ind w:firstLine="709"/>
        <w:jc w:val="center"/>
        <w:rPr>
          <w:b/>
          <w:i/>
          <w:sz w:val="28"/>
        </w:rPr>
      </w:pPr>
      <w:r w:rsidRPr="008E3D0C">
        <w:rPr>
          <w:b/>
          <w:i/>
          <w:sz w:val="28"/>
        </w:rPr>
        <w:t>Формы демонстрации образовательных результатов</w:t>
      </w:r>
    </w:p>
    <w:p w:rsidR="00BD31CA" w:rsidRDefault="00BD31CA" w:rsidP="00BD31CA">
      <w:pPr>
        <w:ind w:firstLine="709"/>
        <w:jc w:val="both"/>
        <w:rPr>
          <w:sz w:val="28"/>
        </w:rPr>
      </w:pPr>
      <w:r>
        <w:rPr>
          <w:sz w:val="28"/>
        </w:rPr>
        <w:t>Конкурсы, олимпиады, проекты.</w:t>
      </w:r>
    </w:p>
    <w:p w:rsidR="00BD31CA" w:rsidRPr="00EE370F" w:rsidRDefault="00BD31CA" w:rsidP="00BD31CA">
      <w:pPr>
        <w:ind w:firstLine="709"/>
        <w:jc w:val="both"/>
      </w:pPr>
    </w:p>
    <w:p w:rsidR="00046A67" w:rsidRDefault="00046A67">
      <w:pPr>
        <w:ind w:firstLine="709"/>
        <w:jc w:val="both"/>
        <w:rPr>
          <w:rFonts w:cs="Times New Roman"/>
        </w:rPr>
      </w:pPr>
    </w:p>
    <w:p w:rsidR="00046A67" w:rsidRDefault="00321228">
      <w:pPr>
        <w:jc w:val="center"/>
        <w:rPr>
          <w:rFonts w:cs="Times New Roman"/>
        </w:rPr>
      </w:pPr>
      <w:r>
        <w:rPr>
          <w:rFonts w:cs="Times New Roman"/>
          <w:b/>
          <w:sz w:val="28"/>
        </w:rPr>
        <w:t>3.5. Методическое обеспечение</w:t>
      </w:r>
    </w:p>
    <w:p w:rsidR="00046A67" w:rsidRDefault="00321228">
      <w:pPr>
        <w:tabs>
          <w:tab w:val="left" w:pos="3969"/>
        </w:tabs>
        <w:ind w:firstLine="714"/>
        <w:rPr>
          <w:rFonts w:cs="Times New Roman"/>
        </w:rPr>
      </w:pPr>
      <w:r>
        <w:rPr>
          <w:rFonts w:cs="Times New Roman"/>
          <w:b/>
          <w:sz w:val="28"/>
        </w:rPr>
        <w:t>Современные педагогические технологии.</w:t>
      </w:r>
    </w:p>
    <w:p w:rsidR="00046A67" w:rsidRDefault="00321228" w:rsidP="00C17950">
      <w:pPr>
        <w:ind w:firstLine="709"/>
        <w:jc w:val="both"/>
        <w:rPr>
          <w:rFonts w:cs="Times New Roman"/>
        </w:rPr>
      </w:pPr>
      <w:r>
        <w:rPr>
          <w:rFonts w:cs="Times New Roman"/>
          <w:sz w:val="28"/>
        </w:rPr>
        <w:t xml:space="preserve">В образовательном процессе используются следующие педагогические технологии: личностно-ориентированная, разноуровневое обучения, проектная, практико-ориентированная, игровая, здоровьесберегающая, сотрудничества, создания ситуации успеха. </w:t>
      </w:r>
    </w:p>
    <w:p w:rsidR="00046A67" w:rsidRDefault="00321228">
      <w:pPr>
        <w:ind w:firstLine="709"/>
        <w:jc w:val="both"/>
        <w:rPr>
          <w:rFonts w:cs="Times New Roman"/>
        </w:rPr>
      </w:pPr>
      <w:r>
        <w:rPr>
          <w:rFonts w:cs="Times New Roman"/>
          <w:b/>
          <w:sz w:val="28"/>
        </w:rPr>
        <w:t>При реализации программы используются следующие методы:</w:t>
      </w:r>
    </w:p>
    <w:p w:rsidR="00046A67" w:rsidRDefault="00321228">
      <w:pPr>
        <w:ind w:firstLine="709"/>
        <w:jc w:val="both"/>
        <w:rPr>
          <w:rFonts w:cs="Times New Roman"/>
        </w:rPr>
      </w:pPr>
      <w:r>
        <w:rPr>
          <w:rFonts w:cs="Times New Roman"/>
          <w:sz w:val="28"/>
        </w:rPr>
        <w:t>- словесный метод (рассказ, объяснение);</w:t>
      </w:r>
    </w:p>
    <w:p w:rsidR="00046A67" w:rsidRDefault="00321228">
      <w:pPr>
        <w:ind w:firstLine="709"/>
        <w:jc w:val="both"/>
        <w:rPr>
          <w:rFonts w:cs="Times New Roman"/>
        </w:rPr>
      </w:pPr>
      <w:r>
        <w:rPr>
          <w:rFonts w:cs="Times New Roman"/>
          <w:sz w:val="28"/>
        </w:rPr>
        <w:t>- наглядно-зрительный метод (личный показ педагога, просмотр видеоматериалов);</w:t>
      </w:r>
    </w:p>
    <w:p w:rsidR="00046A67" w:rsidRDefault="00321228">
      <w:pPr>
        <w:ind w:firstLine="709"/>
        <w:jc w:val="both"/>
        <w:rPr>
          <w:rFonts w:cs="Times New Roman"/>
        </w:rPr>
      </w:pPr>
      <w:r>
        <w:rPr>
          <w:rFonts w:cs="Times New Roman"/>
          <w:sz w:val="28"/>
        </w:rPr>
        <w:t>- практический метод (совместная работа в учебной деятельности);</w:t>
      </w:r>
    </w:p>
    <w:p w:rsidR="00046A67" w:rsidRDefault="00321228">
      <w:pPr>
        <w:ind w:firstLine="709"/>
        <w:jc w:val="both"/>
        <w:rPr>
          <w:rFonts w:cs="Times New Roman"/>
        </w:rPr>
      </w:pPr>
      <w:r>
        <w:rPr>
          <w:rFonts w:cs="Times New Roman"/>
          <w:sz w:val="28"/>
        </w:rPr>
        <w:t>- репродуктивный метод (объяснение нового материала на основе пройденного);</w:t>
      </w:r>
    </w:p>
    <w:p w:rsidR="00046A67" w:rsidRDefault="00321228">
      <w:pPr>
        <w:ind w:firstLine="709"/>
        <w:jc w:val="both"/>
        <w:rPr>
          <w:rFonts w:cs="Times New Roman"/>
        </w:rPr>
      </w:pPr>
      <w:r>
        <w:rPr>
          <w:rFonts w:cs="Times New Roman"/>
          <w:sz w:val="28"/>
        </w:rPr>
        <w:t>- метод формирования интереса к учению (создание ситуаций успеха, приёмы занимательности);</w:t>
      </w:r>
    </w:p>
    <w:p w:rsidR="00046A67" w:rsidRDefault="00321228">
      <w:pPr>
        <w:ind w:firstLine="709"/>
        <w:jc w:val="both"/>
        <w:rPr>
          <w:rFonts w:cs="Times New Roman"/>
        </w:rPr>
      </w:pPr>
      <w:r>
        <w:rPr>
          <w:rFonts w:cs="Times New Roman"/>
          <w:sz w:val="28"/>
        </w:rPr>
        <w:t>- методы проектной деятельности (творческое проектирование);</w:t>
      </w:r>
    </w:p>
    <w:p w:rsidR="00046A67" w:rsidRDefault="00321228">
      <w:pPr>
        <w:ind w:firstLine="709"/>
        <w:jc w:val="both"/>
        <w:rPr>
          <w:rFonts w:cs="Times New Roman"/>
        </w:rPr>
      </w:pPr>
      <w:r>
        <w:rPr>
          <w:rFonts w:cs="Times New Roman"/>
          <w:sz w:val="28"/>
        </w:rPr>
        <w:t>- метод самоконтроля, формирования ответственности в обучении (самостоятельная работа учащихся, самоанализ работ);</w:t>
      </w:r>
    </w:p>
    <w:p w:rsidR="00046A67" w:rsidRDefault="00321228">
      <w:pPr>
        <w:ind w:firstLine="709"/>
        <w:jc w:val="both"/>
        <w:rPr>
          <w:rFonts w:cs="Times New Roman"/>
        </w:rPr>
      </w:pPr>
      <w:r>
        <w:rPr>
          <w:rFonts w:cs="Times New Roman"/>
          <w:sz w:val="28"/>
        </w:rPr>
        <w:t>- метод контроля (наблюдение, опрос, творческие задания).</w:t>
      </w:r>
    </w:p>
    <w:p w:rsidR="00046A67" w:rsidRDefault="00321228">
      <w:pPr>
        <w:tabs>
          <w:tab w:val="left" w:pos="3969"/>
        </w:tabs>
        <w:ind w:firstLine="714"/>
        <w:jc w:val="both"/>
        <w:rPr>
          <w:rFonts w:cs="Times New Roman"/>
        </w:rPr>
      </w:pPr>
      <w:r>
        <w:rPr>
          <w:rFonts w:cs="Times New Roman"/>
          <w:b/>
          <w:sz w:val="28"/>
        </w:rPr>
        <w:t>Особенности и формы организации образовательного процесса:</w:t>
      </w:r>
      <w:r>
        <w:rPr>
          <w:rFonts w:cs="Times New Roman"/>
          <w:sz w:val="28"/>
        </w:rPr>
        <w:t xml:space="preserve"> групповая форма обучения.</w:t>
      </w:r>
    </w:p>
    <w:p w:rsidR="00046A67" w:rsidRDefault="00321228">
      <w:pPr>
        <w:tabs>
          <w:tab w:val="left" w:pos="3969"/>
        </w:tabs>
        <w:ind w:firstLine="709"/>
        <w:jc w:val="both"/>
        <w:rPr>
          <w:rFonts w:cs="Times New Roman"/>
        </w:rPr>
      </w:pPr>
      <w:r>
        <w:rPr>
          <w:rFonts w:cs="Times New Roman"/>
          <w:b/>
          <w:sz w:val="28"/>
        </w:rPr>
        <w:t>Типы занятий по дидактической цели</w:t>
      </w:r>
      <w:r>
        <w:rPr>
          <w:rFonts w:cs="Times New Roman"/>
          <w:sz w:val="28"/>
        </w:rPr>
        <w:t>: вводное занятие, занятие ознакомление с вводным материалом, занятия по закреплению изученного, комбинированное занятие.</w:t>
      </w:r>
    </w:p>
    <w:p w:rsidR="00046A67" w:rsidRDefault="00321228">
      <w:pPr>
        <w:tabs>
          <w:tab w:val="left" w:pos="3969"/>
        </w:tabs>
        <w:ind w:firstLine="709"/>
        <w:jc w:val="both"/>
        <w:rPr>
          <w:rFonts w:cs="Times New Roman"/>
        </w:rPr>
      </w:pPr>
      <w:r>
        <w:rPr>
          <w:rFonts w:cs="Times New Roman"/>
          <w:b/>
          <w:sz w:val="28"/>
        </w:rPr>
        <w:t xml:space="preserve">Формы учебного занятия по особенностям коммуникативного взаимодействия: </w:t>
      </w:r>
      <w:r>
        <w:rPr>
          <w:rFonts w:cs="Times New Roman"/>
          <w:sz w:val="28"/>
          <w:highlight w:val="white"/>
        </w:rPr>
        <w:t>лекция,  практика.</w:t>
      </w:r>
    </w:p>
    <w:p w:rsidR="00046A67" w:rsidRDefault="00321228">
      <w:pPr>
        <w:ind w:firstLine="709"/>
        <w:jc w:val="both"/>
        <w:rPr>
          <w:rFonts w:cs="Times New Roman"/>
        </w:rPr>
      </w:pPr>
      <w:r>
        <w:rPr>
          <w:rFonts w:cs="Times New Roman"/>
          <w:b/>
          <w:sz w:val="28"/>
        </w:rPr>
        <w:t xml:space="preserve">Алгоритм учебного занятия:  </w:t>
      </w:r>
    </w:p>
    <w:p w:rsidR="00046A67" w:rsidRDefault="00321228">
      <w:pPr>
        <w:ind w:firstLine="709"/>
        <w:rPr>
          <w:rFonts w:cs="Times New Roman"/>
        </w:rPr>
      </w:pPr>
      <w:r>
        <w:rPr>
          <w:rFonts w:cs="Times New Roman"/>
          <w:b/>
          <w:sz w:val="28"/>
        </w:rPr>
        <w:t>I. Организационный этап</w:t>
      </w:r>
    </w:p>
    <w:p w:rsidR="00046A67" w:rsidRDefault="00321228">
      <w:pPr>
        <w:ind w:firstLine="709"/>
        <w:rPr>
          <w:rFonts w:cs="Times New Roman"/>
        </w:rPr>
      </w:pPr>
      <w:r>
        <w:rPr>
          <w:rFonts w:cs="Times New Roman"/>
          <w:sz w:val="28"/>
        </w:rPr>
        <w:t xml:space="preserve">1. Организация учащихся на начало занятия. </w:t>
      </w:r>
    </w:p>
    <w:p w:rsidR="00046A67" w:rsidRDefault="00321228">
      <w:pPr>
        <w:ind w:firstLine="709"/>
        <w:rPr>
          <w:rFonts w:cs="Times New Roman"/>
        </w:rPr>
      </w:pPr>
      <w:r>
        <w:rPr>
          <w:rFonts w:cs="Times New Roman"/>
          <w:sz w:val="28"/>
        </w:rPr>
        <w:t>2. Подготовка учебного места к занятию.</w:t>
      </w:r>
    </w:p>
    <w:p w:rsidR="00046A67" w:rsidRDefault="00321228">
      <w:pPr>
        <w:ind w:firstLine="709"/>
        <w:rPr>
          <w:rFonts w:cs="Times New Roman"/>
        </w:rPr>
      </w:pPr>
      <w:r>
        <w:rPr>
          <w:rFonts w:cs="Times New Roman"/>
          <w:b/>
          <w:sz w:val="28"/>
        </w:rPr>
        <w:t>II. Основной этап</w:t>
      </w:r>
    </w:p>
    <w:p w:rsidR="00046A67" w:rsidRDefault="00321228" w:rsidP="00C17950">
      <w:pPr>
        <w:pStyle w:val="af4"/>
        <w:ind w:left="0" w:firstLine="709"/>
        <w:rPr>
          <w:rFonts w:cs="Times New Roman"/>
        </w:rPr>
      </w:pPr>
      <w:r>
        <w:rPr>
          <w:rFonts w:cs="Times New Roman"/>
          <w:sz w:val="28"/>
        </w:rPr>
        <w:t xml:space="preserve">1. Повторение учебного материала предыдущих занятий. </w:t>
      </w:r>
    </w:p>
    <w:p w:rsidR="00046A67" w:rsidRDefault="00321228">
      <w:pPr>
        <w:ind w:firstLine="709"/>
        <w:rPr>
          <w:rFonts w:cs="Times New Roman"/>
        </w:rPr>
      </w:pPr>
      <w:r>
        <w:rPr>
          <w:rFonts w:cs="Times New Roman"/>
          <w:sz w:val="28"/>
        </w:rPr>
        <w:lastRenderedPageBreak/>
        <w:t>2. Тематические беседы.</w:t>
      </w:r>
    </w:p>
    <w:p w:rsidR="00046A67" w:rsidRDefault="00321228">
      <w:pPr>
        <w:ind w:firstLine="709"/>
        <w:rPr>
          <w:rFonts w:cs="Times New Roman"/>
        </w:rPr>
      </w:pPr>
      <w:r>
        <w:rPr>
          <w:rFonts w:cs="Times New Roman"/>
          <w:sz w:val="28"/>
        </w:rPr>
        <w:t>3. Освоение теории и практики нового учебного материала.</w:t>
      </w:r>
    </w:p>
    <w:p w:rsidR="00046A67" w:rsidRDefault="00321228">
      <w:pPr>
        <w:ind w:firstLine="709"/>
        <w:rPr>
          <w:rFonts w:cs="Times New Roman"/>
        </w:rPr>
      </w:pPr>
      <w:r>
        <w:rPr>
          <w:rFonts w:cs="Times New Roman"/>
          <w:sz w:val="28"/>
        </w:rPr>
        <w:t>4. Выполнение практических заданий, упражнений по теме разделов.</w:t>
      </w:r>
    </w:p>
    <w:p w:rsidR="00046A67" w:rsidRDefault="00321228">
      <w:pPr>
        <w:ind w:firstLine="709"/>
        <w:rPr>
          <w:rFonts w:cs="Times New Roman"/>
        </w:rPr>
      </w:pPr>
      <w:r>
        <w:rPr>
          <w:rFonts w:cs="Times New Roman"/>
          <w:sz w:val="28"/>
        </w:rPr>
        <w:t xml:space="preserve">5. Дифференцированная самостоятельная работа. </w:t>
      </w:r>
    </w:p>
    <w:p w:rsidR="00046A67" w:rsidRDefault="00321228">
      <w:pPr>
        <w:ind w:firstLine="709"/>
        <w:rPr>
          <w:rFonts w:cs="Times New Roman"/>
        </w:rPr>
      </w:pPr>
      <w:r>
        <w:rPr>
          <w:rFonts w:cs="Times New Roman"/>
          <w:sz w:val="28"/>
        </w:rPr>
        <w:t>6. Анализ самостоятельных работ. Коррекция возможных ошибок.</w:t>
      </w:r>
    </w:p>
    <w:p w:rsidR="00046A67" w:rsidRDefault="00321228">
      <w:pPr>
        <w:ind w:firstLine="709"/>
        <w:rPr>
          <w:rFonts w:cs="Times New Roman"/>
        </w:rPr>
      </w:pPr>
      <w:r>
        <w:rPr>
          <w:rFonts w:cs="Times New Roman"/>
          <w:sz w:val="28"/>
        </w:rPr>
        <w:t>8. Регулярные физкультминутки и упражнения для глаз.</w:t>
      </w:r>
    </w:p>
    <w:p w:rsidR="00046A67" w:rsidRDefault="00321228">
      <w:pPr>
        <w:ind w:firstLine="709"/>
        <w:rPr>
          <w:rFonts w:cs="Times New Roman"/>
        </w:rPr>
      </w:pPr>
      <w:r>
        <w:rPr>
          <w:rFonts w:cs="Times New Roman"/>
          <w:b/>
          <w:sz w:val="28"/>
        </w:rPr>
        <w:t>III. Завершающий этап</w:t>
      </w:r>
    </w:p>
    <w:p w:rsidR="00046A67" w:rsidRDefault="00321228">
      <w:pPr>
        <w:ind w:firstLine="709"/>
        <w:rPr>
          <w:rFonts w:cs="Times New Roman"/>
        </w:rPr>
      </w:pPr>
      <w:r>
        <w:rPr>
          <w:rFonts w:cs="Times New Roman"/>
          <w:sz w:val="28"/>
        </w:rPr>
        <w:t>1. Рефлексия, самоанализ результатов.</w:t>
      </w:r>
    </w:p>
    <w:p w:rsidR="00046A67" w:rsidRDefault="00321228">
      <w:pPr>
        <w:ind w:firstLine="709"/>
        <w:rPr>
          <w:rFonts w:cs="Times New Roman"/>
        </w:rPr>
      </w:pPr>
      <w:r>
        <w:rPr>
          <w:rFonts w:cs="Times New Roman"/>
          <w:sz w:val="28"/>
        </w:rPr>
        <w:t>2. Общее подведение итогов занятия.</w:t>
      </w:r>
    </w:p>
    <w:p w:rsidR="00046A67" w:rsidRDefault="00321228">
      <w:pPr>
        <w:ind w:firstLine="709"/>
        <w:rPr>
          <w:rFonts w:cs="Times New Roman"/>
        </w:rPr>
      </w:pPr>
      <w:r>
        <w:rPr>
          <w:rFonts w:cs="Times New Roman"/>
          <w:sz w:val="28"/>
        </w:rPr>
        <w:t xml:space="preserve">4. Мотивация учащихся на последующие занятия. </w:t>
      </w:r>
    </w:p>
    <w:p w:rsidR="00046A67" w:rsidRDefault="00321228">
      <w:pPr>
        <w:ind w:firstLine="709"/>
        <w:jc w:val="both"/>
        <w:rPr>
          <w:rFonts w:cs="Times New Roman"/>
        </w:rPr>
      </w:pPr>
      <w:r>
        <w:rPr>
          <w:rFonts w:cs="Times New Roman"/>
          <w:b/>
          <w:sz w:val="28"/>
        </w:rPr>
        <w:t>Дидактические материалы:</w:t>
      </w:r>
      <w:r>
        <w:rPr>
          <w:rFonts w:cs="Times New Roman"/>
          <w:b/>
          <w:i/>
          <w:sz w:val="28"/>
        </w:rPr>
        <w:t xml:space="preserve"> </w:t>
      </w:r>
    </w:p>
    <w:p w:rsidR="00046A67" w:rsidRDefault="00321228">
      <w:pPr>
        <w:ind w:firstLine="709"/>
        <w:jc w:val="both"/>
        <w:rPr>
          <w:rFonts w:cs="Times New Roman"/>
        </w:rPr>
      </w:pPr>
      <w:r>
        <w:rPr>
          <w:rFonts w:cs="Times New Roman"/>
          <w:sz w:val="28"/>
        </w:rPr>
        <w:t>На занятиях используются следующие дидактические материалы: аудио и визуальный материал, грамматический материал, развивающая игра «Cool English», макеты и таблицы с грамматическими формами, образцы тематических работ, инструкции по технике безопасности, справочная и специальная литература.</w:t>
      </w:r>
    </w:p>
    <w:p w:rsidR="00046A67" w:rsidRDefault="00046A67">
      <w:pPr>
        <w:jc w:val="both"/>
        <w:rPr>
          <w:rFonts w:cs="Times New Roman"/>
        </w:rPr>
      </w:pPr>
    </w:p>
    <w:p w:rsidR="00046A67" w:rsidRDefault="00046A67">
      <w:pPr>
        <w:ind w:firstLine="709"/>
        <w:jc w:val="both"/>
        <w:rPr>
          <w:rFonts w:cs="Times New Roman"/>
        </w:rPr>
      </w:pPr>
    </w:p>
    <w:p w:rsidR="00046A67" w:rsidRDefault="00321228">
      <w:pPr>
        <w:ind w:firstLine="709"/>
        <w:jc w:val="right"/>
        <w:rPr>
          <w:rFonts w:cs="Times New Roman"/>
        </w:rPr>
      </w:pPr>
      <w:r>
        <w:rPr>
          <w:rFonts w:cs="Times New Roman"/>
          <w:i/>
          <w:sz w:val="28"/>
        </w:rPr>
        <w:t>Таблица 3</w:t>
      </w:r>
    </w:p>
    <w:tbl>
      <w:tblPr>
        <w:tblStyle w:val="af"/>
        <w:tblW w:w="0" w:type="auto"/>
        <w:tblInd w:w="104" w:type="dxa"/>
        <w:tblLayout w:type="fixed"/>
        <w:tblLook w:val="04A0" w:firstRow="1" w:lastRow="0" w:firstColumn="1" w:lastColumn="0" w:noHBand="0" w:noVBand="1"/>
      </w:tblPr>
      <w:tblGrid>
        <w:gridCol w:w="700"/>
        <w:gridCol w:w="3982"/>
        <w:gridCol w:w="5388"/>
      </w:tblGrid>
      <w:tr w:rsidR="00046A67" w:rsidTr="00C17950">
        <w:tc>
          <w:tcPr>
            <w:tcW w:w="700" w:type="dxa"/>
          </w:tcPr>
          <w:p w:rsidR="00046A67" w:rsidRDefault="00321228">
            <w:pPr>
              <w:jc w:val="center"/>
              <w:rPr>
                <w:rFonts w:cs="Times New Roman"/>
              </w:rPr>
            </w:pPr>
            <w:r>
              <w:rPr>
                <w:rFonts w:cs="Times New Roman"/>
                <w:b/>
                <w:sz w:val="24"/>
              </w:rPr>
              <w:t>№ п/п</w:t>
            </w:r>
          </w:p>
        </w:tc>
        <w:tc>
          <w:tcPr>
            <w:tcW w:w="3982" w:type="dxa"/>
          </w:tcPr>
          <w:p w:rsidR="00046A67" w:rsidRDefault="00321228">
            <w:pPr>
              <w:jc w:val="center"/>
              <w:rPr>
                <w:rFonts w:cs="Times New Roman"/>
              </w:rPr>
            </w:pPr>
            <w:r>
              <w:rPr>
                <w:rFonts w:cs="Times New Roman"/>
                <w:b/>
                <w:sz w:val="24"/>
              </w:rPr>
              <w:t>Название раздела, темы</w:t>
            </w:r>
          </w:p>
        </w:tc>
        <w:tc>
          <w:tcPr>
            <w:tcW w:w="5388" w:type="dxa"/>
          </w:tcPr>
          <w:p w:rsidR="00046A67" w:rsidRDefault="00321228">
            <w:pPr>
              <w:jc w:val="center"/>
              <w:rPr>
                <w:rFonts w:cs="Times New Roman"/>
              </w:rPr>
            </w:pPr>
            <w:r>
              <w:rPr>
                <w:rFonts w:cs="Times New Roman"/>
                <w:b/>
                <w:sz w:val="24"/>
              </w:rPr>
              <w:t>Дидактические и методические материалы</w:t>
            </w:r>
          </w:p>
        </w:tc>
      </w:tr>
      <w:tr w:rsidR="00046A67" w:rsidTr="00C17950">
        <w:tc>
          <w:tcPr>
            <w:tcW w:w="700" w:type="dxa"/>
            <w:tcBorders>
              <w:top w:val="nil"/>
            </w:tcBorders>
          </w:tcPr>
          <w:p w:rsidR="00046A67" w:rsidRDefault="00321228">
            <w:pPr>
              <w:jc w:val="center"/>
              <w:rPr>
                <w:rFonts w:cs="Times New Roman"/>
              </w:rPr>
            </w:pPr>
            <w:r>
              <w:rPr>
                <w:rFonts w:cs="Times New Roman"/>
                <w:highlight w:val="white"/>
              </w:rPr>
              <w:t>1</w:t>
            </w:r>
          </w:p>
        </w:tc>
        <w:tc>
          <w:tcPr>
            <w:tcW w:w="3982" w:type="dxa"/>
            <w:tcBorders>
              <w:top w:val="nil"/>
            </w:tcBorders>
          </w:tcPr>
          <w:p w:rsidR="00046A67" w:rsidRDefault="00321228">
            <w:pPr>
              <w:pStyle w:val="TableParagraph"/>
              <w:rPr>
                <w:rFonts w:cs="Times New Roman"/>
              </w:rPr>
            </w:pPr>
            <w:r>
              <w:rPr>
                <w:rFonts w:cs="Times New Roman"/>
                <w:b/>
                <w:sz w:val="24"/>
                <w:highlight w:val="white"/>
              </w:rPr>
              <w:t xml:space="preserve">Знакомство </w:t>
            </w:r>
            <w:r>
              <w:rPr>
                <w:rFonts w:cs="Times New Roman"/>
                <w:b/>
                <w:color w:val="0F0F0F"/>
                <w:sz w:val="24"/>
                <w:highlight w:val="white"/>
              </w:rPr>
              <w:t xml:space="preserve">с </w:t>
            </w:r>
            <w:r>
              <w:rPr>
                <w:rFonts w:cs="Times New Roman"/>
                <w:b/>
                <w:sz w:val="24"/>
                <w:highlight w:val="white"/>
              </w:rPr>
              <w:t>английским языком</w:t>
            </w:r>
          </w:p>
        </w:tc>
        <w:tc>
          <w:tcPr>
            <w:tcW w:w="5388" w:type="dxa"/>
            <w:tcBorders>
              <w:top w:val="nil"/>
            </w:tcBorders>
          </w:tcPr>
          <w:p w:rsidR="00046A67" w:rsidRDefault="00046A67">
            <w:pPr>
              <w:rPr>
                <w:rFonts w:cs="Times New Roman"/>
              </w:rPr>
            </w:pPr>
          </w:p>
        </w:tc>
      </w:tr>
      <w:tr w:rsidR="00046A67" w:rsidTr="00C17950">
        <w:trPr>
          <w:trHeight w:val="523"/>
        </w:trPr>
        <w:tc>
          <w:tcPr>
            <w:tcW w:w="700" w:type="dxa"/>
          </w:tcPr>
          <w:p w:rsidR="00046A67" w:rsidRDefault="00321228">
            <w:pPr>
              <w:jc w:val="center"/>
              <w:rPr>
                <w:rFonts w:cs="Times New Roman"/>
              </w:rPr>
            </w:pPr>
            <w:r>
              <w:rPr>
                <w:rFonts w:cs="Times New Roman"/>
                <w:sz w:val="24"/>
              </w:rPr>
              <w:t>1.1</w:t>
            </w:r>
          </w:p>
        </w:tc>
        <w:tc>
          <w:tcPr>
            <w:tcW w:w="3982" w:type="dxa"/>
          </w:tcPr>
          <w:p w:rsidR="00046A67" w:rsidRDefault="00321228">
            <w:pPr>
              <w:rPr>
                <w:rFonts w:cs="Times New Roman"/>
              </w:rPr>
            </w:pPr>
            <w:r>
              <w:rPr>
                <w:rFonts w:cs="Times New Roman"/>
              </w:rPr>
              <w:t>Диалог-знакомство</w:t>
            </w:r>
          </w:p>
        </w:tc>
        <w:tc>
          <w:tcPr>
            <w:tcW w:w="5388" w:type="dxa"/>
          </w:tcPr>
          <w:p w:rsidR="00046A67" w:rsidRDefault="00321228">
            <w:pPr>
              <w:rPr>
                <w:rFonts w:cs="Times New Roman"/>
              </w:rPr>
            </w:pPr>
            <w:r>
              <w:rPr>
                <w:rFonts w:cs="Times New Roman"/>
                <w:sz w:val="24"/>
              </w:rPr>
              <w:t xml:space="preserve">Магнитный алфавит, Карточки с лексическими единицами английского языка, </w:t>
            </w:r>
            <w:r>
              <w:rPr>
                <w:rFonts w:cs="Times New Roman"/>
                <w:sz w:val="24"/>
                <w:highlight w:val="white"/>
              </w:rPr>
              <w:t>Игра "Ice Cream"  (Compound Words)</w:t>
            </w:r>
          </w:p>
        </w:tc>
      </w:tr>
      <w:tr w:rsidR="00046A67" w:rsidTr="00C17950">
        <w:tc>
          <w:tcPr>
            <w:tcW w:w="700" w:type="dxa"/>
          </w:tcPr>
          <w:p w:rsidR="00046A67" w:rsidRDefault="00321228">
            <w:pPr>
              <w:jc w:val="center"/>
              <w:rPr>
                <w:rFonts w:cs="Times New Roman"/>
              </w:rPr>
            </w:pPr>
            <w:r>
              <w:rPr>
                <w:rFonts w:cs="Times New Roman"/>
                <w:sz w:val="24"/>
              </w:rPr>
              <w:t>1.2</w:t>
            </w:r>
          </w:p>
        </w:tc>
        <w:tc>
          <w:tcPr>
            <w:tcW w:w="3982" w:type="dxa"/>
          </w:tcPr>
          <w:p w:rsidR="00046A67" w:rsidRDefault="00321228">
            <w:pPr>
              <w:pStyle w:val="TableParagraph"/>
              <w:rPr>
                <w:rFonts w:cs="Times New Roman"/>
              </w:rPr>
            </w:pPr>
            <w:r>
              <w:rPr>
                <w:rFonts w:cs="Times New Roman"/>
                <w:sz w:val="24"/>
              </w:rPr>
              <w:t>Типы чтения. Повелительное</w:t>
            </w:r>
          </w:p>
          <w:p w:rsidR="00046A67" w:rsidRDefault="00321228">
            <w:pPr>
              <w:rPr>
                <w:rFonts w:cs="Times New Roman"/>
              </w:rPr>
            </w:pPr>
            <w:r>
              <w:rPr>
                <w:rFonts w:cs="Times New Roman"/>
                <w:sz w:val="24"/>
              </w:rPr>
              <w:t>наклонение</w:t>
            </w:r>
          </w:p>
        </w:tc>
        <w:tc>
          <w:tcPr>
            <w:tcW w:w="5388" w:type="dxa"/>
          </w:tcPr>
          <w:p w:rsidR="00046A67" w:rsidRDefault="00321228">
            <w:pPr>
              <w:rPr>
                <w:rFonts w:cs="Times New Roman"/>
              </w:rPr>
            </w:pPr>
            <w:r>
              <w:rPr>
                <w:rFonts w:cs="Times New Roman"/>
                <w:sz w:val="24"/>
                <w:highlight w:val="white"/>
              </w:rPr>
              <w:t>Игра «Что изменилось?», раздаточные карты «Повелительное наклонение».</w:t>
            </w:r>
          </w:p>
        </w:tc>
      </w:tr>
      <w:tr w:rsidR="00046A67" w:rsidTr="00C17950">
        <w:trPr>
          <w:trHeight w:val="469"/>
        </w:trPr>
        <w:tc>
          <w:tcPr>
            <w:tcW w:w="700" w:type="dxa"/>
          </w:tcPr>
          <w:p w:rsidR="00046A67" w:rsidRDefault="00321228">
            <w:pPr>
              <w:jc w:val="center"/>
              <w:rPr>
                <w:rFonts w:cs="Times New Roman"/>
              </w:rPr>
            </w:pPr>
            <w:r>
              <w:rPr>
                <w:rFonts w:cs="Times New Roman"/>
                <w:sz w:val="24"/>
              </w:rPr>
              <w:t>1.3</w:t>
            </w:r>
          </w:p>
        </w:tc>
        <w:tc>
          <w:tcPr>
            <w:tcW w:w="3982" w:type="dxa"/>
          </w:tcPr>
          <w:p w:rsidR="00046A67" w:rsidRDefault="00321228">
            <w:pPr>
              <w:rPr>
                <w:rFonts w:cs="Times New Roman"/>
              </w:rPr>
            </w:pPr>
            <w:r>
              <w:rPr>
                <w:rFonts w:cs="Times New Roman"/>
                <w:sz w:val="24"/>
              </w:rPr>
              <w:t>Постановка произношения, диалог- расспрос</w:t>
            </w:r>
          </w:p>
        </w:tc>
        <w:tc>
          <w:tcPr>
            <w:tcW w:w="5388" w:type="dxa"/>
          </w:tcPr>
          <w:p w:rsidR="00046A67" w:rsidRDefault="00321228">
            <w:pPr>
              <w:rPr>
                <w:rFonts w:cs="Times New Roman"/>
              </w:rPr>
            </w:pPr>
            <w:r>
              <w:rPr>
                <w:rFonts w:cs="Times New Roman"/>
                <w:sz w:val="24"/>
                <w:highlight w:val="white"/>
              </w:rPr>
              <w:t>Игра «Паззл»,</w:t>
            </w:r>
            <w:r>
              <w:rPr>
                <w:rFonts w:cs="Times New Roman"/>
                <w:sz w:val="24"/>
              </w:rPr>
              <w:t xml:space="preserve"> рабочие листы, карточки «Звуки», карточки с лексическими единицами английского языка</w:t>
            </w:r>
          </w:p>
        </w:tc>
      </w:tr>
      <w:tr w:rsidR="00046A67" w:rsidTr="00C17950">
        <w:trPr>
          <w:trHeight w:val="419"/>
        </w:trPr>
        <w:tc>
          <w:tcPr>
            <w:tcW w:w="700" w:type="dxa"/>
          </w:tcPr>
          <w:p w:rsidR="00046A67" w:rsidRDefault="00321228">
            <w:pPr>
              <w:jc w:val="center"/>
              <w:rPr>
                <w:rFonts w:cs="Times New Roman"/>
              </w:rPr>
            </w:pPr>
            <w:r>
              <w:rPr>
                <w:rFonts w:cs="Times New Roman"/>
                <w:sz w:val="24"/>
              </w:rPr>
              <w:t>1.4</w:t>
            </w:r>
          </w:p>
        </w:tc>
        <w:tc>
          <w:tcPr>
            <w:tcW w:w="3982" w:type="dxa"/>
          </w:tcPr>
          <w:p w:rsidR="00046A67" w:rsidRDefault="00321228">
            <w:pPr>
              <w:rPr>
                <w:rFonts w:cs="Times New Roman"/>
              </w:rPr>
            </w:pPr>
            <w:r>
              <w:rPr>
                <w:rFonts w:cs="Times New Roman"/>
                <w:sz w:val="24"/>
              </w:rPr>
              <w:t>Личная информация</w:t>
            </w:r>
          </w:p>
        </w:tc>
        <w:tc>
          <w:tcPr>
            <w:tcW w:w="5388" w:type="dxa"/>
          </w:tcPr>
          <w:p w:rsidR="00046A67" w:rsidRDefault="00321228">
            <w:pPr>
              <w:rPr>
                <w:rFonts w:cs="Times New Roman"/>
              </w:rPr>
            </w:pPr>
            <w:r>
              <w:rPr>
                <w:rFonts w:cs="Times New Roman"/>
                <w:sz w:val="24"/>
                <w:highlight w:val="white"/>
              </w:rPr>
              <w:t>Игра «Переводчик»,</w:t>
            </w:r>
            <w:r>
              <w:rPr>
                <w:rFonts w:cs="Times New Roman"/>
                <w:sz w:val="24"/>
              </w:rPr>
              <w:t xml:space="preserve"> рабочие листы, обучающая игра на английском ''Literacy game. First steps''</w:t>
            </w:r>
          </w:p>
        </w:tc>
      </w:tr>
      <w:tr w:rsidR="00046A67" w:rsidTr="00C17950">
        <w:trPr>
          <w:trHeight w:val="667"/>
        </w:trPr>
        <w:tc>
          <w:tcPr>
            <w:tcW w:w="700" w:type="dxa"/>
          </w:tcPr>
          <w:p w:rsidR="00046A67" w:rsidRDefault="00321228">
            <w:pPr>
              <w:jc w:val="center"/>
              <w:rPr>
                <w:rFonts w:cs="Times New Roman"/>
              </w:rPr>
            </w:pPr>
            <w:r>
              <w:rPr>
                <w:rFonts w:cs="Times New Roman"/>
                <w:sz w:val="24"/>
              </w:rPr>
              <w:t>1.5</w:t>
            </w:r>
          </w:p>
        </w:tc>
        <w:tc>
          <w:tcPr>
            <w:tcW w:w="3982" w:type="dxa"/>
          </w:tcPr>
          <w:p w:rsidR="00046A67" w:rsidRDefault="00321228">
            <w:pPr>
              <w:rPr>
                <w:rFonts w:cs="Times New Roman"/>
              </w:rPr>
            </w:pPr>
            <w:r>
              <w:rPr>
                <w:rFonts w:cs="Times New Roman"/>
                <w:sz w:val="24"/>
              </w:rPr>
              <w:t>Логические игры</w:t>
            </w:r>
          </w:p>
        </w:tc>
        <w:tc>
          <w:tcPr>
            <w:tcW w:w="5388" w:type="dxa"/>
          </w:tcPr>
          <w:p w:rsidR="00046A67" w:rsidRDefault="00321228">
            <w:pPr>
              <w:rPr>
                <w:rFonts w:cs="Times New Roman"/>
              </w:rPr>
            </w:pPr>
            <w:r>
              <w:rPr>
                <w:rFonts w:cs="Times New Roman"/>
                <w:sz w:val="24"/>
                <w:highlight w:val="white"/>
              </w:rPr>
              <w:t>Игра “Snowball” по теме «Животные. Animals»,</w:t>
            </w:r>
            <w:r>
              <w:rPr>
                <w:rFonts w:cs="Times New Roman"/>
                <w:sz w:val="24"/>
              </w:rPr>
              <w:t xml:space="preserve"> познавательная игра ''Animals in English'', познавательная игра ''Изучаем английский»</w:t>
            </w:r>
          </w:p>
        </w:tc>
      </w:tr>
      <w:tr w:rsidR="00046A67" w:rsidTr="00C17950">
        <w:tc>
          <w:tcPr>
            <w:tcW w:w="700" w:type="dxa"/>
          </w:tcPr>
          <w:p w:rsidR="00046A67" w:rsidRDefault="00321228">
            <w:pPr>
              <w:jc w:val="center"/>
              <w:rPr>
                <w:rFonts w:cs="Times New Roman"/>
              </w:rPr>
            </w:pPr>
            <w:r>
              <w:rPr>
                <w:rFonts w:cs="Times New Roman"/>
                <w:sz w:val="24"/>
              </w:rPr>
              <w:t>1.6</w:t>
            </w:r>
          </w:p>
        </w:tc>
        <w:tc>
          <w:tcPr>
            <w:tcW w:w="3982" w:type="dxa"/>
          </w:tcPr>
          <w:p w:rsidR="00046A67" w:rsidRDefault="00321228">
            <w:pPr>
              <w:rPr>
                <w:rFonts w:cs="Times New Roman"/>
              </w:rPr>
            </w:pPr>
            <w:r>
              <w:rPr>
                <w:rFonts w:cs="Times New Roman"/>
                <w:sz w:val="24"/>
              </w:rPr>
              <w:t>Названия цветов. Описание предметов</w:t>
            </w:r>
          </w:p>
        </w:tc>
        <w:tc>
          <w:tcPr>
            <w:tcW w:w="5388" w:type="dxa"/>
          </w:tcPr>
          <w:p w:rsidR="00046A67" w:rsidRDefault="00321228">
            <w:pPr>
              <w:rPr>
                <w:rFonts w:cs="Times New Roman"/>
              </w:rPr>
            </w:pPr>
            <w:r>
              <w:rPr>
                <w:rFonts w:cs="Times New Roman"/>
                <w:sz w:val="24"/>
                <w:highlight w:val="white"/>
              </w:rPr>
              <w:t>Игра «Светофор» по теме «Цвета. Colours», карточки «Что за цвет», карточки «</w:t>
            </w:r>
            <w:r>
              <w:rPr>
                <w:rFonts w:cs="Times New Roman"/>
                <w:sz w:val="24"/>
              </w:rPr>
              <w:t>500 наиболее употребительных прилагательных английского языка»</w:t>
            </w:r>
          </w:p>
        </w:tc>
      </w:tr>
      <w:tr w:rsidR="00046A67" w:rsidTr="00C17950">
        <w:tc>
          <w:tcPr>
            <w:tcW w:w="700" w:type="dxa"/>
          </w:tcPr>
          <w:p w:rsidR="00046A67" w:rsidRDefault="00321228">
            <w:pPr>
              <w:jc w:val="center"/>
              <w:rPr>
                <w:rFonts w:cs="Times New Roman"/>
              </w:rPr>
            </w:pPr>
            <w:r>
              <w:rPr>
                <w:rFonts w:cs="Times New Roman"/>
                <w:sz w:val="24"/>
              </w:rPr>
              <w:t>1.7</w:t>
            </w:r>
          </w:p>
        </w:tc>
        <w:tc>
          <w:tcPr>
            <w:tcW w:w="3982" w:type="dxa"/>
          </w:tcPr>
          <w:p w:rsidR="00046A67" w:rsidRDefault="00321228">
            <w:pPr>
              <w:pStyle w:val="TableParagraph"/>
              <w:rPr>
                <w:rFonts w:cs="Times New Roman"/>
              </w:rPr>
            </w:pPr>
            <w:r>
              <w:rPr>
                <w:rFonts w:cs="Times New Roman"/>
                <w:sz w:val="24"/>
              </w:rPr>
              <w:t>Числительные. Занимательная</w:t>
            </w:r>
          </w:p>
          <w:p w:rsidR="00046A67" w:rsidRDefault="00321228">
            <w:pPr>
              <w:rPr>
                <w:rFonts w:cs="Times New Roman"/>
              </w:rPr>
            </w:pPr>
            <w:r>
              <w:rPr>
                <w:rFonts w:cs="Times New Roman"/>
                <w:sz w:val="24"/>
              </w:rPr>
              <w:t xml:space="preserve">математика </w:t>
            </w:r>
            <w:r>
              <w:rPr>
                <w:rFonts w:cs="Times New Roman"/>
                <w:color w:val="0F0F0F"/>
                <w:sz w:val="24"/>
              </w:rPr>
              <w:t xml:space="preserve">на </w:t>
            </w:r>
            <w:r>
              <w:rPr>
                <w:rFonts w:cs="Times New Roman"/>
                <w:sz w:val="24"/>
              </w:rPr>
              <w:t>английском</w:t>
            </w:r>
          </w:p>
        </w:tc>
        <w:tc>
          <w:tcPr>
            <w:tcW w:w="5388" w:type="dxa"/>
          </w:tcPr>
          <w:p w:rsidR="00046A67" w:rsidRDefault="00321228">
            <w:pPr>
              <w:rPr>
                <w:rFonts w:cs="Times New Roman"/>
              </w:rPr>
            </w:pPr>
            <w:r>
              <w:rPr>
                <w:rFonts w:cs="Times New Roman"/>
                <w:sz w:val="24"/>
              </w:rPr>
              <w:t>Карточки «Числительные»,</w:t>
            </w:r>
            <w:r>
              <w:rPr>
                <w:rFonts w:cs="Times New Roman"/>
                <w:sz w:val="24"/>
                <w:highlight w:val="white"/>
              </w:rPr>
              <w:t xml:space="preserve"> Игра «Журналист» по теме «Знакомство» или «Цифры. Numbers», ра</w:t>
            </w:r>
            <w:r>
              <w:rPr>
                <w:rFonts w:cs="Times New Roman"/>
                <w:sz w:val="24"/>
              </w:rPr>
              <w:t xml:space="preserve">бочие листы, созданные на сайте </w:t>
            </w:r>
            <w:hyperlink r:id="rId9" w:history="1">
              <w:r>
                <w:rPr>
                  <w:rFonts w:cs="Times New Roman"/>
                  <w:sz w:val="24"/>
                </w:rPr>
                <w:t>http://www.worksheets.theteacherscorner.net</w:t>
              </w:r>
            </w:hyperlink>
          </w:p>
          <w:p w:rsidR="00046A67" w:rsidRDefault="00046A67">
            <w:pPr>
              <w:rPr>
                <w:rFonts w:cs="Times New Roman"/>
              </w:rPr>
            </w:pPr>
          </w:p>
        </w:tc>
      </w:tr>
      <w:tr w:rsidR="00046A67" w:rsidTr="00C17950">
        <w:tc>
          <w:tcPr>
            <w:tcW w:w="700" w:type="dxa"/>
          </w:tcPr>
          <w:p w:rsidR="00046A67" w:rsidRDefault="00321228">
            <w:pPr>
              <w:jc w:val="center"/>
              <w:rPr>
                <w:rFonts w:cs="Times New Roman"/>
              </w:rPr>
            </w:pPr>
            <w:r>
              <w:rPr>
                <w:rFonts w:cs="Times New Roman"/>
                <w:sz w:val="24"/>
              </w:rPr>
              <w:t>1.8</w:t>
            </w:r>
          </w:p>
        </w:tc>
        <w:tc>
          <w:tcPr>
            <w:tcW w:w="3982" w:type="dxa"/>
          </w:tcPr>
          <w:p w:rsidR="00046A67" w:rsidRDefault="00321228">
            <w:pPr>
              <w:pStyle w:val="TableParagraph"/>
              <w:rPr>
                <w:rFonts w:cs="Times New Roman"/>
              </w:rPr>
            </w:pPr>
            <w:r>
              <w:rPr>
                <w:rFonts w:cs="Times New Roman"/>
                <w:sz w:val="24"/>
              </w:rPr>
              <w:t>Present Simple утверждение,</w:t>
            </w:r>
          </w:p>
          <w:p w:rsidR="00046A67" w:rsidRDefault="00321228">
            <w:pPr>
              <w:pStyle w:val="TableParagraph"/>
              <w:rPr>
                <w:rFonts w:cs="Times New Roman"/>
              </w:rPr>
            </w:pPr>
            <w:r>
              <w:rPr>
                <w:rFonts w:cs="Times New Roman"/>
                <w:sz w:val="24"/>
              </w:rPr>
              <w:t>отрицание, вопросы, ответы</w:t>
            </w:r>
          </w:p>
        </w:tc>
        <w:tc>
          <w:tcPr>
            <w:tcW w:w="5388" w:type="dxa"/>
          </w:tcPr>
          <w:p w:rsidR="00046A67" w:rsidRDefault="00321228">
            <w:pPr>
              <w:rPr>
                <w:rFonts w:cs="Times New Roman"/>
              </w:rPr>
            </w:pPr>
            <w:r>
              <w:rPr>
                <w:rFonts w:cs="Times New Roman"/>
                <w:sz w:val="24"/>
              </w:rPr>
              <w:t>Раздаточный материал, карточки «Времена английского глагола»,</w:t>
            </w:r>
            <w:r>
              <w:rPr>
                <w:rFonts w:cs="Times New Roman"/>
                <w:sz w:val="24"/>
                <w:highlight w:val="white"/>
              </w:rPr>
              <w:t xml:space="preserve"> Игра “Guess”</w:t>
            </w:r>
          </w:p>
        </w:tc>
      </w:tr>
      <w:tr w:rsidR="00046A67" w:rsidTr="00C17950">
        <w:tc>
          <w:tcPr>
            <w:tcW w:w="700" w:type="dxa"/>
          </w:tcPr>
          <w:p w:rsidR="00046A67" w:rsidRDefault="00321228">
            <w:pPr>
              <w:jc w:val="center"/>
              <w:rPr>
                <w:rFonts w:cs="Times New Roman"/>
              </w:rPr>
            </w:pPr>
            <w:r>
              <w:rPr>
                <w:rFonts w:cs="Times New Roman"/>
                <w:sz w:val="24"/>
              </w:rPr>
              <w:t>1.9</w:t>
            </w:r>
          </w:p>
        </w:tc>
        <w:tc>
          <w:tcPr>
            <w:tcW w:w="3982" w:type="dxa"/>
          </w:tcPr>
          <w:p w:rsidR="00046A67" w:rsidRDefault="00321228">
            <w:pPr>
              <w:pStyle w:val="TableParagraph"/>
              <w:rPr>
                <w:rFonts w:cs="Times New Roman"/>
              </w:rPr>
            </w:pPr>
            <w:r>
              <w:rPr>
                <w:rFonts w:cs="Times New Roman"/>
                <w:sz w:val="24"/>
              </w:rPr>
              <w:t>Present Continuous утверждение,</w:t>
            </w:r>
          </w:p>
          <w:p w:rsidR="00046A67" w:rsidRDefault="00321228">
            <w:pPr>
              <w:pStyle w:val="TableParagraph"/>
              <w:rPr>
                <w:rFonts w:cs="Times New Roman"/>
              </w:rPr>
            </w:pPr>
            <w:r>
              <w:rPr>
                <w:rFonts w:cs="Times New Roman"/>
                <w:sz w:val="24"/>
              </w:rPr>
              <w:t>отрицание, вопросы, ответы</w:t>
            </w:r>
          </w:p>
        </w:tc>
        <w:tc>
          <w:tcPr>
            <w:tcW w:w="5388" w:type="dxa"/>
          </w:tcPr>
          <w:p w:rsidR="00046A67" w:rsidRDefault="00321228">
            <w:pPr>
              <w:rPr>
                <w:rFonts w:cs="Times New Roman"/>
              </w:rPr>
            </w:pPr>
            <w:r>
              <w:rPr>
                <w:rFonts w:cs="Times New Roman"/>
                <w:sz w:val="24"/>
              </w:rPr>
              <w:t>Раздаточный материал карточки «Времена английского глагола»,</w:t>
            </w:r>
            <w:r>
              <w:rPr>
                <w:rFonts w:cs="Times New Roman"/>
                <w:sz w:val="24"/>
                <w:highlight w:val="white"/>
              </w:rPr>
              <w:t xml:space="preserve"> Игра “Guess”</w:t>
            </w:r>
          </w:p>
        </w:tc>
      </w:tr>
      <w:tr w:rsidR="00046A67" w:rsidTr="00C17950">
        <w:tc>
          <w:tcPr>
            <w:tcW w:w="700" w:type="dxa"/>
          </w:tcPr>
          <w:p w:rsidR="00046A67" w:rsidRDefault="00321228">
            <w:pPr>
              <w:jc w:val="center"/>
              <w:rPr>
                <w:rFonts w:cs="Times New Roman"/>
              </w:rPr>
            </w:pPr>
            <w:r>
              <w:rPr>
                <w:rFonts w:cs="Times New Roman"/>
                <w:sz w:val="24"/>
              </w:rPr>
              <w:t>1.10</w:t>
            </w:r>
          </w:p>
        </w:tc>
        <w:tc>
          <w:tcPr>
            <w:tcW w:w="3982" w:type="dxa"/>
          </w:tcPr>
          <w:p w:rsidR="00046A67" w:rsidRDefault="00321228">
            <w:pPr>
              <w:pStyle w:val="TableParagraph"/>
              <w:rPr>
                <w:rFonts w:cs="Times New Roman"/>
              </w:rPr>
            </w:pPr>
            <w:r>
              <w:rPr>
                <w:rFonts w:cs="Times New Roman"/>
                <w:sz w:val="24"/>
              </w:rPr>
              <w:t>Present Perfect утверждение,</w:t>
            </w:r>
          </w:p>
          <w:p w:rsidR="00046A67" w:rsidRDefault="00321228">
            <w:pPr>
              <w:pStyle w:val="TableParagraph"/>
              <w:rPr>
                <w:rFonts w:cs="Times New Roman"/>
              </w:rPr>
            </w:pPr>
            <w:r>
              <w:rPr>
                <w:rFonts w:cs="Times New Roman"/>
                <w:sz w:val="24"/>
              </w:rPr>
              <w:t>отрицание, вопросы, ответы</w:t>
            </w:r>
          </w:p>
        </w:tc>
        <w:tc>
          <w:tcPr>
            <w:tcW w:w="5388" w:type="dxa"/>
          </w:tcPr>
          <w:p w:rsidR="00046A67" w:rsidRDefault="00321228">
            <w:pPr>
              <w:rPr>
                <w:rFonts w:cs="Times New Roman"/>
              </w:rPr>
            </w:pPr>
            <w:r>
              <w:rPr>
                <w:rFonts w:cs="Times New Roman"/>
                <w:sz w:val="24"/>
              </w:rPr>
              <w:t>Раздаточный материал карточки «Времена английского глагола»,</w:t>
            </w:r>
            <w:r>
              <w:rPr>
                <w:rFonts w:cs="Times New Roman"/>
                <w:sz w:val="24"/>
                <w:highlight w:val="white"/>
              </w:rPr>
              <w:t xml:space="preserve"> Игра “Guess”</w:t>
            </w:r>
          </w:p>
        </w:tc>
      </w:tr>
      <w:tr w:rsidR="00046A67" w:rsidTr="00C17950">
        <w:tc>
          <w:tcPr>
            <w:tcW w:w="700" w:type="dxa"/>
          </w:tcPr>
          <w:p w:rsidR="00046A67" w:rsidRDefault="00321228">
            <w:pPr>
              <w:jc w:val="center"/>
              <w:rPr>
                <w:rFonts w:cs="Times New Roman"/>
              </w:rPr>
            </w:pPr>
            <w:r>
              <w:rPr>
                <w:rFonts w:cs="Times New Roman"/>
                <w:sz w:val="24"/>
              </w:rPr>
              <w:lastRenderedPageBreak/>
              <w:t>1.11</w:t>
            </w:r>
          </w:p>
        </w:tc>
        <w:tc>
          <w:tcPr>
            <w:tcW w:w="3982" w:type="dxa"/>
          </w:tcPr>
          <w:p w:rsidR="00046A67" w:rsidRDefault="00321228">
            <w:pPr>
              <w:pStyle w:val="TableParagraph"/>
              <w:rPr>
                <w:rFonts w:cs="Times New Roman"/>
              </w:rPr>
            </w:pPr>
            <w:r>
              <w:rPr>
                <w:rFonts w:cs="Times New Roman"/>
                <w:sz w:val="24"/>
              </w:rPr>
              <w:t>Past Simple утверждение,</w:t>
            </w:r>
          </w:p>
          <w:p w:rsidR="00046A67" w:rsidRDefault="00321228">
            <w:pPr>
              <w:pStyle w:val="TableParagraph"/>
              <w:rPr>
                <w:rFonts w:cs="Times New Roman"/>
              </w:rPr>
            </w:pPr>
            <w:r>
              <w:rPr>
                <w:rFonts w:cs="Times New Roman"/>
                <w:sz w:val="24"/>
              </w:rPr>
              <w:t>отрицание, вопросы, ответы</w:t>
            </w:r>
          </w:p>
        </w:tc>
        <w:tc>
          <w:tcPr>
            <w:tcW w:w="5388" w:type="dxa"/>
          </w:tcPr>
          <w:p w:rsidR="00046A67" w:rsidRDefault="00321228">
            <w:pPr>
              <w:rPr>
                <w:rFonts w:cs="Times New Roman"/>
              </w:rPr>
            </w:pPr>
            <w:r>
              <w:rPr>
                <w:rFonts w:cs="Times New Roman"/>
                <w:sz w:val="24"/>
              </w:rPr>
              <w:t>Раздаточный материал карточки «Времена английского глагола»,</w:t>
            </w:r>
            <w:r>
              <w:rPr>
                <w:rFonts w:cs="Times New Roman"/>
                <w:sz w:val="24"/>
                <w:highlight w:val="white"/>
              </w:rPr>
              <w:t xml:space="preserve"> Игра “Guess”</w:t>
            </w:r>
            <w:r>
              <w:rPr>
                <w:rFonts w:cs="Times New Roman"/>
                <w:sz w:val="24"/>
              </w:rPr>
              <w:t>, карточки «108 самых распространенных неправильных глаголов»</w:t>
            </w:r>
          </w:p>
        </w:tc>
      </w:tr>
      <w:tr w:rsidR="00046A67" w:rsidTr="00C17950">
        <w:tc>
          <w:tcPr>
            <w:tcW w:w="700" w:type="dxa"/>
          </w:tcPr>
          <w:p w:rsidR="00046A67" w:rsidRDefault="00321228">
            <w:pPr>
              <w:jc w:val="center"/>
              <w:rPr>
                <w:rFonts w:cs="Times New Roman"/>
              </w:rPr>
            </w:pPr>
            <w:r>
              <w:rPr>
                <w:rFonts w:cs="Times New Roman"/>
                <w:sz w:val="24"/>
              </w:rPr>
              <w:t>1.12</w:t>
            </w:r>
          </w:p>
        </w:tc>
        <w:tc>
          <w:tcPr>
            <w:tcW w:w="3982" w:type="dxa"/>
          </w:tcPr>
          <w:p w:rsidR="00046A67" w:rsidRDefault="00321228">
            <w:pPr>
              <w:pStyle w:val="TableParagraph"/>
              <w:rPr>
                <w:rFonts w:cs="Times New Roman"/>
              </w:rPr>
            </w:pPr>
            <w:r>
              <w:rPr>
                <w:rFonts w:cs="Times New Roman"/>
                <w:sz w:val="24"/>
              </w:rPr>
              <w:t>Past Continuous утверждение,</w:t>
            </w:r>
          </w:p>
          <w:p w:rsidR="00046A67" w:rsidRDefault="00321228">
            <w:pPr>
              <w:pStyle w:val="TableParagraph"/>
              <w:rPr>
                <w:rFonts w:cs="Times New Roman"/>
              </w:rPr>
            </w:pPr>
            <w:r>
              <w:rPr>
                <w:rFonts w:cs="Times New Roman"/>
                <w:sz w:val="24"/>
              </w:rPr>
              <w:t>отрицание, вопросы, ответы</w:t>
            </w:r>
          </w:p>
        </w:tc>
        <w:tc>
          <w:tcPr>
            <w:tcW w:w="5388" w:type="dxa"/>
          </w:tcPr>
          <w:p w:rsidR="00046A67" w:rsidRDefault="00321228">
            <w:pPr>
              <w:rPr>
                <w:rFonts w:cs="Times New Roman"/>
              </w:rPr>
            </w:pPr>
            <w:r>
              <w:rPr>
                <w:rFonts w:cs="Times New Roman"/>
                <w:sz w:val="24"/>
              </w:rPr>
              <w:t>Раздаточный материал карточки «Времена английского глагола»,</w:t>
            </w:r>
            <w:r>
              <w:rPr>
                <w:rFonts w:cs="Times New Roman"/>
                <w:sz w:val="24"/>
                <w:highlight w:val="white"/>
              </w:rPr>
              <w:t xml:space="preserve"> Игра “Guess”</w:t>
            </w:r>
          </w:p>
        </w:tc>
      </w:tr>
      <w:tr w:rsidR="00046A67" w:rsidTr="00C17950">
        <w:tc>
          <w:tcPr>
            <w:tcW w:w="700" w:type="dxa"/>
          </w:tcPr>
          <w:p w:rsidR="00046A67" w:rsidRDefault="00321228">
            <w:pPr>
              <w:jc w:val="center"/>
              <w:rPr>
                <w:rFonts w:cs="Times New Roman"/>
              </w:rPr>
            </w:pPr>
            <w:r>
              <w:rPr>
                <w:rFonts w:cs="Times New Roman"/>
                <w:sz w:val="24"/>
              </w:rPr>
              <w:t>1.13</w:t>
            </w:r>
          </w:p>
        </w:tc>
        <w:tc>
          <w:tcPr>
            <w:tcW w:w="3982" w:type="dxa"/>
          </w:tcPr>
          <w:p w:rsidR="00046A67" w:rsidRDefault="00321228">
            <w:pPr>
              <w:pStyle w:val="TableParagraph"/>
              <w:rPr>
                <w:rFonts w:cs="Times New Roman"/>
              </w:rPr>
            </w:pPr>
            <w:r>
              <w:rPr>
                <w:rFonts w:cs="Times New Roman"/>
                <w:sz w:val="24"/>
              </w:rPr>
              <w:t>Предметы вокруг меня</w:t>
            </w:r>
          </w:p>
        </w:tc>
        <w:tc>
          <w:tcPr>
            <w:tcW w:w="5388" w:type="dxa"/>
          </w:tcPr>
          <w:p w:rsidR="00046A67" w:rsidRDefault="00321228">
            <w:pPr>
              <w:rPr>
                <w:rFonts w:cs="Times New Roman"/>
              </w:rPr>
            </w:pPr>
            <w:r>
              <w:rPr>
                <w:rFonts w:cs="Times New Roman"/>
                <w:sz w:val="24"/>
              </w:rPr>
              <w:t>Слайд-шоу «Предметы вокруг меня»,</w:t>
            </w:r>
            <w:r>
              <w:rPr>
                <w:rFonts w:cs="Times New Roman"/>
                <w:sz w:val="24"/>
                <w:highlight w:val="white"/>
              </w:rPr>
              <w:t xml:space="preserve"> Игра “Go! Go! Go!</w:t>
            </w:r>
            <w:r>
              <w:rPr>
                <w:rFonts w:cs="Times New Roman"/>
                <w:sz w:val="24"/>
              </w:rPr>
              <w:t xml:space="preserve">, </w:t>
            </w:r>
            <w:r>
              <w:rPr>
                <w:rFonts w:cs="Times New Roman"/>
                <w:sz w:val="24"/>
                <w:highlight w:val="white"/>
              </w:rPr>
              <w:t>ра</w:t>
            </w:r>
            <w:r>
              <w:rPr>
                <w:rFonts w:cs="Times New Roman"/>
                <w:sz w:val="24"/>
              </w:rPr>
              <w:t xml:space="preserve">бочие листы, созданные на сайте </w:t>
            </w:r>
            <w:hyperlink r:id="rId10"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w:t>
            </w:r>
          </w:p>
        </w:tc>
        <w:tc>
          <w:tcPr>
            <w:tcW w:w="3982" w:type="dxa"/>
          </w:tcPr>
          <w:p w:rsidR="00046A67" w:rsidRDefault="00321228">
            <w:pPr>
              <w:pStyle w:val="TableParagraph"/>
              <w:rPr>
                <w:rFonts w:cs="Times New Roman"/>
              </w:rPr>
            </w:pPr>
            <w:r>
              <w:rPr>
                <w:rFonts w:cs="Times New Roman"/>
                <w:b/>
                <w:sz w:val="24"/>
              </w:rPr>
              <w:t>Технический английский</w:t>
            </w:r>
          </w:p>
        </w:tc>
        <w:tc>
          <w:tcPr>
            <w:tcW w:w="5388" w:type="dxa"/>
          </w:tcPr>
          <w:p w:rsidR="00046A67" w:rsidRDefault="00046A67">
            <w:pPr>
              <w:rPr>
                <w:rFonts w:cs="Times New Roman"/>
              </w:rPr>
            </w:pPr>
          </w:p>
        </w:tc>
      </w:tr>
      <w:tr w:rsidR="00046A67" w:rsidTr="00C17950">
        <w:tc>
          <w:tcPr>
            <w:tcW w:w="700" w:type="dxa"/>
          </w:tcPr>
          <w:p w:rsidR="00046A67" w:rsidRDefault="00321228">
            <w:pPr>
              <w:jc w:val="center"/>
              <w:rPr>
                <w:rFonts w:cs="Times New Roman"/>
              </w:rPr>
            </w:pPr>
            <w:r>
              <w:rPr>
                <w:rFonts w:cs="Times New Roman"/>
                <w:sz w:val="24"/>
              </w:rPr>
              <w:t>2.1</w:t>
            </w:r>
          </w:p>
        </w:tc>
        <w:tc>
          <w:tcPr>
            <w:tcW w:w="3982" w:type="dxa"/>
          </w:tcPr>
          <w:p w:rsidR="00046A67" w:rsidRDefault="00321228">
            <w:pPr>
              <w:pStyle w:val="TableParagraph"/>
              <w:rPr>
                <w:rFonts w:cs="Times New Roman"/>
              </w:rPr>
            </w:pPr>
            <w:r>
              <w:rPr>
                <w:rFonts w:cs="Times New Roman"/>
                <w:sz w:val="24"/>
              </w:rPr>
              <w:t>Инструктаж по технике безопасности</w:t>
            </w:r>
          </w:p>
        </w:tc>
        <w:tc>
          <w:tcPr>
            <w:tcW w:w="5388" w:type="dxa"/>
          </w:tcPr>
          <w:p w:rsidR="00046A67" w:rsidRDefault="00321228">
            <w:pPr>
              <w:rPr>
                <w:rFonts w:cs="Times New Roman"/>
              </w:rPr>
            </w:pPr>
            <w:r>
              <w:rPr>
                <w:rFonts w:cs="Times New Roman"/>
                <w:sz w:val="24"/>
              </w:rPr>
              <w:t>Слайд презентация, видеоролики, раздаточный материал</w:t>
            </w:r>
          </w:p>
        </w:tc>
      </w:tr>
      <w:tr w:rsidR="00046A67" w:rsidTr="00C17950">
        <w:tc>
          <w:tcPr>
            <w:tcW w:w="700" w:type="dxa"/>
          </w:tcPr>
          <w:p w:rsidR="00046A67" w:rsidRDefault="00321228">
            <w:pPr>
              <w:jc w:val="center"/>
              <w:rPr>
                <w:rFonts w:cs="Times New Roman"/>
              </w:rPr>
            </w:pPr>
            <w:r>
              <w:rPr>
                <w:rFonts w:cs="Times New Roman"/>
                <w:sz w:val="24"/>
              </w:rPr>
              <w:t>2.2</w:t>
            </w:r>
          </w:p>
        </w:tc>
        <w:tc>
          <w:tcPr>
            <w:tcW w:w="3982" w:type="dxa"/>
          </w:tcPr>
          <w:p w:rsidR="00046A67" w:rsidRDefault="00321228">
            <w:pPr>
              <w:pStyle w:val="TableParagraph"/>
              <w:rPr>
                <w:rFonts w:cs="Times New Roman"/>
              </w:rPr>
            </w:pPr>
            <w:r>
              <w:rPr>
                <w:rFonts w:cs="Times New Roman"/>
                <w:sz w:val="24"/>
              </w:rPr>
              <w:t>Знакомство с содержанием раздела. Базовый вокабуляр.</w:t>
            </w:r>
          </w:p>
        </w:tc>
        <w:tc>
          <w:tcPr>
            <w:tcW w:w="5388" w:type="dxa"/>
          </w:tcPr>
          <w:p w:rsidR="00046A67" w:rsidRDefault="00321228">
            <w:pPr>
              <w:rPr>
                <w:rFonts w:cs="Times New Roman"/>
              </w:rPr>
            </w:pPr>
            <w:r>
              <w:rPr>
                <w:rFonts w:cs="Times New Roman"/>
                <w:sz w:val="24"/>
                <w:highlight w:val="white"/>
              </w:rPr>
              <w:t>Игра “The Cube”, видео-презентация «Базовые слова»</w:t>
            </w:r>
            <w:r>
              <w:rPr>
                <w:rFonts w:cs="Times New Roman"/>
                <w:sz w:val="24"/>
              </w:rPr>
              <w:t xml:space="preserve">, </w:t>
            </w:r>
            <w:r>
              <w:rPr>
                <w:rFonts w:cs="Times New Roman"/>
                <w:sz w:val="24"/>
                <w:highlight w:val="white"/>
              </w:rPr>
              <w:t>ра</w:t>
            </w:r>
            <w:r>
              <w:rPr>
                <w:rFonts w:cs="Times New Roman"/>
                <w:sz w:val="24"/>
              </w:rPr>
              <w:t xml:space="preserve">бочие листы, созданные на сайте </w:t>
            </w:r>
            <w:hyperlink r:id="rId11"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2.3</w:t>
            </w:r>
          </w:p>
        </w:tc>
        <w:tc>
          <w:tcPr>
            <w:tcW w:w="3982" w:type="dxa"/>
          </w:tcPr>
          <w:p w:rsidR="00046A67" w:rsidRDefault="00321228">
            <w:pPr>
              <w:pStyle w:val="TableParagraph"/>
              <w:rPr>
                <w:rFonts w:cs="Times New Roman"/>
              </w:rPr>
            </w:pPr>
            <w:r>
              <w:rPr>
                <w:rFonts w:cs="Times New Roman"/>
                <w:sz w:val="24"/>
              </w:rPr>
              <w:t>Освоение базовой лексики по</w:t>
            </w:r>
          </w:p>
          <w:p w:rsidR="00046A67" w:rsidRDefault="00321228">
            <w:pPr>
              <w:pStyle w:val="TableParagraph"/>
              <w:rPr>
                <w:rFonts w:cs="Times New Roman"/>
              </w:rPr>
            </w:pPr>
            <w:r>
              <w:rPr>
                <w:rFonts w:cs="Times New Roman"/>
                <w:sz w:val="24"/>
              </w:rPr>
              <w:t>техническому направлению</w:t>
            </w:r>
          </w:p>
        </w:tc>
        <w:tc>
          <w:tcPr>
            <w:tcW w:w="5388" w:type="dxa"/>
          </w:tcPr>
          <w:p w:rsidR="00046A67" w:rsidRDefault="00321228">
            <w:pPr>
              <w:rPr>
                <w:rFonts w:cs="Times New Roman"/>
              </w:rPr>
            </w:pPr>
            <w:r>
              <w:rPr>
                <w:rFonts w:cs="Times New Roman"/>
                <w:sz w:val="24"/>
              </w:rPr>
              <w:t xml:space="preserve">Карточки «Вспомни слова», раздаточные карточки «Изучаем английский. Гаджеты», </w:t>
            </w:r>
            <w:r>
              <w:rPr>
                <w:rFonts w:cs="Times New Roman"/>
                <w:sz w:val="24"/>
                <w:highlight w:val="white"/>
              </w:rPr>
              <w:t>ра</w:t>
            </w:r>
            <w:r>
              <w:rPr>
                <w:rFonts w:cs="Times New Roman"/>
                <w:sz w:val="24"/>
              </w:rPr>
              <w:t xml:space="preserve">бочие листы, созданные на сайте </w:t>
            </w:r>
            <w:hyperlink r:id="rId12"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2.4</w:t>
            </w:r>
          </w:p>
        </w:tc>
        <w:tc>
          <w:tcPr>
            <w:tcW w:w="3982" w:type="dxa"/>
          </w:tcPr>
          <w:p w:rsidR="00046A67" w:rsidRDefault="00321228">
            <w:pPr>
              <w:pStyle w:val="TableParagraph"/>
              <w:rPr>
                <w:rFonts w:cs="Times New Roman"/>
              </w:rPr>
            </w:pPr>
            <w:r>
              <w:rPr>
                <w:rFonts w:cs="Times New Roman"/>
                <w:sz w:val="24"/>
              </w:rPr>
              <w:t>Инженерный английский. Разбор основных понятий</w:t>
            </w:r>
          </w:p>
        </w:tc>
        <w:tc>
          <w:tcPr>
            <w:tcW w:w="5388" w:type="dxa"/>
          </w:tcPr>
          <w:p w:rsidR="00046A67" w:rsidRDefault="00321228">
            <w:pPr>
              <w:rPr>
                <w:rFonts w:cs="Times New Roman"/>
              </w:rPr>
            </w:pPr>
            <w:r>
              <w:rPr>
                <w:rFonts w:cs="Times New Roman"/>
                <w:sz w:val="24"/>
              </w:rPr>
              <w:t xml:space="preserve">Видео-презентация «Техника и язык», карточки «Технический вокабуляр», </w:t>
            </w:r>
            <w:r>
              <w:rPr>
                <w:rFonts w:cs="Times New Roman"/>
                <w:sz w:val="24"/>
                <w:highlight w:val="white"/>
              </w:rPr>
              <w:t>ра</w:t>
            </w:r>
            <w:r>
              <w:rPr>
                <w:rFonts w:cs="Times New Roman"/>
                <w:sz w:val="24"/>
              </w:rPr>
              <w:t xml:space="preserve">бочие листы, созданные на сайте </w:t>
            </w:r>
            <w:hyperlink r:id="rId13"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2.5</w:t>
            </w:r>
          </w:p>
        </w:tc>
        <w:tc>
          <w:tcPr>
            <w:tcW w:w="3982" w:type="dxa"/>
          </w:tcPr>
          <w:p w:rsidR="00046A67" w:rsidRDefault="00321228">
            <w:pPr>
              <w:pStyle w:val="TableParagraph"/>
              <w:rPr>
                <w:rFonts w:cs="Times New Roman"/>
              </w:rPr>
            </w:pPr>
            <w:r>
              <w:rPr>
                <w:rFonts w:cs="Times New Roman"/>
                <w:sz w:val="24"/>
              </w:rPr>
              <w:t>Английский для биологов и химиков. Разбор основных понятий и грамматических форм</w:t>
            </w:r>
          </w:p>
        </w:tc>
        <w:tc>
          <w:tcPr>
            <w:tcW w:w="5388" w:type="dxa"/>
          </w:tcPr>
          <w:p w:rsidR="00046A67" w:rsidRDefault="00321228">
            <w:pPr>
              <w:rPr>
                <w:rFonts w:cs="Times New Roman"/>
              </w:rPr>
            </w:pPr>
            <w:r>
              <w:rPr>
                <w:rFonts w:cs="Times New Roman"/>
                <w:sz w:val="24"/>
              </w:rPr>
              <w:t xml:space="preserve">Видео-презентация «Биология и язык», карточки «Времена английского глагола», обучающая игра «Учим English», </w:t>
            </w:r>
            <w:r>
              <w:rPr>
                <w:rFonts w:cs="Times New Roman"/>
                <w:sz w:val="24"/>
                <w:highlight w:val="white"/>
              </w:rPr>
              <w:t>ра</w:t>
            </w:r>
            <w:r>
              <w:rPr>
                <w:rFonts w:cs="Times New Roman"/>
                <w:sz w:val="24"/>
              </w:rPr>
              <w:t xml:space="preserve">бочие листы, созданные на сайте </w:t>
            </w:r>
            <w:hyperlink r:id="rId14"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2.6</w:t>
            </w:r>
          </w:p>
        </w:tc>
        <w:tc>
          <w:tcPr>
            <w:tcW w:w="3982" w:type="dxa"/>
          </w:tcPr>
          <w:p w:rsidR="00046A67" w:rsidRDefault="00321228">
            <w:pPr>
              <w:pStyle w:val="TableParagraph"/>
              <w:rPr>
                <w:rFonts w:cs="Times New Roman"/>
              </w:rPr>
            </w:pPr>
            <w:r>
              <w:rPr>
                <w:rFonts w:cs="Times New Roman"/>
                <w:sz w:val="24"/>
              </w:rPr>
              <w:t>Основы английского для дизайнеров</w:t>
            </w:r>
          </w:p>
        </w:tc>
        <w:tc>
          <w:tcPr>
            <w:tcW w:w="5388" w:type="dxa"/>
          </w:tcPr>
          <w:p w:rsidR="00046A67" w:rsidRDefault="00321228">
            <w:pPr>
              <w:rPr>
                <w:rFonts w:cs="Times New Roman"/>
              </w:rPr>
            </w:pPr>
            <w:r>
              <w:rPr>
                <w:rFonts w:cs="Times New Roman"/>
                <w:sz w:val="24"/>
              </w:rPr>
              <w:t>Карточки «ART LIFE”, развивающая игра «Запоминай слова легко</w:t>
            </w:r>
            <w:r>
              <w:rPr>
                <w:rFonts w:cs="Times New Roman"/>
                <w:sz w:val="24"/>
                <w:highlight w:val="white"/>
              </w:rPr>
              <w:t>. Actions», ра</w:t>
            </w:r>
            <w:r>
              <w:rPr>
                <w:rFonts w:cs="Times New Roman"/>
                <w:sz w:val="24"/>
              </w:rPr>
              <w:t xml:space="preserve">бочие листы, созданные на сайте </w:t>
            </w:r>
            <w:hyperlink r:id="rId15"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2.7</w:t>
            </w:r>
          </w:p>
        </w:tc>
        <w:tc>
          <w:tcPr>
            <w:tcW w:w="3982" w:type="dxa"/>
          </w:tcPr>
          <w:p w:rsidR="00046A67" w:rsidRDefault="00321228">
            <w:pPr>
              <w:pStyle w:val="TableParagraph"/>
              <w:rPr>
                <w:rFonts w:cs="Times New Roman"/>
              </w:rPr>
            </w:pPr>
            <w:r>
              <w:rPr>
                <w:rFonts w:cs="Times New Roman"/>
                <w:sz w:val="24"/>
              </w:rPr>
              <w:t>Эффективная коммуникация</w:t>
            </w:r>
          </w:p>
        </w:tc>
        <w:tc>
          <w:tcPr>
            <w:tcW w:w="5388" w:type="dxa"/>
          </w:tcPr>
          <w:p w:rsidR="00046A67" w:rsidRDefault="00321228">
            <w:pPr>
              <w:rPr>
                <w:rFonts w:cs="Times New Roman"/>
              </w:rPr>
            </w:pPr>
            <w:r>
              <w:rPr>
                <w:rFonts w:cs="Times New Roman"/>
                <w:sz w:val="24"/>
              </w:rPr>
              <w:t xml:space="preserve">Настольная игра «Ну кто же?», настольная игра «BrainBox. Учим английский», </w:t>
            </w:r>
            <w:r>
              <w:rPr>
                <w:rFonts w:cs="Times New Roman"/>
                <w:sz w:val="24"/>
                <w:highlight w:val="white"/>
              </w:rPr>
              <w:t>ра</w:t>
            </w:r>
            <w:r>
              <w:rPr>
                <w:rFonts w:cs="Times New Roman"/>
                <w:sz w:val="24"/>
              </w:rPr>
              <w:t xml:space="preserve">бочие листы, созданные на сайте </w:t>
            </w:r>
            <w:hyperlink r:id="rId16"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2.8</w:t>
            </w:r>
          </w:p>
        </w:tc>
        <w:tc>
          <w:tcPr>
            <w:tcW w:w="3982" w:type="dxa"/>
          </w:tcPr>
          <w:p w:rsidR="00046A67" w:rsidRDefault="00321228">
            <w:pPr>
              <w:pStyle w:val="TableParagraph"/>
              <w:rPr>
                <w:rFonts w:cs="Times New Roman"/>
              </w:rPr>
            </w:pPr>
            <w:r>
              <w:rPr>
                <w:rFonts w:cs="Times New Roman"/>
                <w:sz w:val="24"/>
              </w:rPr>
              <w:t>Перевод устной речи</w:t>
            </w:r>
          </w:p>
        </w:tc>
        <w:tc>
          <w:tcPr>
            <w:tcW w:w="5388" w:type="dxa"/>
          </w:tcPr>
          <w:p w:rsidR="00046A67" w:rsidRDefault="00321228">
            <w:pPr>
              <w:rPr>
                <w:rFonts w:cs="Times New Roman"/>
              </w:rPr>
            </w:pPr>
            <w:r>
              <w:rPr>
                <w:rFonts w:cs="Times New Roman"/>
                <w:sz w:val="24"/>
              </w:rPr>
              <w:t>Видеоматериалы и аудиоматериалы на английском языке, подобранные индивидуально, в соответствии с возрастом и уровнем обучающихся</w:t>
            </w:r>
          </w:p>
        </w:tc>
      </w:tr>
      <w:tr w:rsidR="00046A67" w:rsidTr="00C17950">
        <w:tc>
          <w:tcPr>
            <w:tcW w:w="700" w:type="dxa"/>
          </w:tcPr>
          <w:p w:rsidR="00046A67" w:rsidRDefault="00321228">
            <w:pPr>
              <w:jc w:val="center"/>
              <w:rPr>
                <w:rFonts w:cs="Times New Roman"/>
              </w:rPr>
            </w:pPr>
            <w:r>
              <w:rPr>
                <w:rFonts w:cs="Times New Roman"/>
                <w:sz w:val="24"/>
              </w:rPr>
              <w:t>2.9</w:t>
            </w:r>
          </w:p>
        </w:tc>
        <w:tc>
          <w:tcPr>
            <w:tcW w:w="3982" w:type="dxa"/>
          </w:tcPr>
          <w:p w:rsidR="00046A67" w:rsidRDefault="00321228">
            <w:pPr>
              <w:pStyle w:val="TableParagraph"/>
              <w:rPr>
                <w:rFonts w:cs="Times New Roman"/>
              </w:rPr>
            </w:pPr>
            <w:r>
              <w:rPr>
                <w:rFonts w:cs="Times New Roman"/>
                <w:sz w:val="24"/>
              </w:rPr>
              <w:t>«Разговорный час»: рефлексия и</w:t>
            </w:r>
          </w:p>
          <w:p w:rsidR="00046A67" w:rsidRDefault="00321228">
            <w:pPr>
              <w:pStyle w:val="TableParagraph"/>
              <w:rPr>
                <w:rFonts w:cs="Times New Roman"/>
              </w:rPr>
            </w:pPr>
            <w:r>
              <w:rPr>
                <w:rFonts w:cs="Times New Roman"/>
                <w:sz w:val="24"/>
              </w:rPr>
              <w:t>обсуждение вопросов по курсу на английском языке</w:t>
            </w:r>
          </w:p>
        </w:tc>
        <w:tc>
          <w:tcPr>
            <w:tcW w:w="5388" w:type="dxa"/>
          </w:tcPr>
          <w:p w:rsidR="00046A67" w:rsidRDefault="00321228">
            <w:pPr>
              <w:rPr>
                <w:rFonts w:cs="Times New Roman"/>
              </w:rPr>
            </w:pPr>
            <w:r>
              <w:rPr>
                <w:rFonts w:cs="Times New Roman"/>
                <w:sz w:val="24"/>
              </w:rPr>
              <w:t xml:space="preserve">Видеоматериалы и аудиоматериалы на английском языке, подобранные индивидуально, в соответствии с возрастом и уровнем обучающихся, </w:t>
            </w:r>
            <w:r>
              <w:rPr>
                <w:rFonts w:cs="Times New Roman"/>
                <w:sz w:val="24"/>
                <w:highlight w:val="white"/>
              </w:rPr>
              <w:t>ра</w:t>
            </w:r>
            <w:r>
              <w:rPr>
                <w:rFonts w:cs="Times New Roman"/>
                <w:sz w:val="24"/>
              </w:rPr>
              <w:t xml:space="preserve">бочие листы, созданные на сайте </w:t>
            </w:r>
            <w:hyperlink r:id="rId17" w:history="1">
              <w:r>
                <w:rPr>
                  <w:rFonts w:cs="Times New Roman"/>
                  <w:sz w:val="24"/>
                </w:rPr>
                <w:t>http://www.worksheets.theteacherscorner.net</w:t>
              </w:r>
            </w:hyperlink>
          </w:p>
        </w:tc>
      </w:tr>
      <w:tr w:rsidR="00046A67" w:rsidTr="00C17950">
        <w:tc>
          <w:tcPr>
            <w:tcW w:w="700" w:type="dxa"/>
          </w:tcPr>
          <w:p w:rsidR="00046A67" w:rsidRDefault="00321228">
            <w:pPr>
              <w:jc w:val="center"/>
              <w:rPr>
                <w:rFonts w:cs="Times New Roman"/>
              </w:rPr>
            </w:pPr>
            <w:r>
              <w:rPr>
                <w:rFonts w:cs="Times New Roman"/>
                <w:sz w:val="24"/>
              </w:rPr>
              <w:t>2.10</w:t>
            </w:r>
          </w:p>
        </w:tc>
        <w:tc>
          <w:tcPr>
            <w:tcW w:w="3982" w:type="dxa"/>
          </w:tcPr>
          <w:p w:rsidR="00046A67" w:rsidRDefault="00321228">
            <w:pPr>
              <w:pStyle w:val="TableParagraph"/>
              <w:rPr>
                <w:rFonts w:cs="Times New Roman"/>
              </w:rPr>
            </w:pPr>
            <w:r>
              <w:rPr>
                <w:rFonts w:cs="Times New Roman"/>
                <w:sz w:val="24"/>
              </w:rPr>
              <w:t>Технический перевод</w:t>
            </w:r>
          </w:p>
        </w:tc>
        <w:tc>
          <w:tcPr>
            <w:tcW w:w="5388" w:type="dxa"/>
          </w:tcPr>
          <w:p w:rsidR="00046A67" w:rsidRDefault="00321228">
            <w:pPr>
              <w:rPr>
                <w:rFonts w:cs="Times New Roman"/>
              </w:rPr>
            </w:pPr>
            <w:r>
              <w:rPr>
                <w:rFonts w:cs="Times New Roman"/>
                <w:sz w:val="24"/>
              </w:rPr>
              <w:t xml:space="preserve">Карточки-задания «Техническими английский», </w:t>
            </w:r>
            <w:r>
              <w:rPr>
                <w:rFonts w:cs="Times New Roman"/>
                <w:sz w:val="24"/>
                <w:highlight w:val="white"/>
              </w:rPr>
              <w:t>ра</w:t>
            </w:r>
            <w:r>
              <w:rPr>
                <w:rFonts w:cs="Times New Roman"/>
                <w:sz w:val="24"/>
              </w:rPr>
              <w:t xml:space="preserve">бочие листы, созданные на сайте </w:t>
            </w:r>
            <w:hyperlink r:id="rId18" w:history="1">
              <w:r>
                <w:rPr>
                  <w:rFonts w:cs="Times New Roman"/>
                  <w:sz w:val="24"/>
                </w:rPr>
                <w:t>http://www.worksheets.theteacherscorner.net</w:t>
              </w:r>
            </w:hyperlink>
          </w:p>
          <w:p w:rsidR="00046A67" w:rsidRDefault="00046A67">
            <w:pPr>
              <w:rPr>
                <w:rFonts w:cs="Times New Roman"/>
              </w:rPr>
            </w:pPr>
          </w:p>
        </w:tc>
      </w:tr>
      <w:tr w:rsidR="00046A67" w:rsidTr="00C17950">
        <w:tc>
          <w:tcPr>
            <w:tcW w:w="700" w:type="dxa"/>
          </w:tcPr>
          <w:p w:rsidR="00046A67" w:rsidRDefault="00321228">
            <w:pPr>
              <w:jc w:val="center"/>
              <w:rPr>
                <w:rFonts w:cs="Times New Roman"/>
              </w:rPr>
            </w:pPr>
            <w:r>
              <w:rPr>
                <w:rFonts w:cs="Times New Roman"/>
                <w:sz w:val="24"/>
              </w:rPr>
              <w:t>2.11</w:t>
            </w:r>
          </w:p>
        </w:tc>
        <w:tc>
          <w:tcPr>
            <w:tcW w:w="3982" w:type="dxa"/>
          </w:tcPr>
          <w:p w:rsidR="00046A67" w:rsidRDefault="00321228">
            <w:pPr>
              <w:pStyle w:val="TableParagraph"/>
              <w:rPr>
                <w:rFonts w:cs="Times New Roman"/>
              </w:rPr>
            </w:pPr>
            <w:r>
              <w:rPr>
                <w:rFonts w:cs="Times New Roman"/>
                <w:sz w:val="24"/>
              </w:rPr>
              <w:t>Творческие проекты</w:t>
            </w:r>
          </w:p>
        </w:tc>
        <w:tc>
          <w:tcPr>
            <w:tcW w:w="5388" w:type="dxa"/>
          </w:tcPr>
          <w:p w:rsidR="00046A67" w:rsidRDefault="00321228">
            <w:pPr>
              <w:rPr>
                <w:rFonts w:cs="Times New Roman"/>
              </w:rPr>
            </w:pPr>
            <w:r>
              <w:rPr>
                <w:rFonts w:cs="Times New Roman"/>
                <w:sz w:val="24"/>
              </w:rPr>
              <w:t>Материалы, подобранные индивидуально, в соответствии с возрастом и уровнем обучающихся</w:t>
            </w:r>
          </w:p>
        </w:tc>
      </w:tr>
      <w:tr w:rsidR="00046A67" w:rsidTr="00C17950">
        <w:tc>
          <w:tcPr>
            <w:tcW w:w="700" w:type="dxa"/>
          </w:tcPr>
          <w:p w:rsidR="00046A67" w:rsidRDefault="00321228">
            <w:pPr>
              <w:jc w:val="center"/>
              <w:rPr>
                <w:rFonts w:cs="Times New Roman"/>
              </w:rPr>
            </w:pPr>
            <w:r>
              <w:rPr>
                <w:rFonts w:cs="Times New Roman"/>
                <w:sz w:val="24"/>
              </w:rPr>
              <w:lastRenderedPageBreak/>
              <w:t>2.12</w:t>
            </w:r>
          </w:p>
        </w:tc>
        <w:tc>
          <w:tcPr>
            <w:tcW w:w="3982" w:type="dxa"/>
          </w:tcPr>
          <w:p w:rsidR="00046A67" w:rsidRDefault="00321228">
            <w:pPr>
              <w:pStyle w:val="TableParagraph"/>
              <w:rPr>
                <w:rFonts w:cs="Times New Roman"/>
              </w:rPr>
            </w:pPr>
            <w:r>
              <w:rPr>
                <w:rFonts w:cs="Times New Roman"/>
                <w:sz w:val="24"/>
              </w:rPr>
              <w:t>Подведение итогов. Рефлексия</w:t>
            </w:r>
          </w:p>
        </w:tc>
        <w:tc>
          <w:tcPr>
            <w:tcW w:w="5388" w:type="dxa"/>
          </w:tcPr>
          <w:p w:rsidR="00046A67" w:rsidRDefault="00321228">
            <w:pPr>
              <w:rPr>
                <w:rFonts w:cs="Times New Roman"/>
              </w:rPr>
            </w:pPr>
            <w:r>
              <w:rPr>
                <w:rFonts w:cs="Times New Roman"/>
                <w:sz w:val="24"/>
                <w:highlight w:val="white"/>
              </w:rPr>
              <w:t>Ра</w:t>
            </w:r>
            <w:r>
              <w:rPr>
                <w:rFonts w:cs="Times New Roman"/>
                <w:sz w:val="24"/>
              </w:rPr>
              <w:t xml:space="preserve">бочие листы, созданные на сайте </w:t>
            </w:r>
            <w:hyperlink r:id="rId19" w:history="1">
              <w:r>
                <w:rPr>
                  <w:rFonts w:cs="Times New Roman"/>
                  <w:sz w:val="24"/>
                </w:rPr>
                <w:t>http://www.worksheets.theteacherscorner.net</w:t>
              </w:r>
            </w:hyperlink>
          </w:p>
          <w:p w:rsidR="00046A67" w:rsidRDefault="00046A67">
            <w:pPr>
              <w:rPr>
                <w:rFonts w:cs="Times New Roman"/>
              </w:rPr>
            </w:pPr>
          </w:p>
        </w:tc>
      </w:tr>
    </w:tbl>
    <w:p w:rsidR="00046A67" w:rsidRDefault="00046A67">
      <w:pPr>
        <w:jc w:val="center"/>
        <w:rPr>
          <w:rFonts w:cs="Times New Roman"/>
          <w:b/>
          <w:sz w:val="28"/>
        </w:rPr>
      </w:pPr>
    </w:p>
    <w:p w:rsidR="00046A67" w:rsidRDefault="00321228">
      <w:pPr>
        <w:jc w:val="center"/>
        <w:rPr>
          <w:rFonts w:cs="Times New Roman"/>
        </w:rPr>
      </w:pPr>
      <w:r>
        <w:rPr>
          <w:rFonts w:cs="Times New Roman"/>
          <w:b/>
          <w:sz w:val="28"/>
        </w:rPr>
        <w:t xml:space="preserve">3.6. Условия реализации </w:t>
      </w:r>
    </w:p>
    <w:p w:rsidR="00046A67" w:rsidRDefault="00321228" w:rsidP="002956AF">
      <w:pPr>
        <w:ind w:firstLine="709"/>
        <w:jc w:val="center"/>
        <w:rPr>
          <w:rFonts w:cs="Times New Roman"/>
        </w:rPr>
      </w:pPr>
      <w:r>
        <w:rPr>
          <w:rFonts w:cs="Times New Roman"/>
          <w:b/>
          <w:sz w:val="28"/>
        </w:rPr>
        <w:t>Материально-техническое обеспечение</w:t>
      </w:r>
    </w:p>
    <w:p w:rsidR="00046A67" w:rsidRDefault="00321228">
      <w:pPr>
        <w:ind w:firstLine="709"/>
        <w:jc w:val="both"/>
        <w:rPr>
          <w:rFonts w:cs="Times New Roman"/>
        </w:rPr>
      </w:pPr>
      <w:r>
        <w:rPr>
          <w:rFonts w:cs="Times New Roman"/>
          <w:b/>
          <w:sz w:val="28"/>
        </w:rPr>
        <w:t>Кабинет.</w:t>
      </w:r>
      <w:r>
        <w:rPr>
          <w:rFonts w:cs="Times New Roman"/>
          <w:sz w:val="28"/>
        </w:rPr>
        <w:t xml:space="preserve"> Для занятий объединения используется просторное светлое помещение, отвечающее санитарно-эпидемиологическим требованиям (СП 2.4.3648-20 от 28.09.2020 г). Помещение сухое, с естественным доступом воздуха, легко проветриваемое, с достаточным дневным и искусственным освещение</w:t>
      </w:r>
      <w:r>
        <w:rPr>
          <w:rFonts w:cs="Times New Roman"/>
          <w:sz w:val="28"/>
          <w:highlight w:val="white"/>
        </w:rPr>
        <w:t>м.</w:t>
      </w:r>
      <w:r>
        <w:rPr>
          <w:rFonts w:cs="Times New Roman"/>
          <w:sz w:val="28"/>
        </w:rPr>
        <w:t xml:space="preserve">Кабинет эстетически оформлен, правильно организованы рабочие места. </w:t>
      </w:r>
    </w:p>
    <w:p w:rsidR="00046A67" w:rsidRDefault="001F7354">
      <w:pPr>
        <w:ind w:firstLine="709"/>
        <w:contextualSpacing/>
        <w:jc w:val="both"/>
        <w:rPr>
          <w:rFonts w:cs="Times New Roman"/>
          <w:sz w:val="28"/>
        </w:rPr>
      </w:pPr>
      <w:r>
        <w:rPr>
          <w:rFonts w:cs="Times New Roman"/>
          <w:b/>
          <w:sz w:val="28"/>
        </w:rPr>
        <w:t>Оборудование</w:t>
      </w:r>
      <w:r w:rsidR="00321228">
        <w:rPr>
          <w:rFonts w:cs="Times New Roman"/>
          <w:b/>
          <w:sz w:val="28"/>
        </w:rPr>
        <w:t xml:space="preserve">. </w:t>
      </w:r>
      <w:r w:rsidR="00321228">
        <w:rPr>
          <w:rFonts w:cs="Times New Roman"/>
          <w:sz w:val="28"/>
        </w:rPr>
        <w:t>Столы и стулья для учащихся, доска настенная, стенды, ноутбук.</w:t>
      </w:r>
    </w:p>
    <w:p w:rsidR="001F7354" w:rsidRPr="001F7354" w:rsidRDefault="001F7354">
      <w:pPr>
        <w:ind w:firstLine="709"/>
        <w:contextualSpacing/>
        <w:jc w:val="both"/>
        <w:rPr>
          <w:rFonts w:cs="Times New Roman"/>
          <w:sz w:val="28"/>
          <w:szCs w:val="28"/>
        </w:rPr>
      </w:pPr>
      <w:r w:rsidRPr="001F7354">
        <w:rPr>
          <w:rFonts w:cs="Times New Roman"/>
          <w:b/>
          <w:sz w:val="28"/>
          <w:szCs w:val="28"/>
        </w:rPr>
        <w:t>Инструменты и материалы.</w:t>
      </w:r>
      <w:r>
        <w:rPr>
          <w:rFonts w:cs="Times New Roman"/>
          <w:b/>
          <w:sz w:val="28"/>
          <w:szCs w:val="28"/>
        </w:rPr>
        <w:t xml:space="preserve"> </w:t>
      </w:r>
      <w:r w:rsidRPr="001F7354">
        <w:rPr>
          <w:rFonts w:cs="Times New Roman"/>
          <w:sz w:val="28"/>
          <w:szCs w:val="28"/>
        </w:rPr>
        <w:t>Карандаши, ручки, тетради.</w:t>
      </w:r>
    </w:p>
    <w:p w:rsidR="00046A67" w:rsidRDefault="00321228">
      <w:pPr>
        <w:pStyle w:val="msonormalcxspmiddle"/>
        <w:spacing w:beforeAutospacing="0" w:afterAutospacing="0"/>
        <w:ind w:left="0" w:firstLine="709"/>
        <w:contextualSpacing/>
        <w:jc w:val="both"/>
        <w:rPr>
          <w:rFonts w:cs="Times New Roman"/>
        </w:rPr>
      </w:pPr>
      <w:r>
        <w:rPr>
          <w:rFonts w:cs="Times New Roman"/>
          <w:b/>
        </w:rPr>
        <w:t xml:space="preserve">Информационное обеспечение: </w:t>
      </w:r>
    </w:p>
    <w:p w:rsidR="00046A67" w:rsidRDefault="00EB64E0" w:rsidP="00B70A86">
      <w:pPr>
        <w:pStyle w:val="af4"/>
        <w:numPr>
          <w:ilvl w:val="0"/>
          <w:numId w:val="2"/>
        </w:numPr>
        <w:tabs>
          <w:tab w:val="left" w:pos="912"/>
        </w:tabs>
        <w:ind w:left="0" w:firstLineChars="125" w:firstLine="275"/>
        <w:rPr>
          <w:rFonts w:cs="Times New Roman"/>
        </w:rPr>
      </w:pPr>
      <w:hyperlink r:id="rId20" w:history="1">
        <w:r w:rsidR="00321228">
          <w:rPr>
            <w:rFonts w:cs="Times New Roman"/>
            <w:sz w:val="28"/>
          </w:rPr>
          <w:t>http://www.cambridgeenglish.org.ru/</w:t>
        </w:r>
      </w:hyperlink>
    </w:p>
    <w:p w:rsidR="00046A67" w:rsidRDefault="00EB64E0" w:rsidP="00B70A86">
      <w:pPr>
        <w:pStyle w:val="af4"/>
        <w:numPr>
          <w:ilvl w:val="0"/>
          <w:numId w:val="2"/>
        </w:numPr>
        <w:tabs>
          <w:tab w:val="left" w:pos="912"/>
        </w:tabs>
        <w:ind w:left="0" w:firstLineChars="125" w:firstLine="275"/>
        <w:rPr>
          <w:rFonts w:cs="Times New Roman"/>
        </w:rPr>
      </w:pPr>
      <w:hyperlink r:id="rId21" w:history="1">
        <w:r w:rsidR="00321228">
          <w:rPr>
            <w:rFonts w:cs="Times New Roman"/>
            <w:sz w:val="28"/>
          </w:rPr>
          <w:t>https://www.macmillan.ru/</w:t>
        </w:r>
      </w:hyperlink>
    </w:p>
    <w:p w:rsidR="00046A67" w:rsidRDefault="00EB64E0" w:rsidP="00B70A86">
      <w:pPr>
        <w:pStyle w:val="af4"/>
        <w:numPr>
          <w:ilvl w:val="0"/>
          <w:numId w:val="2"/>
        </w:numPr>
        <w:tabs>
          <w:tab w:val="left" w:pos="907"/>
        </w:tabs>
        <w:ind w:left="0" w:firstLineChars="125" w:firstLine="275"/>
        <w:rPr>
          <w:rFonts w:cs="Times New Roman"/>
        </w:rPr>
      </w:pPr>
      <w:hyperlink r:id="rId22" w:history="1">
        <w:r w:rsidR="00321228">
          <w:rPr>
            <w:rFonts w:cs="Times New Roman"/>
            <w:sz w:val="28"/>
          </w:rPr>
          <w:t>http://leamenglish.britishcouncil.org/en/games</w:t>
        </w:r>
      </w:hyperlink>
    </w:p>
    <w:p w:rsidR="00046A67" w:rsidRDefault="00EB64E0" w:rsidP="00B70A86">
      <w:pPr>
        <w:pStyle w:val="af4"/>
        <w:numPr>
          <w:ilvl w:val="0"/>
          <w:numId w:val="2"/>
        </w:numPr>
        <w:tabs>
          <w:tab w:val="left" w:pos="907"/>
        </w:tabs>
        <w:ind w:left="0" w:firstLineChars="125" w:firstLine="275"/>
        <w:rPr>
          <w:rFonts w:cs="Times New Roman"/>
        </w:rPr>
      </w:pPr>
      <w:hyperlink r:id="rId23" w:history="1">
        <w:r w:rsidR="00321228">
          <w:rPr>
            <w:rFonts w:cs="Times New Roman"/>
            <w:sz w:val="28"/>
          </w:rPr>
          <w:t>http://learneng1ishkids.britishcounci1.org/en/</w:t>
        </w:r>
      </w:hyperlink>
    </w:p>
    <w:p w:rsidR="00046A67" w:rsidRDefault="00EB64E0" w:rsidP="00B70A86">
      <w:pPr>
        <w:pStyle w:val="af4"/>
        <w:numPr>
          <w:ilvl w:val="0"/>
          <w:numId w:val="2"/>
        </w:numPr>
        <w:tabs>
          <w:tab w:val="left" w:pos="907"/>
        </w:tabs>
        <w:ind w:left="0" w:firstLineChars="125" w:firstLine="275"/>
        <w:rPr>
          <w:rFonts w:cs="Times New Roman"/>
        </w:rPr>
      </w:pPr>
      <w:hyperlink r:id="rId24" w:history="1">
        <w:r w:rsidR="00321228">
          <w:rPr>
            <w:rFonts w:cs="Times New Roman"/>
            <w:sz w:val="28"/>
          </w:rPr>
          <w:t>http://learneng1ishteens.britishcouncil.org/</w:t>
        </w:r>
      </w:hyperlink>
    </w:p>
    <w:p w:rsidR="00046A67" w:rsidRDefault="00EB64E0" w:rsidP="00B70A86">
      <w:pPr>
        <w:pStyle w:val="af4"/>
        <w:numPr>
          <w:ilvl w:val="0"/>
          <w:numId w:val="2"/>
        </w:numPr>
        <w:tabs>
          <w:tab w:val="left" w:pos="907"/>
        </w:tabs>
        <w:ind w:left="0" w:firstLineChars="125" w:firstLine="275"/>
        <w:rPr>
          <w:rFonts w:cs="Times New Roman"/>
        </w:rPr>
      </w:pPr>
      <w:hyperlink r:id="rId25" w:history="1">
        <w:r w:rsidR="00321228">
          <w:rPr>
            <w:rFonts w:cs="Times New Roman"/>
            <w:sz w:val="28"/>
          </w:rPr>
          <w:t>http://www.englishteachers.ru/testonline</w:t>
        </w:r>
      </w:hyperlink>
    </w:p>
    <w:p w:rsidR="00046A67" w:rsidRDefault="00321228">
      <w:pPr>
        <w:pStyle w:val="af4"/>
        <w:numPr>
          <w:ilvl w:val="0"/>
          <w:numId w:val="2"/>
        </w:numPr>
        <w:tabs>
          <w:tab w:val="left" w:pos="907"/>
        </w:tabs>
        <w:ind w:left="0" w:firstLineChars="125" w:firstLine="350"/>
        <w:rPr>
          <w:rFonts w:cs="Times New Roman"/>
        </w:rPr>
      </w:pPr>
      <w:r>
        <w:rPr>
          <w:rFonts w:cs="Times New Roman"/>
          <w:sz w:val="28"/>
        </w:rPr>
        <w:t xml:space="preserve"> </w:t>
      </w:r>
      <w:hyperlink r:id="rId26" w:history="1">
        <w:r>
          <w:rPr>
            <w:rFonts w:cs="Times New Roman"/>
            <w:sz w:val="28"/>
          </w:rPr>
          <w:t>http://www.english-test.net/esl/english-grammar-test.html</w:t>
        </w:r>
      </w:hyperlink>
    </w:p>
    <w:p w:rsidR="00046A67" w:rsidRDefault="00EB64E0" w:rsidP="00B70A86">
      <w:pPr>
        <w:pStyle w:val="af4"/>
        <w:numPr>
          <w:ilvl w:val="0"/>
          <w:numId w:val="2"/>
        </w:numPr>
        <w:tabs>
          <w:tab w:val="left" w:pos="907"/>
        </w:tabs>
        <w:ind w:left="0" w:firstLineChars="125" w:firstLine="275"/>
        <w:rPr>
          <w:rFonts w:cs="Times New Roman"/>
        </w:rPr>
      </w:pPr>
      <w:hyperlink r:id="rId27" w:history="1">
        <w:r w:rsidR="00321228">
          <w:rPr>
            <w:rFonts w:cs="Times New Roman"/>
            <w:sz w:val="28"/>
          </w:rPr>
          <w:t>http://www.longman.ru/</w:t>
        </w:r>
      </w:hyperlink>
    </w:p>
    <w:p w:rsidR="00046A67" w:rsidRDefault="00046A67" w:rsidP="00C17950">
      <w:pPr>
        <w:jc w:val="both"/>
        <w:rPr>
          <w:rFonts w:cs="Times New Roman"/>
          <w:b/>
          <w:sz w:val="28"/>
        </w:rPr>
      </w:pPr>
    </w:p>
    <w:p w:rsidR="00046A67" w:rsidRDefault="00321228">
      <w:pPr>
        <w:ind w:firstLine="709"/>
        <w:jc w:val="both"/>
        <w:rPr>
          <w:rFonts w:cs="Times New Roman"/>
        </w:rPr>
      </w:pPr>
      <w:r>
        <w:rPr>
          <w:rFonts w:cs="Times New Roman"/>
          <w:b/>
          <w:sz w:val="28"/>
        </w:rPr>
        <w:t>Кадровое обеспечение.</w:t>
      </w:r>
      <w:r>
        <w:rPr>
          <w:rFonts w:cs="Times New Roman"/>
          <w:sz w:val="28"/>
        </w:rPr>
        <w:t xml:space="preserve"> Программу реализует педагог дополнительного образования, имеющий профессиональную подготовку по профилю деятельности и соответствующий профессиональному стандарту по должности «педагог дополнительного образования».</w:t>
      </w:r>
      <w:r>
        <w:rPr>
          <w:rFonts w:cs="Times New Roman"/>
          <w:sz w:val="24"/>
        </w:rPr>
        <w:t xml:space="preserve"> </w:t>
      </w:r>
    </w:p>
    <w:p w:rsidR="00046A67" w:rsidRDefault="00046A67">
      <w:pPr>
        <w:jc w:val="center"/>
        <w:rPr>
          <w:rFonts w:cs="Times New Roman"/>
          <w:b/>
          <w:sz w:val="28"/>
        </w:rPr>
      </w:pPr>
    </w:p>
    <w:p w:rsidR="00046A67" w:rsidRDefault="00321228">
      <w:pPr>
        <w:pStyle w:val="af4"/>
        <w:numPr>
          <w:ilvl w:val="0"/>
          <w:numId w:val="3"/>
        </w:numPr>
        <w:ind w:left="0"/>
        <w:jc w:val="center"/>
        <w:rPr>
          <w:rFonts w:cs="Times New Roman"/>
        </w:rPr>
      </w:pPr>
      <w:r>
        <w:rPr>
          <w:rFonts w:cs="Times New Roman"/>
          <w:b/>
          <w:sz w:val="28"/>
        </w:rPr>
        <w:t>РАБОЧАЯ ПРОГРАММА ВОСПИТАНИЯ</w:t>
      </w:r>
    </w:p>
    <w:p w:rsidR="00046A67" w:rsidRDefault="00321228">
      <w:pPr>
        <w:ind w:firstLine="709"/>
        <w:jc w:val="both"/>
        <w:rPr>
          <w:rFonts w:cs="Times New Roman"/>
          <w:sz w:val="28"/>
        </w:rPr>
      </w:pPr>
      <w:r>
        <w:rPr>
          <w:rFonts w:cs="Times New Roman"/>
          <w:b/>
          <w:sz w:val="28"/>
        </w:rPr>
        <w:t>Цель:</w:t>
      </w:r>
      <w:r>
        <w:rPr>
          <w:rFonts w:cs="Times New Roman"/>
          <w:sz w:val="28"/>
        </w:rPr>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BD31CA" w:rsidRPr="008E3D0C" w:rsidRDefault="00BD31CA" w:rsidP="00BD31CA">
      <w:pPr>
        <w:ind w:firstLine="709"/>
        <w:jc w:val="both"/>
        <w:rPr>
          <w:b/>
          <w:sz w:val="28"/>
        </w:rPr>
      </w:pPr>
      <w:r w:rsidRPr="008E3D0C">
        <w:rPr>
          <w:b/>
          <w:sz w:val="28"/>
        </w:rPr>
        <w:t>Задачи воспитания обучающихся:</w:t>
      </w:r>
    </w:p>
    <w:p w:rsidR="00BD31CA" w:rsidRDefault="00BD31CA" w:rsidP="00BD31CA">
      <w:pPr>
        <w:ind w:firstLine="709"/>
        <w:jc w:val="both"/>
        <w:rPr>
          <w:sz w:val="28"/>
        </w:rPr>
      </w:pPr>
      <w:r>
        <w:rPr>
          <w:sz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D31CA" w:rsidRDefault="00BD31CA" w:rsidP="00BD31CA">
      <w:pPr>
        <w:ind w:firstLine="709"/>
        <w:jc w:val="both"/>
        <w:rPr>
          <w:sz w:val="28"/>
        </w:rPr>
      </w:pPr>
      <w:r>
        <w:rPr>
          <w:sz w:val="28"/>
        </w:rPr>
        <w:t>- формирование и развитие личностных отношений к этим нормам, ценностям, традициям (их освоение, принятие);</w:t>
      </w:r>
    </w:p>
    <w:p w:rsidR="00BD31CA" w:rsidRPr="00BD31CA" w:rsidRDefault="00BD31CA" w:rsidP="00BD31CA">
      <w:pPr>
        <w:ind w:firstLine="709"/>
        <w:jc w:val="both"/>
        <w:rPr>
          <w:sz w:val="28"/>
        </w:rPr>
      </w:pPr>
      <w:r>
        <w:rPr>
          <w:sz w:val="28"/>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46A67" w:rsidRDefault="00321228">
      <w:pPr>
        <w:pStyle w:val="Bodytext3"/>
        <w:spacing w:line="240" w:lineRule="auto"/>
        <w:ind w:firstLine="709"/>
        <w:rPr>
          <w:rFonts w:cs="Times New Roman"/>
        </w:rPr>
      </w:pPr>
      <w:r>
        <w:rPr>
          <w:rFonts w:cs="Times New Roman"/>
          <w:sz w:val="28"/>
        </w:rPr>
        <w:t>Формы и содержание:</w:t>
      </w:r>
    </w:p>
    <w:p w:rsidR="00046A67" w:rsidRDefault="00321228">
      <w:pPr>
        <w:tabs>
          <w:tab w:val="left" w:pos="1340"/>
        </w:tabs>
        <w:ind w:firstLine="709"/>
        <w:jc w:val="both"/>
        <w:rPr>
          <w:rFonts w:cs="Times New Roman"/>
        </w:rPr>
      </w:pPr>
      <w:r>
        <w:rPr>
          <w:rFonts w:cs="Times New Roman"/>
          <w:sz w:val="28"/>
        </w:rPr>
        <w:t xml:space="preserve">- Общешкольные праздники, ежегодные события и мероприятия – памятные </w:t>
      </w:r>
      <w:r>
        <w:rPr>
          <w:rFonts w:cs="Times New Roman"/>
          <w:sz w:val="28"/>
        </w:rPr>
        <w:lastRenderedPageBreak/>
        <w:t>даты;</w:t>
      </w:r>
    </w:p>
    <w:p w:rsidR="00046A67" w:rsidRDefault="00321228">
      <w:pPr>
        <w:tabs>
          <w:tab w:val="left" w:pos="1340"/>
        </w:tabs>
        <w:ind w:firstLine="709"/>
        <w:jc w:val="both"/>
        <w:rPr>
          <w:rFonts w:cs="Times New Roman"/>
        </w:rPr>
      </w:pPr>
      <w:r>
        <w:rPr>
          <w:rFonts w:cs="Times New Roman"/>
          <w:sz w:val="28"/>
        </w:rPr>
        <w:t>- Всероссийские акции, значимые события в России и мире;</w:t>
      </w:r>
    </w:p>
    <w:p w:rsidR="00046A67" w:rsidRDefault="00321228">
      <w:pPr>
        <w:tabs>
          <w:tab w:val="left" w:pos="1680"/>
        </w:tabs>
        <w:ind w:firstLine="709"/>
        <w:jc w:val="both"/>
        <w:rPr>
          <w:rFonts w:cs="Times New Roman"/>
        </w:rPr>
      </w:pPr>
      <w:r>
        <w:rPr>
          <w:rFonts w:cs="Times New Roman"/>
          <w:sz w:val="28"/>
        </w:rPr>
        <w:t>- Праздники, фестивали совместно с родителями для окружающего социума</w:t>
      </w:r>
    </w:p>
    <w:p w:rsidR="00046A67" w:rsidRDefault="00321228">
      <w:pPr>
        <w:pStyle w:val="Heading3"/>
        <w:keepNext/>
        <w:keepLines/>
        <w:spacing w:before="0" w:after="0" w:line="240" w:lineRule="auto"/>
        <w:ind w:firstLine="709"/>
        <w:jc w:val="both"/>
        <w:rPr>
          <w:rFonts w:cs="Times New Roman"/>
        </w:rPr>
      </w:pPr>
      <w:bookmarkStart w:id="1" w:name="bookmark4"/>
      <w:r>
        <w:rPr>
          <w:rFonts w:cs="Times New Roman"/>
          <w:sz w:val="28"/>
        </w:rPr>
        <w:t>Планируемые результаты:</w:t>
      </w:r>
      <w:bookmarkEnd w:id="1"/>
    </w:p>
    <w:p w:rsidR="00046A67" w:rsidRDefault="00321228">
      <w:pPr>
        <w:pStyle w:val="Bodytext4"/>
        <w:spacing w:before="0" w:after="0" w:line="240" w:lineRule="auto"/>
        <w:ind w:firstLine="709"/>
        <w:rPr>
          <w:rFonts w:cs="Times New Roman"/>
        </w:rPr>
      </w:pPr>
      <w:r>
        <w:rPr>
          <w:rFonts w:cs="Times New Roman"/>
          <w:b/>
          <w:sz w:val="28"/>
        </w:rPr>
        <w:t xml:space="preserve">Гражданско-патриотическое воспитание: </w:t>
      </w:r>
      <w:r>
        <w:rPr>
          <w:rFonts w:cs="Times New Roman"/>
          <w:sz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первоначальный опыт ролевого взаимодействия и реализации гражданской, патриотической позиции; первоначальный опыт межкультурной коммуникации с детьми и взрослыми – представителями разных народов России; уважительное отношение к воинскому прошлому и настоящему нашей страны, уважение к защитникам Родины.</w:t>
      </w:r>
    </w:p>
    <w:p w:rsidR="00046A67" w:rsidRDefault="00321228">
      <w:pPr>
        <w:ind w:firstLine="709"/>
        <w:jc w:val="both"/>
        <w:rPr>
          <w:rFonts w:cs="Times New Roman"/>
        </w:rPr>
      </w:pPr>
      <w:r>
        <w:rPr>
          <w:rFonts w:cs="Times New Roman"/>
          <w:b/>
          <w:sz w:val="28"/>
        </w:rPr>
        <w:t xml:space="preserve">Нравственное и духовное воспитание: </w:t>
      </w:r>
      <w:r>
        <w:rPr>
          <w:rFonts w:cs="Times New Roman"/>
          <w:sz w:val="28"/>
        </w:rPr>
        <w:t>этический опыт взаимодействия со сверстниками, старшими и младшими детьми, взрослыми в соответствии с традиционными нравственными нормами; уважительное отношение к традиционным религиям народов России; неравнодушие к жизненным проблемам других людей, сочувствие к человеку, находящемуся в трудной ситуации;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уважительное отношение к родителям (законным представителям), к старшим, заботливое отношение к младшим; знание традиций своей семьи и образовательной организации, бережное отношение к ним.</w:t>
      </w:r>
    </w:p>
    <w:p w:rsidR="00046A67" w:rsidRDefault="00321228">
      <w:pPr>
        <w:pStyle w:val="Bodytext3"/>
        <w:spacing w:line="240" w:lineRule="auto"/>
        <w:ind w:firstLine="709"/>
        <w:rPr>
          <w:rFonts w:cs="Times New Roman"/>
        </w:rPr>
      </w:pPr>
      <w:r>
        <w:rPr>
          <w:rFonts w:cs="Times New Roman"/>
          <w:sz w:val="28"/>
        </w:rPr>
        <w:t xml:space="preserve">Воспитание положительного отношения к труду и творчеству: </w:t>
      </w:r>
      <w:r>
        <w:rPr>
          <w:rFonts w:cs="Times New Roman"/>
          <w:b w:val="0"/>
          <w:sz w:val="28"/>
        </w:rPr>
        <w:t>ценностное отношение к труду и творчеству, человеку труда, трудовым достижениям России и человечества, трудолюбие; ценностное и творческое отношение к учебному труду, понимание важности образования для жизни человека; элементарные представления о различных профессиях; первоначальные навыки трудового, творческого сотрудничества со сверстниками, старшими детьми и взрослыми; осознание приоритета нравственных основ труда, творчества, создания нового; первоначальный опыт участия в различных видах общественно полезной и личностно значимой деятельности; потребности и начальные умения выражать себя в различных доступных и наиболее привлекательных для ребенка видах творческой деятельности; осознание важности самореализации в социальном творчестве, познавательной и практической, общественно полезной деятельности; умения и навыки самообслуживания в школе и дома.</w:t>
      </w:r>
    </w:p>
    <w:p w:rsidR="00046A67" w:rsidRDefault="00321228">
      <w:pPr>
        <w:pStyle w:val="Bodytext3"/>
        <w:spacing w:line="240" w:lineRule="auto"/>
        <w:ind w:firstLine="709"/>
        <w:rPr>
          <w:rFonts w:cs="Times New Roman"/>
        </w:rPr>
      </w:pPr>
      <w:r>
        <w:rPr>
          <w:rFonts w:cs="Times New Roman"/>
          <w:sz w:val="28"/>
        </w:rPr>
        <w:t xml:space="preserve">Интеллектуальное воспитание: </w:t>
      </w:r>
      <w:r>
        <w:rPr>
          <w:rFonts w:cs="Times New Roman"/>
          <w:b w:val="0"/>
          <w:sz w:val="28"/>
        </w:rPr>
        <w:t xml:space="preserve">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элементарные навыки учебно-исследовательской работы; первоначальные навыки сотрудничества, ролевого взаимодействия со сверстниками, старшими детьми, </w:t>
      </w:r>
      <w:r>
        <w:rPr>
          <w:rFonts w:cs="Times New Roman"/>
          <w:b w:val="0"/>
          <w:sz w:val="28"/>
        </w:rPr>
        <w:lastRenderedPageBreak/>
        <w:t>взрослыми в творческой интеллектуальной деятельности; элементарные представления об этике интеллектуальной деятельности.</w:t>
      </w:r>
    </w:p>
    <w:p w:rsidR="00046A67" w:rsidRDefault="00321228">
      <w:pPr>
        <w:pStyle w:val="Bodytext3"/>
        <w:spacing w:line="240" w:lineRule="auto"/>
        <w:ind w:firstLine="709"/>
        <w:rPr>
          <w:rFonts w:cs="Times New Roman"/>
        </w:rPr>
      </w:pPr>
      <w:r>
        <w:rPr>
          <w:rFonts w:cs="Times New Roman"/>
          <w:sz w:val="28"/>
        </w:rPr>
        <w:t xml:space="preserve">Здоровьесберегающее воспитание: </w:t>
      </w:r>
      <w:r>
        <w:rPr>
          <w:rFonts w:cs="Times New Roman"/>
          <w:b w:val="0"/>
          <w:sz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элементарный опыт пропаганды здорового образа жизни; элементарный опыт организации здорового образа жизни; представление о возможном негативном влиянии компьютерных игр, телевидения, рекламы на здоровье человека; представление о негативном влиянии психоактивных веществ, алкоголя, табакокурения на здоровье человека; регулярные занятия физической культурой и спортом и осознанное к ним отношение.</w:t>
      </w:r>
    </w:p>
    <w:p w:rsidR="00046A67" w:rsidRDefault="00321228">
      <w:pPr>
        <w:pStyle w:val="Bodytext4"/>
        <w:spacing w:before="0" w:after="0" w:line="240" w:lineRule="auto"/>
        <w:ind w:firstLine="709"/>
        <w:rPr>
          <w:rFonts w:cs="Times New Roman"/>
        </w:rPr>
      </w:pPr>
      <w:r>
        <w:rPr>
          <w:rFonts w:cs="Times New Roman"/>
          <w:b/>
          <w:sz w:val="28"/>
        </w:rPr>
        <w:t xml:space="preserve">Социокультурное и медиакультурное воспитание: </w:t>
      </w:r>
      <w:r>
        <w:rPr>
          <w:rFonts w:cs="Times New Roman"/>
          <w:sz w:val="28"/>
        </w:rPr>
        <w:t>первоначальное представление о значении понятий «миролюбие», «гражданское согласие», «социальное партнерство»; элементарный опыт, межкультурного, межнационального, межконфессионального сотрудничества, диалогического общения; первичный опыт социального партнерства и диалога поколений; первичный опыт добровольческой деятельности, направленной на решение конкретной социальной проблемы класса, школы, прилегающей к школе территории; первичные навыки использования информационной среды, телекоммуникационных технологий для организации межкультурного сотрудничества.</w:t>
      </w:r>
    </w:p>
    <w:p w:rsidR="00046A67" w:rsidRDefault="00321228">
      <w:pPr>
        <w:pStyle w:val="Bodytext3"/>
        <w:spacing w:line="240" w:lineRule="auto"/>
        <w:ind w:firstLine="709"/>
        <w:rPr>
          <w:rFonts w:cs="Times New Roman"/>
          <w:sz w:val="28"/>
        </w:rPr>
      </w:pPr>
      <w:r>
        <w:rPr>
          <w:rFonts w:cs="Times New Roman"/>
          <w:sz w:val="28"/>
        </w:rPr>
        <w:t xml:space="preserve">Культурно-творческое и эстетическое воспитание: </w:t>
      </w:r>
      <w:r>
        <w:rPr>
          <w:rFonts w:cs="Times New Roman"/>
          <w:b w:val="0"/>
          <w:sz w:val="28"/>
        </w:rPr>
        <w:t>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 первоначальный опыт эмоционального постижения народного творчества, этнокультурных традиций, фольклора народов России;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понимание важности реализации эстетических ценностей в пространстве образовательной организации и семьи, в быту, в стиле одежды.</w:t>
      </w:r>
      <w:r>
        <w:rPr>
          <w:rFonts w:cs="Times New Roman"/>
          <w:sz w:val="28"/>
        </w:rPr>
        <w:t xml:space="preserve"> </w:t>
      </w:r>
    </w:p>
    <w:p w:rsidR="00046A67" w:rsidRDefault="00321228">
      <w:pPr>
        <w:pStyle w:val="Bodytext3"/>
        <w:spacing w:line="240" w:lineRule="auto"/>
        <w:ind w:firstLine="709"/>
        <w:rPr>
          <w:rFonts w:cs="Times New Roman"/>
        </w:rPr>
      </w:pPr>
      <w:r>
        <w:rPr>
          <w:rFonts w:cs="Times New Roman"/>
          <w:sz w:val="28"/>
        </w:rPr>
        <w:t>Правовое воспитание и культура безопасности:</w:t>
      </w:r>
      <w:r>
        <w:rPr>
          <w:rFonts w:cs="Times New Roman"/>
        </w:rPr>
        <w:t xml:space="preserve"> </w:t>
      </w:r>
      <w:r>
        <w:rPr>
          <w:rFonts w:cs="Times New Roman"/>
          <w:b w:val="0"/>
          <w:sz w:val="28"/>
        </w:rPr>
        <w:t>первоначальные представления о правах, свободах и обязанностях человека; первоначальные умения отвечать за свои поступки, достигать общественного согласия по вопросам школьной жизни; элементарный опыт ответственного социального поведения, реализации прав школьника; первоначальный опыт общественного школьного самоуправления;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первоначальные представления о правилах безопасного поведения в школе, семье, на улице, общественных местах.</w:t>
      </w:r>
    </w:p>
    <w:p w:rsidR="00046A67" w:rsidRDefault="00321228">
      <w:pPr>
        <w:pStyle w:val="Bodytext3"/>
        <w:spacing w:line="240" w:lineRule="auto"/>
        <w:ind w:firstLine="709"/>
        <w:rPr>
          <w:rFonts w:cs="Times New Roman"/>
        </w:rPr>
      </w:pPr>
      <w:r>
        <w:rPr>
          <w:rFonts w:cs="Times New Roman"/>
          <w:sz w:val="28"/>
        </w:rPr>
        <w:t xml:space="preserve">Воспитание семейных ценностей: </w:t>
      </w:r>
      <w:r>
        <w:rPr>
          <w:rFonts w:cs="Times New Roman"/>
          <w:b w:val="0"/>
          <w:sz w:val="28"/>
        </w:rPr>
        <w:t xml:space="preserve">элементарные представления о семье как социальном институте, о роли семьи в жизни человека; первоначальные представления о семейных ценностях, традициях, культуре семейной жизни, этике и </w:t>
      </w:r>
      <w:r>
        <w:rPr>
          <w:rFonts w:cs="Times New Roman"/>
          <w:b w:val="0"/>
          <w:sz w:val="28"/>
        </w:rPr>
        <w:lastRenderedPageBreak/>
        <w:t>психологии семейных отношений, нравственных взаимоотношениях в семье; опыт позитивного взаимодействия в семье в рамках школьно-семейных программ и проектов.</w:t>
      </w:r>
    </w:p>
    <w:p w:rsidR="00046A67" w:rsidRDefault="00321228">
      <w:pPr>
        <w:pStyle w:val="Bodytext3"/>
        <w:spacing w:line="240" w:lineRule="auto"/>
        <w:ind w:firstLine="709"/>
        <w:rPr>
          <w:rFonts w:cs="Times New Roman"/>
        </w:rPr>
      </w:pPr>
      <w:r>
        <w:rPr>
          <w:rFonts w:cs="Times New Roman"/>
          <w:sz w:val="28"/>
        </w:rPr>
        <w:t xml:space="preserve">Формирование коммуникативной культуры: </w:t>
      </w:r>
      <w:r>
        <w:rPr>
          <w:rFonts w:cs="Times New Roman"/>
          <w:b w:val="0"/>
          <w:sz w:val="28"/>
        </w:rPr>
        <w:t>первоначальные представления о значении общения для жизни человека, развития личности, успешной учебы; знание правил эффективного, бесконфликтного, безопасного общения в классе, школе, семье, со сверстниками, старшими; элементарные основы риторической компетентности; элементарный опыт участия в развитии школьных средств массовой информации; первоначальные представления о безопасном общении в интернете, о современных технологиях коммуникации; первоначальные представления о ценности и возможностях родного языка, об истории родного языка, его особенностях и месте в мире, элементарные навыки межкультурной коммуникации.</w:t>
      </w:r>
    </w:p>
    <w:p w:rsidR="00046A67" w:rsidRDefault="00321228">
      <w:pPr>
        <w:ind w:firstLine="709"/>
        <w:jc w:val="both"/>
        <w:rPr>
          <w:rFonts w:cs="Times New Roman"/>
          <w:sz w:val="28"/>
        </w:rPr>
      </w:pPr>
      <w:r>
        <w:rPr>
          <w:rFonts w:cs="Times New Roman"/>
          <w:b/>
          <w:sz w:val="28"/>
        </w:rPr>
        <w:t>Экологическое воспитание</w:t>
      </w:r>
      <w:r>
        <w:rPr>
          <w:rFonts w:cs="Times New Roman"/>
          <w:sz w:val="28"/>
        </w:rPr>
        <w:t>: ценностное отношение к природе; элементарные представления об экокультурных ценностях, о законодательстве в области защиты окружающей среды; первоначальный опыт эстетического, эмоционально-нравственного отношения к природе; элементарные знания о традициях нравственно-этического отношения к природе в культуре народов России, нормах экологической этики; первоначальный опыт участия в природоохранной деятельности в школе, на пришкольном участке, по месту жительства.</w:t>
      </w:r>
    </w:p>
    <w:p w:rsidR="00046A67" w:rsidRDefault="00321228">
      <w:pPr>
        <w:ind w:firstLine="708"/>
        <w:rPr>
          <w:rFonts w:cs="Times New Roman"/>
        </w:rPr>
      </w:pPr>
      <w:r>
        <w:rPr>
          <w:rFonts w:cs="Times New Roman"/>
          <w:b/>
          <w:sz w:val="28"/>
        </w:rPr>
        <w:t>Ценность научного познания:</w:t>
      </w:r>
    </w:p>
    <w:p w:rsidR="00046A67" w:rsidRDefault="00321228">
      <w:pPr>
        <w:widowControl/>
        <w:numPr>
          <w:ilvl w:val="0"/>
          <w:numId w:val="4"/>
        </w:numPr>
        <w:ind w:left="0" w:firstLine="709"/>
        <w:jc w:val="both"/>
        <w:rPr>
          <w:rFonts w:cs="Times New Roman"/>
          <w:sz w:val="28"/>
        </w:rPr>
      </w:pPr>
      <w:r>
        <w:rPr>
          <w:rFonts w:cs="Times New Roman"/>
          <w:sz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46A67" w:rsidRDefault="00321228">
      <w:pPr>
        <w:widowControl/>
        <w:numPr>
          <w:ilvl w:val="0"/>
          <w:numId w:val="4"/>
        </w:numPr>
        <w:ind w:left="0" w:firstLine="709"/>
        <w:jc w:val="both"/>
        <w:rPr>
          <w:rFonts w:cs="Times New Roman"/>
          <w:sz w:val="28"/>
        </w:rPr>
      </w:pPr>
      <w:bookmarkStart w:id="2" w:name="page11R_mcid8"/>
      <w:bookmarkEnd w:id="2"/>
      <w:r>
        <w:rPr>
          <w:rFonts w:cs="Times New Roman"/>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46A67" w:rsidRDefault="00321228">
      <w:pPr>
        <w:widowControl/>
        <w:numPr>
          <w:ilvl w:val="0"/>
          <w:numId w:val="4"/>
        </w:numPr>
        <w:ind w:left="0" w:firstLine="709"/>
        <w:jc w:val="both"/>
        <w:rPr>
          <w:rFonts w:cs="Times New Roman"/>
          <w:sz w:val="28"/>
        </w:rPr>
      </w:pPr>
      <w:r>
        <w:rPr>
          <w:rFonts w:cs="Times New Roman"/>
          <w:sz w:val="28"/>
        </w:rPr>
        <w:t xml:space="preserve">имеющий первоначальные навыки наблюдений, систематизации и осмысления опыта в естественно-научной и гуманитарной </w:t>
      </w:r>
      <w:r w:rsidR="002956AF">
        <w:rPr>
          <w:rFonts w:cs="Times New Roman"/>
          <w:sz w:val="28"/>
        </w:rPr>
        <w:t>областях знания</w:t>
      </w:r>
      <w:r>
        <w:rPr>
          <w:rFonts w:cs="Times New Roman"/>
          <w:sz w:val="28"/>
        </w:rPr>
        <w:t>.</w:t>
      </w:r>
    </w:p>
    <w:p w:rsidR="00046A67" w:rsidRDefault="00046A67">
      <w:pPr>
        <w:jc w:val="both"/>
        <w:rPr>
          <w:rFonts w:cs="Times New Roman"/>
        </w:rPr>
      </w:pPr>
    </w:p>
    <w:p w:rsidR="00046A67" w:rsidRDefault="00321228">
      <w:pPr>
        <w:pStyle w:val="af4"/>
        <w:numPr>
          <w:ilvl w:val="0"/>
          <w:numId w:val="3"/>
        </w:numPr>
        <w:ind w:left="0"/>
        <w:jc w:val="center"/>
        <w:rPr>
          <w:rFonts w:cs="Times New Roman"/>
        </w:rPr>
      </w:pPr>
      <w:r>
        <w:rPr>
          <w:rFonts w:cs="Times New Roman"/>
          <w:b/>
          <w:sz w:val="28"/>
        </w:rPr>
        <w:t>КАЛЕНДАРНЫЙ ПЛАН ВОСПИТАТЕЛЬНОЙ РАБОТЫ</w:t>
      </w:r>
    </w:p>
    <w:p w:rsidR="00046A67" w:rsidRDefault="00321228">
      <w:pPr>
        <w:ind w:firstLine="709"/>
        <w:jc w:val="center"/>
        <w:rPr>
          <w:rFonts w:cs="Times New Roman"/>
        </w:rPr>
      </w:pPr>
      <w:r>
        <w:rPr>
          <w:rFonts w:cs="Times New Roman"/>
          <w:b/>
          <w:sz w:val="28"/>
        </w:rPr>
        <w:t>на 2024-2025 учебный год</w:t>
      </w:r>
    </w:p>
    <w:p w:rsidR="00046A67" w:rsidRDefault="00321228">
      <w:pPr>
        <w:jc w:val="right"/>
        <w:rPr>
          <w:rFonts w:cs="Times New Roman"/>
        </w:rPr>
      </w:pPr>
      <w:r>
        <w:rPr>
          <w:rFonts w:cs="Times New Roman"/>
          <w:i/>
          <w:sz w:val="28"/>
        </w:rPr>
        <w:t>Таблица 4</w:t>
      </w:r>
    </w:p>
    <w:p w:rsidR="00046A67" w:rsidRDefault="00321228">
      <w:pPr>
        <w:tabs>
          <w:tab w:val="left" w:pos="3634"/>
        </w:tabs>
        <w:jc w:val="center"/>
        <w:rPr>
          <w:rFonts w:cs="Times New Roman"/>
        </w:rPr>
      </w:pPr>
      <w:r>
        <w:rPr>
          <w:rFonts w:cs="Times New Roman"/>
          <w:sz w:val="24"/>
        </w:rPr>
        <w:t xml:space="preserve">Воспитательные мероприятия </w:t>
      </w:r>
      <w:r>
        <w:rPr>
          <w:rFonts w:cs="Times New Roman"/>
          <w:color w:val="1A1A1A"/>
          <w:sz w:val="24"/>
        </w:rPr>
        <w:t xml:space="preserve">в </w:t>
      </w:r>
      <w:r>
        <w:rPr>
          <w:rFonts w:cs="Times New Roman"/>
          <w:color w:val="111111"/>
          <w:sz w:val="24"/>
        </w:rPr>
        <w:t>объединении</w:t>
      </w:r>
    </w:p>
    <w:tbl>
      <w:tblPr>
        <w:tblStyle w:val="TableNormal"/>
        <w:tblW w:w="10224" w:type="dxa"/>
        <w:tblInd w:w="8" w:type="dxa"/>
        <w:tblLayout w:type="fixed"/>
        <w:tblCellMar>
          <w:left w:w="7" w:type="dxa"/>
          <w:right w:w="7" w:type="dxa"/>
        </w:tblCellMar>
        <w:tblLook w:val="04A0" w:firstRow="1" w:lastRow="0" w:firstColumn="1" w:lastColumn="0" w:noHBand="0" w:noVBand="1"/>
      </w:tblPr>
      <w:tblGrid>
        <w:gridCol w:w="738"/>
        <w:gridCol w:w="3173"/>
        <w:gridCol w:w="2319"/>
        <w:gridCol w:w="1992"/>
        <w:gridCol w:w="2002"/>
      </w:tblGrid>
      <w:tr w:rsidR="00046A67">
        <w:trPr>
          <w:trHeight w:val="767"/>
        </w:trPr>
        <w:tc>
          <w:tcPr>
            <w:tcW w:w="73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w:t>
            </w:r>
          </w:p>
          <w:p w:rsidR="00046A67" w:rsidRDefault="00321228">
            <w:pPr>
              <w:jc w:val="center"/>
              <w:rPr>
                <w:rFonts w:cs="Times New Roman"/>
              </w:rPr>
            </w:pPr>
            <w:r>
              <w:rPr>
                <w:rFonts w:cs="Times New Roman"/>
                <w:b/>
                <w:sz w:val="24"/>
              </w:rPr>
              <w:t>п/п</w:t>
            </w:r>
          </w:p>
        </w:tc>
        <w:tc>
          <w:tcPr>
            <w:tcW w:w="317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Название мероприятия, события</w:t>
            </w:r>
          </w:p>
        </w:tc>
        <w:tc>
          <w:tcPr>
            <w:tcW w:w="231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Форма проведения</w:t>
            </w:r>
          </w:p>
        </w:tc>
        <w:tc>
          <w:tcPr>
            <w:tcW w:w="199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Срок и место проведения</w:t>
            </w:r>
          </w:p>
        </w:tc>
        <w:tc>
          <w:tcPr>
            <w:tcW w:w="200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Ответственный</w:t>
            </w:r>
          </w:p>
        </w:tc>
      </w:tr>
      <w:tr w:rsidR="00046A67">
        <w:trPr>
          <w:trHeight w:val="752"/>
        </w:trPr>
        <w:tc>
          <w:tcPr>
            <w:tcW w:w="73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1.</w:t>
            </w:r>
          </w:p>
        </w:tc>
        <w:tc>
          <w:tcPr>
            <w:tcW w:w="317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День открытых дверей</w:t>
            </w:r>
          </w:p>
        </w:tc>
        <w:tc>
          <w:tcPr>
            <w:tcW w:w="231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Мастер-класс</w:t>
            </w:r>
          </w:p>
        </w:tc>
        <w:tc>
          <w:tcPr>
            <w:tcW w:w="199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Сентябрь,</w:t>
            </w:r>
          </w:p>
          <w:p w:rsidR="00046A67" w:rsidRDefault="00321228">
            <w:pPr>
              <w:jc w:val="center"/>
              <w:rPr>
                <w:rFonts w:cs="Times New Roman"/>
              </w:rPr>
            </w:pPr>
            <w:r>
              <w:rPr>
                <w:rFonts w:cs="Times New Roman"/>
                <w:sz w:val="24"/>
              </w:rPr>
              <w:t>Кванториум</w:t>
            </w:r>
          </w:p>
          <w:p w:rsidR="00046A67" w:rsidRDefault="00046A67">
            <w:pPr>
              <w:jc w:val="center"/>
              <w:rPr>
                <w:rFonts w:cs="Times New Roman"/>
              </w:rPr>
            </w:pPr>
          </w:p>
        </w:tc>
        <w:tc>
          <w:tcPr>
            <w:tcW w:w="200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Педагог дополнительного образования</w:t>
            </w:r>
          </w:p>
        </w:tc>
      </w:tr>
      <w:tr w:rsidR="00046A67">
        <w:trPr>
          <w:trHeight w:val="752"/>
        </w:trPr>
        <w:tc>
          <w:tcPr>
            <w:tcW w:w="73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2.</w:t>
            </w:r>
          </w:p>
        </w:tc>
        <w:tc>
          <w:tcPr>
            <w:tcW w:w="317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highlight w:val="white"/>
              </w:rPr>
              <w:t>Путешествуем вместе</w:t>
            </w:r>
          </w:p>
        </w:tc>
        <w:tc>
          <w:tcPr>
            <w:tcW w:w="231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Мастер-класс</w:t>
            </w:r>
          </w:p>
        </w:tc>
        <w:tc>
          <w:tcPr>
            <w:tcW w:w="199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Май,</w:t>
            </w:r>
          </w:p>
          <w:p w:rsidR="00046A67" w:rsidRDefault="00321228">
            <w:pPr>
              <w:jc w:val="center"/>
              <w:rPr>
                <w:rFonts w:cs="Times New Roman"/>
              </w:rPr>
            </w:pPr>
            <w:r>
              <w:rPr>
                <w:rFonts w:cs="Times New Roman"/>
                <w:sz w:val="24"/>
              </w:rPr>
              <w:t>Кванториум</w:t>
            </w:r>
          </w:p>
          <w:p w:rsidR="00046A67" w:rsidRDefault="00046A67">
            <w:pPr>
              <w:jc w:val="center"/>
              <w:rPr>
                <w:rFonts w:cs="Times New Roman"/>
              </w:rPr>
            </w:pPr>
          </w:p>
        </w:tc>
        <w:tc>
          <w:tcPr>
            <w:tcW w:w="200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sz w:val="24"/>
              </w:rPr>
            </w:pPr>
            <w:r>
              <w:rPr>
                <w:rFonts w:cs="Times New Roman"/>
                <w:sz w:val="24"/>
              </w:rPr>
              <w:t>Педагог дополнительного образования</w:t>
            </w:r>
          </w:p>
          <w:p w:rsidR="00C17950" w:rsidRDefault="00C17950">
            <w:pPr>
              <w:jc w:val="center"/>
              <w:rPr>
                <w:rFonts w:cs="Times New Roman"/>
              </w:rPr>
            </w:pPr>
          </w:p>
        </w:tc>
      </w:tr>
    </w:tbl>
    <w:p w:rsidR="00046A67" w:rsidRDefault="00046A67">
      <w:pPr>
        <w:tabs>
          <w:tab w:val="left" w:pos="2459"/>
        </w:tabs>
        <w:jc w:val="center"/>
        <w:rPr>
          <w:rFonts w:cs="Times New Roman"/>
          <w:color w:val="151515"/>
          <w:sz w:val="24"/>
        </w:rPr>
      </w:pPr>
    </w:p>
    <w:p w:rsidR="00046A67" w:rsidRDefault="00321228">
      <w:pPr>
        <w:tabs>
          <w:tab w:val="left" w:pos="2459"/>
        </w:tabs>
        <w:jc w:val="center"/>
        <w:rPr>
          <w:rFonts w:cs="Times New Roman"/>
        </w:rPr>
      </w:pPr>
      <w:r>
        <w:rPr>
          <w:rFonts w:cs="Times New Roman"/>
          <w:color w:val="151515"/>
          <w:sz w:val="24"/>
        </w:rPr>
        <w:t xml:space="preserve">Участие </w:t>
      </w:r>
      <w:r>
        <w:rPr>
          <w:rFonts w:cs="Times New Roman"/>
          <w:color w:val="181818"/>
          <w:sz w:val="24"/>
        </w:rPr>
        <w:t xml:space="preserve">учащихся в </w:t>
      </w:r>
      <w:r>
        <w:rPr>
          <w:rFonts w:cs="Times New Roman"/>
          <w:sz w:val="24"/>
        </w:rPr>
        <w:t xml:space="preserve">воспитательных </w:t>
      </w:r>
      <w:r>
        <w:rPr>
          <w:rFonts w:cs="Times New Roman"/>
          <w:color w:val="131313"/>
          <w:sz w:val="24"/>
        </w:rPr>
        <w:t xml:space="preserve">мероприятиях </w:t>
      </w:r>
      <w:r>
        <w:rPr>
          <w:rFonts w:cs="Times New Roman"/>
          <w:sz w:val="24"/>
        </w:rPr>
        <w:t>учреждения</w:t>
      </w:r>
    </w:p>
    <w:tbl>
      <w:tblPr>
        <w:tblStyle w:val="TableNormal"/>
        <w:tblW w:w="10219" w:type="dxa"/>
        <w:tblInd w:w="8" w:type="dxa"/>
        <w:tblLayout w:type="fixed"/>
        <w:tblCellMar>
          <w:left w:w="7" w:type="dxa"/>
          <w:right w:w="7" w:type="dxa"/>
        </w:tblCellMar>
        <w:tblLook w:val="04A0" w:firstRow="1" w:lastRow="0" w:firstColumn="1" w:lastColumn="0" w:noHBand="0" w:noVBand="1"/>
      </w:tblPr>
      <w:tblGrid>
        <w:gridCol w:w="731"/>
        <w:gridCol w:w="3180"/>
        <w:gridCol w:w="2322"/>
        <w:gridCol w:w="1989"/>
        <w:gridCol w:w="1997"/>
      </w:tblGrid>
      <w:tr w:rsidR="00046A67">
        <w:trPr>
          <w:trHeight w:val="772"/>
        </w:trPr>
        <w:tc>
          <w:tcPr>
            <w:tcW w:w="73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lastRenderedPageBreak/>
              <w:t>№</w:t>
            </w:r>
          </w:p>
          <w:p w:rsidR="00046A67" w:rsidRDefault="00321228">
            <w:pPr>
              <w:jc w:val="center"/>
              <w:rPr>
                <w:rFonts w:cs="Times New Roman"/>
              </w:rPr>
            </w:pPr>
            <w:r>
              <w:rPr>
                <w:rFonts w:cs="Times New Roman"/>
                <w:b/>
                <w:sz w:val="24"/>
              </w:rPr>
              <w:t>п/п</w:t>
            </w:r>
          </w:p>
        </w:tc>
        <w:tc>
          <w:tcPr>
            <w:tcW w:w="318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Название мероприятия, события</w:t>
            </w:r>
          </w:p>
        </w:tc>
        <w:tc>
          <w:tcPr>
            <w:tcW w:w="232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Форма проведения</w:t>
            </w:r>
          </w:p>
        </w:tc>
        <w:tc>
          <w:tcPr>
            <w:tcW w:w="198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Срок и место проведения</w:t>
            </w:r>
          </w:p>
        </w:tc>
        <w:tc>
          <w:tcPr>
            <w:tcW w:w="1997"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Ответственный</w:t>
            </w:r>
          </w:p>
        </w:tc>
      </w:tr>
      <w:tr w:rsidR="00046A67">
        <w:trPr>
          <w:trHeight w:val="752"/>
        </w:trPr>
        <w:tc>
          <w:tcPr>
            <w:tcW w:w="73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1.</w:t>
            </w:r>
          </w:p>
        </w:tc>
        <w:tc>
          <w:tcPr>
            <w:tcW w:w="318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День учителя</w:t>
            </w:r>
          </w:p>
        </w:tc>
        <w:tc>
          <w:tcPr>
            <w:tcW w:w="232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концерт</w:t>
            </w:r>
          </w:p>
        </w:tc>
        <w:tc>
          <w:tcPr>
            <w:tcW w:w="198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Октябрь,</w:t>
            </w:r>
          </w:p>
          <w:p w:rsidR="00046A67" w:rsidRDefault="00321228">
            <w:pPr>
              <w:jc w:val="center"/>
              <w:rPr>
                <w:rFonts w:cs="Times New Roman"/>
              </w:rPr>
            </w:pPr>
            <w:r>
              <w:rPr>
                <w:rFonts w:cs="Times New Roman"/>
                <w:sz w:val="24"/>
              </w:rPr>
              <w:t>Кванториум</w:t>
            </w:r>
          </w:p>
        </w:tc>
        <w:tc>
          <w:tcPr>
            <w:tcW w:w="1997"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Педагог-организатор</w:t>
            </w:r>
          </w:p>
        </w:tc>
      </w:tr>
      <w:tr w:rsidR="00046A67">
        <w:trPr>
          <w:trHeight w:val="752"/>
        </w:trPr>
        <w:tc>
          <w:tcPr>
            <w:tcW w:w="73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2.</w:t>
            </w:r>
          </w:p>
        </w:tc>
        <w:tc>
          <w:tcPr>
            <w:tcW w:w="318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Акция «Чистый школьный двор»</w:t>
            </w:r>
          </w:p>
        </w:tc>
        <w:tc>
          <w:tcPr>
            <w:tcW w:w="232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Очно</w:t>
            </w:r>
          </w:p>
        </w:tc>
        <w:tc>
          <w:tcPr>
            <w:tcW w:w="198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Апрель,</w:t>
            </w:r>
          </w:p>
          <w:p w:rsidR="00046A67" w:rsidRDefault="00321228">
            <w:pPr>
              <w:jc w:val="center"/>
              <w:rPr>
                <w:rFonts w:cs="Times New Roman"/>
              </w:rPr>
            </w:pPr>
            <w:r>
              <w:rPr>
                <w:rFonts w:cs="Times New Roman"/>
                <w:sz w:val="24"/>
              </w:rPr>
              <w:t>Кванториум</w:t>
            </w:r>
          </w:p>
        </w:tc>
        <w:tc>
          <w:tcPr>
            <w:tcW w:w="1997"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sz w:val="24"/>
              </w:rPr>
            </w:pPr>
            <w:r>
              <w:rPr>
                <w:rFonts w:cs="Times New Roman"/>
                <w:sz w:val="24"/>
              </w:rPr>
              <w:t>Педагог-организатор</w:t>
            </w:r>
          </w:p>
          <w:p w:rsidR="00C17950" w:rsidRDefault="00C17950">
            <w:pPr>
              <w:jc w:val="center"/>
              <w:rPr>
                <w:rFonts w:cs="Times New Roman"/>
              </w:rPr>
            </w:pPr>
          </w:p>
        </w:tc>
      </w:tr>
    </w:tbl>
    <w:p w:rsidR="00046A67" w:rsidRDefault="00046A67">
      <w:pPr>
        <w:tabs>
          <w:tab w:val="left" w:pos="1835"/>
        </w:tabs>
        <w:jc w:val="center"/>
        <w:rPr>
          <w:rFonts w:cs="Times New Roman"/>
          <w:color w:val="181818"/>
          <w:sz w:val="24"/>
        </w:rPr>
      </w:pPr>
    </w:p>
    <w:p w:rsidR="00046A67" w:rsidRDefault="00321228">
      <w:pPr>
        <w:tabs>
          <w:tab w:val="left" w:pos="1835"/>
        </w:tabs>
        <w:jc w:val="center"/>
        <w:rPr>
          <w:rFonts w:cs="Times New Roman"/>
        </w:rPr>
      </w:pPr>
      <w:r>
        <w:rPr>
          <w:rFonts w:cs="Times New Roman"/>
          <w:color w:val="181818"/>
          <w:sz w:val="24"/>
        </w:rPr>
        <w:t xml:space="preserve">Участие </w:t>
      </w:r>
      <w:r>
        <w:rPr>
          <w:rFonts w:cs="Times New Roman"/>
          <w:color w:val="0F0F0F"/>
          <w:sz w:val="24"/>
        </w:rPr>
        <w:t xml:space="preserve">учащихся </w:t>
      </w:r>
      <w:r>
        <w:rPr>
          <w:rFonts w:cs="Times New Roman"/>
          <w:color w:val="1D1D1D"/>
          <w:sz w:val="24"/>
        </w:rPr>
        <w:t xml:space="preserve">в </w:t>
      </w:r>
      <w:r>
        <w:rPr>
          <w:rFonts w:cs="Times New Roman"/>
          <w:color w:val="0F0F0F"/>
          <w:sz w:val="24"/>
        </w:rPr>
        <w:t xml:space="preserve">городских </w:t>
      </w:r>
      <w:r>
        <w:rPr>
          <w:rFonts w:cs="Times New Roman"/>
          <w:color w:val="1C1C1C"/>
          <w:sz w:val="24"/>
        </w:rPr>
        <w:t xml:space="preserve">и </w:t>
      </w:r>
      <w:r>
        <w:rPr>
          <w:rFonts w:cs="Times New Roman"/>
          <w:sz w:val="24"/>
        </w:rPr>
        <w:t xml:space="preserve">всероссийских </w:t>
      </w:r>
      <w:r>
        <w:rPr>
          <w:rFonts w:cs="Times New Roman"/>
          <w:color w:val="0E0E0E"/>
          <w:sz w:val="24"/>
        </w:rPr>
        <w:t xml:space="preserve">воспитательных </w:t>
      </w:r>
      <w:r>
        <w:rPr>
          <w:rFonts w:cs="Times New Roman"/>
          <w:sz w:val="24"/>
        </w:rPr>
        <w:t xml:space="preserve">программах </w:t>
      </w:r>
    </w:p>
    <w:tbl>
      <w:tblPr>
        <w:tblStyle w:val="TableNormal"/>
        <w:tblW w:w="10214" w:type="dxa"/>
        <w:tblInd w:w="8" w:type="dxa"/>
        <w:tblLayout w:type="fixed"/>
        <w:tblCellMar>
          <w:left w:w="7" w:type="dxa"/>
          <w:right w:w="7" w:type="dxa"/>
        </w:tblCellMar>
        <w:tblLook w:val="04A0" w:firstRow="1" w:lastRow="0" w:firstColumn="1" w:lastColumn="0" w:noHBand="0" w:noVBand="1"/>
      </w:tblPr>
      <w:tblGrid>
        <w:gridCol w:w="739"/>
        <w:gridCol w:w="3156"/>
        <w:gridCol w:w="2194"/>
        <w:gridCol w:w="2133"/>
        <w:gridCol w:w="1992"/>
      </w:tblGrid>
      <w:tr w:rsidR="00046A67">
        <w:trPr>
          <w:trHeight w:val="788"/>
        </w:trPr>
        <w:tc>
          <w:tcPr>
            <w:tcW w:w="73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w:t>
            </w:r>
          </w:p>
          <w:p w:rsidR="00046A67" w:rsidRDefault="00321228">
            <w:pPr>
              <w:jc w:val="center"/>
              <w:rPr>
                <w:rFonts w:cs="Times New Roman"/>
              </w:rPr>
            </w:pPr>
            <w:r>
              <w:rPr>
                <w:rFonts w:cs="Times New Roman"/>
                <w:b/>
                <w:sz w:val="24"/>
              </w:rPr>
              <w:t>п/п</w:t>
            </w:r>
          </w:p>
        </w:tc>
        <w:tc>
          <w:tcPr>
            <w:tcW w:w="3156"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Название мероприятия, события</w:t>
            </w:r>
          </w:p>
        </w:tc>
        <w:tc>
          <w:tcPr>
            <w:tcW w:w="2194"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Форма проведения</w:t>
            </w:r>
          </w:p>
        </w:tc>
        <w:tc>
          <w:tcPr>
            <w:tcW w:w="213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Срок и место проведения</w:t>
            </w:r>
          </w:p>
        </w:tc>
        <w:tc>
          <w:tcPr>
            <w:tcW w:w="199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Ответственный</w:t>
            </w:r>
          </w:p>
        </w:tc>
      </w:tr>
      <w:tr w:rsidR="00046A67">
        <w:trPr>
          <w:trHeight w:val="796"/>
        </w:trPr>
        <w:tc>
          <w:tcPr>
            <w:tcW w:w="73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1.</w:t>
            </w:r>
          </w:p>
        </w:tc>
        <w:tc>
          <w:tcPr>
            <w:tcW w:w="3156"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spacing w:after="0" w:line="240" w:lineRule="auto"/>
              <w:ind w:right="0"/>
              <w:jc w:val="center"/>
              <w:rPr>
                <w:rFonts w:ascii="Times New Roman" w:hAnsi="Times New Roman" w:cs="Times New Roman"/>
                <w:sz w:val="24"/>
              </w:rPr>
            </w:pPr>
            <w:r>
              <w:rPr>
                <w:rFonts w:ascii="Times New Roman" w:hAnsi="Times New Roman" w:cs="Times New Roman"/>
                <w:sz w:val="24"/>
              </w:rPr>
              <w:t>«Покормите птиц»</w:t>
            </w:r>
          </w:p>
        </w:tc>
        <w:tc>
          <w:tcPr>
            <w:tcW w:w="2194"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spacing w:after="0" w:line="240" w:lineRule="auto"/>
              <w:ind w:right="0"/>
              <w:jc w:val="center"/>
              <w:rPr>
                <w:rFonts w:ascii="Times New Roman" w:hAnsi="Times New Roman" w:cs="Times New Roman"/>
                <w:sz w:val="24"/>
              </w:rPr>
            </w:pPr>
            <w:r>
              <w:rPr>
                <w:rFonts w:ascii="Times New Roman" w:hAnsi="Times New Roman" w:cs="Times New Roman"/>
                <w:sz w:val="24"/>
              </w:rPr>
              <w:t>Акция</w:t>
            </w:r>
          </w:p>
        </w:tc>
        <w:tc>
          <w:tcPr>
            <w:tcW w:w="213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spacing w:after="0" w:line="240" w:lineRule="auto"/>
              <w:ind w:right="0"/>
              <w:jc w:val="center"/>
              <w:rPr>
                <w:rFonts w:ascii="Times New Roman" w:hAnsi="Times New Roman" w:cs="Times New Roman"/>
              </w:rPr>
            </w:pPr>
            <w:r>
              <w:rPr>
                <w:rFonts w:ascii="Times New Roman" w:hAnsi="Times New Roman" w:cs="Times New Roman"/>
                <w:sz w:val="24"/>
              </w:rPr>
              <w:t>Октябрь-март,</w:t>
            </w:r>
          </w:p>
          <w:p w:rsidR="00046A67" w:rsidRDefault="00321228">
            <w:pPr>
              <w:pStyle w:val="Standard"/>
              <w:widowControl w:val="0"/>
              <w:spacing w:after="0" w:line="240" w:lineRule="auto"/>
              <w:ind w:right="0"/>
              <w:jc w:val="center"/>
              <w:rPr>
                <w:rFonts w:ascii="Times New Roman" w:hAnsi="Times New Roman" w:cs="Times New Roman"/>
              </w:rPr>
            </w:pPr>
            <w:r>
              <w:rPr>
                <w:rFonts w:ascii="Times New Roman" w:hAnsi="Times New Roman" w:cs="Times New Roman"/>
                <w:sz w:val="24"/>
              </w:rPr>
              <w:t>Социальная сеть «ВКонтакте»</w:t>
            </w:r>
          </w:p>
        </w:tc>
        <w:tc>
          <w:tcPr>
            <w:tcW w:w="1992"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tabs>
                <w:tab w:val="left" w:pos="9072"/>
                <w:tab w:val="left" w:pos="12758"/>
              </w:tabs>
              <w:spacing w:after="0" w:line="240" w:lineRule="auto"/>
              <w:ind w:right="0"/>
              <w:jc w:val="center"/>
              <w:rPr>
                <w:rFonts w:ascii="Times New Roman" w:hAnsi="Times New Roman" w:cs="Times New Roman"/>
                <w:sz w:val="24"/>
              </w:rPr>
            </w:pPr>
            <w:r>
              <w:rPr>
                <w:rFonts w:ascii="Times New Roman" w:hAnsi="Times New Roman" w:cs="Times New Roman"/>
                <w:sz w:val="24"/>
              </w:rPr>
              <w:t>Педагог дополнительного образования</w:t>
            </w:r>
          </w:p>
          <w:p w:rsidR="00C17950" w:rsidRDefault="00C17950">
            <w:pPr>
              <w:pStyle w:val="Standard"/>
              <w:widowControl w:val="0"/>
              <w:tabs>
                <w:tab w:val="left" w:pos="9072"/>
                <w:tab w:val="left" w:pos="12758"/>
              </w:tabs>
              <w:spacing w:after="0" w:line="240" w:lineRule="auto"/>
              <w:ind w:right="0"/>
              <w:jc w:val="center"/>
              <w:rPr>
                <w:rFonts w:ascii="Times New Roman" w:hAnsi="Times New Roman" w:cs="Times New Roman"/>
              </w:rPr>
            </w:pPr>
          </w:p>
        </w:tc>
      </w:tr>
    </w:tbl>
    <w:p w:rsidR="00046A67" w:rsidRDefault="00046A67">
      <w:pPr>
        <w:rPr>
          <w:rFonts w:cs="Times New Roman"/>
          <w:sz w:val="24"/>
        </w:rPr>
      </w:pPr>
    </w:p>
    <w:p w:rsidR="00046A67" w:rsidRDefault="00321228">
      <w:pPr>
        <w:jc w:val="center"/>
        <w:rPr>
          <w:rFonts w:cs="Times New Roman"/>
        </w:rPr>
      </w:pPr>
      <w:r>
        <w:rPr>
          <w:rFonts w:cs="Times New Roman"/>
          <w:sz w:val="24"/>
        </w:rPr>
        <w:t xml:space="preserve">Участие учащихся </w:t>
      </w:r>
      <w:r>
        <w:rPr>
          <w:rFonts w:cs="Times New Roman"/>
          <w:color w:val="0C0C0C"/>
          <w:sz w:val="24"/>
        </w:rPr>
        <w:t xml:space="preserve">в </w:t>
      </w:r>
      <w:r>
        <w:rPr>
          <w:rFonts w:cs="Times New Roman"/>
          <w:color w:val="181818"/>
          <w:sz w:val="24"/>
        </w:rPr>
        <w:t xml:space="preserve">жизни </w:t>
      </w:r>
      <w:r>
        <w:rPr>
          <w:rFonts w:cs="Times New Roman"/>
          <w:color w:val="151515"/>
          <w:sz w:val="24"/>
        </w:rPr>
        <w:t>социума</w:t>
      </w:r>
    </w:p>
    <w:tbl>
      <w:tblPr>
        <w:tblStyle w:val="TableNormal"/>
        <w:tblW w:w="10227" w:type="dxa"/>
        <w:tblInd w:w="8" w:type="dxa"/>
        <w:tblLayout w:type="fixed"/>
        <w:tblCellMar>
          <w:left w:w="7" w:type="dxa"/>
          <w:right w:w="7" w:type="dxa"/>
        </w:tblCellMar>
        <w:tblLook w:val="04A0" w:firstRow="1" w:lastRow="0" w:firstColumn="1" w:lastColumn="0" w:noHBand="0" w:noVBand="1"/>
      </w:tblPr>
      <w:tblGrid>
        <w:gridCol w:w="731"/>
        <w:gridCol w:w="3180"/>
        <w:gridCol w:w="2329"/>
        <w:gridCol w:w="1828"/>
        <w:gridCol w:w="2159"/>
      </w:tblGrid>
      <w:tr w:rsidR="00046A67">
        <w:trPr>
          <w:trHeight w:val="753"/>
        </w:trPr>
        <w:tc>
          <w:tcPr>
            <w:tcW w:w="73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w:t>
            </w:r>
          </w:p>
          <w:p w:rsidR="00046A67" w:rsidRDefault="00321228">
            <w:pPr>
              <w:jc w:val="center"/>
              <w:rPr>
                <w:rFonts w:cs="Times New Roman"/>
              </w:rPr>
            </w:pPr>
            <w:r>
              <w:rPr>
                <w:rFonts w:cs="Times New Roman"/>
                <w:b/>
                <w:sz w:val="24"/>
              </w:rPr>
              <w:t>п/п</w:t>
            </w:r>
          </w:p>
        </w:tc>
        <w:tc>
          <w:tcPr>
            <w:tcW w:w="318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Название мероприятия, события</w:t>
            </w:r>
          </w:p>
        </w:tc>
        <w:tc>
          <w:tcPr>
            <w:tcW w:w="232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Форма проведения</w:t>
            </w:r>
          </w:p>
        </w:tc>
        <w:tc>
          <w:tcPr>
            <w:tcW w:w="182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Срок и место проведения</w:t>
            </w:r>
          </w:p>
        </w:tc>
        <w:tc>
          <w:tcPr>
            <w:tcW w:w="215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rPr>
              <w:t>Ответственный</w:t>
            </w:r>
          </w:p>
        </w:tc>
      </w:tr>
      <w:tr w:rsidR="00046A67">
        <w:trPr>
          <w:trHeight w:val="513"/>
        </w:trPr>
        <w:tc>
          <w:tcPr>
            <w:tcW w:w="73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rPr>
              <w:t>1.</w:t>
            </w:r>
          </w:p>
        </w:tc>
        <w:tc>
          <w:tcPr>
            <w:tcW w:w="318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Всероссийская акция</w:t>
            </w:r>
          </w:p>
          <w:p w:rsidR="00046A67" w:rsidRDefault="00321228">
            <w:pPr>
              <w:jc w:val="center"/>
              <w:rPr>
                <w:rFonts w:cs="Times New Roman"/>
              </w:rPr>
            </w:pPr>
            <w:r>
              <w:rPr>
                <w:rFonts w:cs="Times New Roman"/>
                <w:sz w:val="24"/>
                <w:highlight w:val="white"/>
              </w:rPr>
              <w:t>«Час Земли»</w:t>
            </w:r>
          </w:p>
        </w:tc>
        <w:tc>
          <w:tcPr>
            <w:tcW w:w="232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Акция, дистанционно</w:t>
            </w:r>
          </w:p>
        </w:tc>
        <w:tc>
          <w:tcPr>
            <w:tcW w:w="182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Март,</w:t>
            </w:r>
          </w:p>
          <w:p w:rsidR="00046A67" w:rsidRDefault="00321228">
            <w:pPr>
              <w:jc w:val="center"/>
              <w:rPr>
                <w:rFonts w:cs="Times New Roman"/>
              </w:rPr>
            </w:pPr>
            <w:r>
              <w:rPr>
                <w:rFonts w:cs="Times New Roman"/>
                <w:sz w:val="24"/>
                <w:highlight w:val="white"/>
              </w:rPr>
              <w:t>дом учащихся</w:t>
            </w:r>
          </w:p>
        </w:tc>
        <w:tc>
          <w:tcPr>
            <w:tcW w:w="215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Педагог дополнительного образования</w:t>
            </w:r>
          </w:p>
        </w:tc>
      </w:tr>
    </w:tbl>
    <w:p w:rsidR="00046A67" w:rsidRDefault="00046A67">
      <w:pPr>
        <w:pStyle w:val="1"/>
        <w:jc w:val="center"/>
        <w:rPr>
          <w:rFonts w:cs="Times New Roman"/>
        </w:rPr>
      </w:pPr>
    </w:p>
    <w:p w:rsidR="00046A67" w:rsidRDefault="00321228">
      <w:pPr>
        <w:widowControl/>
        <w:spacing w:line="276" w:lineRule="auto"/>
        <w:jc w:val="center"/>
        <w:rPr>
          <w:rFonts w:cs="Times New Roman"/>
        </w:rPr>
      </w:pPr>
      <w:r>
        <w:rPr>
          <w:rFonts w:cs="Times New Roman"/>
          <w:sz w:val="24"/>
          <w:highlight w:val="white"/>
        </w:rPr>
        <w:t>Участие в Интернет-мероприятиях</w:t>
      </w:r>
      <w:r>
        <w:rPr>
          <w:rFonts w:cs="Times New Roman"/>
          <w:b/>
          <w:color w:val="FF0000"/>
          <w:sz w:val="24"/>
          <w:highlight w:val="white"/>
        </w:rPr>
        <w:t xml:space="preserve"> </w:t>
      </w:r>
    </w:p>
    <w:tbl>
      <w:tblPr>
        <w:tblW w:w="10241" w:type="dxa"/>
        <w:tblInd w:w="-6" w:type="dxa"/>
        <w:tblLayout w:type="fixed"/>
        <w:tblCellMar>
          <w:left w:w="7" w:type="dxa"/>
          <w:right w:w="7" w:type="dxa"/>
        </w:tblCellMar>
        <w:tblLook w:val="04A0" w:firstRow="1" w:lastRow="0" w:firstColumn="1" w:lastColumn="0" w:noHBand="0" w:noVBand="1"/>
      </w:tblPr>
      <w:tblGrid>
        <w:gridCol w:w="743"/>
        <w:gridCol w:w="3166"/>
        <w:gridCol w:w="2319"/>
        <w:gridCol w:w="1853"/>
        <w:gridCol w:w="2160"/>
      </w:tblGrid>
      <w:tr w:rsidR="00046A67">
        <w:trPr>
          <w:trHeight w:val="753"/>
        </w:trPr>
        <w:tc>
          <w:tcPr>
            <w:tcW w:w="74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w:t>
            </w:r>
          </w:p>
          <w:p w:rsidR="00046A67" w:rsidRDefault="00321228">
            <w:pPr>
              <w:jc w:val="center"/>
              <w:rPr>
                <w:rFonts w:cs="Times New Roman"/>
              </w:rPr>
            </w:pPr>
            <w:r>
              <w:rPr>
                <w:rFonts w:cs="Times New Roman"/>
                <w:b/>
                <w:sz w:val="24"/>
                <w:highlight w:val="white"/>
              </w:rPr>
              <w:t>п/п</w:t>
            </w:r>
          </w:p>
        </w:tc>
        <w:tc>
          <w:tcPr>
            <w:tcW w:w="3166"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Название мероприятия, события</w:t>
            </w:r>
          </w:p>
        </w:tc>
        <w:tc>
          <w:tcPr>
            <w:tcW w:w="231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Форма проведения</w:t>
            </w:r>
          </w:p>
        </w:tc>
        <w:tc>
          <w:tcPr>
            <w:tcW w:w="185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Срок и место проведения</w:t>
            </w:r>
          </w:p>
        </w:tc>
        <w:tc>
          <w:tcPr>
            <w:tcW w:w="216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Ответственный</w:t>
            </w:r>
          </w:p>
        </w:tc>
      </w:tr>
      <w:tr w:rsidR="00046A67">
        <w:trPr>
          <w:trHeight w:val="753"/>
        </w:trPr>
        <w:tc>
          <w:tcPr>
            <w:tcW w:w="74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1.</w:t>
            </w:r>
          </w:p>
        </w:tc>
        <w:tc>
          <w:tcPr>
            <w:tcW w:w="3166"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Олимпиада «Лисенок»</w:t>
            </w:r>
          </w:p>
        </w:tc>
        <w:tc>
          <w:tcPr>
            <w:tcW w:w="2319" w:type="dxa"/>
            <w:tcBorders>
              <w:top w:val="single" w:sz="6" w:space="0" w:color="545454"/>
              <w:left w:val="single" w:sz="6" w:space="0" w:color="545454"/>
              <w:bottom w:val="single" w:sz="6" w:space="0" w:color="545454"/>
              <w:right w:val="single" w:sz="6" w:space="0" w:color="545454"/>
            </w:tcBorders>
            <w:shd w:val="clear" w:color="auto" w:fill="auto"/>
            <w:tcMar>
              <w:left w:w="7" w:type="dxa"/>
              <w:right w:w="7" w:type="dxa"/>
            </w:tcMar>
            <w:vAlign w:val="center"/>
          </w:tcPr>
          <w:p w:rsidR="00046A67" w:rsidRDefault="00321228">
            <w:pPr>
              <w:jc w:val="center"/>
              <w:rPr>
                <w:rFonts w:cs="Times New Roman"/>
              </w:rPr>
            </w:pPr>
            <w:r>
              <w:rPr>
                <w:rFonts w:cs="Times New Roman"/>
                <w:sz w:val="24"/>
                <w:highlight w:val="white"/>
              </w:rPr>
              <w:t>дистанционно</w:t>
            </w:r>
          </w:p>
        </w:tc>
        <w:tc>
          <w:tcPr>
            <w:tcW w:w="185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highlight w:val="white"/>
              </w:rPr>
              <w:t>Сентябрь – май</w:t>
            </w:r>
          </w:p>
          <w:p w:rsidR="00046A67" w:rsidRDefault="00046A67">
            <w:pPr>
              <w:jc w:val="center"/>
              <w:rPr>
                <w:rFonts w:cs="Times New Roman"/>
              </w:rPr>
            </w:pPr>
          </w:p>
        </w:tc>
        <w:tc>
          <w:tcPr>
            <w:tcW w:w="216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Педагог дополнительного образования</w:t>
            </w:r>
          </w:p>
        </w:tc>
      </w:tr>
      <w:tr w:rsidR="00046A67">
        <w:trPr>
          <w:trHeight w:val="513"/>
        </w:trPr>
        <w:tc>
          <w:tcPr>
            <w:tcW w:w="74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2.</w:t>
            </w:r>
          </w:p>
        </w:tc>
        <w:tc>
          <w:tcPr>
            <w:tcW w:w="3166"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Олимпиада «Умный мамонтенок»</w:t>
            </w:r>
          </w:p>
        </w:tc>
        <w:tc>
          <w:tcPr>
            <w:tcW w:w="2319"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дистанционно</w:t>
            </w:r>
          </w:p>
        </w:tc>
        <w:tc>
          <w:tcPr>
            <w:tcW w:w="185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color w:val="000000" w:themeColor="text1"/>
                <w:sz w:val="24"/>
                <w:highlight w:val="white"/>
              </w:rPr>
              <w:t>Сентябрь - май</w:t>
            </w:r>
          </w:p>
        </w:tc>
        <w:tc>
          <w:tcPr>
            <w:tcW w:w="2160"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Педагог дополнительного образования</w:t>
            </w:r>
          </w:p>
        </w:tc>
      </w:tr>
    </w:tbl>
    <w:p w:rsidR="00046A67" w:rsidRDefault="00046A67">
      <w:pPr>
        <w:ind w:firstLine="709"/>
        <w:jc w:val="center"/>
        <w:rPr>
          <w:rFonts w:cs="Times New Roman"/>
          <w:sz w:val="24"/>
        </w:rPr>
      </w:pPr>
    </w:p>
    <w:p w:rsidR="00046A67" w:rsidRDefault="00321228">
      <w:pPr>
        <w:ind w:firstLine="709"/>
        <w:jc w:val="center"/>
        <w:rPr>
          <w:rFonts w:cs="Times New Roman"/>
        </w:rPr>
      </w:pPr>
      <w:r>
        <w:rPr>
          <w:rFonts w:cs="Times New Roman"/>
          <w:sz w:val="24"/>
          <w:highlight w:val="white"/>
        </w:rPr>
        <w:t xml:space="preserve">Работа с родителями </w:t>
      </w:r>
    </w:p>
    <w:tbl>
      <w:tblPr>
        <w:tblW w:w="10272" w:type="dxa"/>
        <w:tblInd w:w="-6" w:type="dxa"/>
        <w:tblLayout w:type="fixed"/>
        <w:tblCellMar>
          <w:left w:w="7" w:type="dxa"/>
          <w:right w:w="7" w:type="dxa"/>
        </w:tblCellMar>
        <w:tblLook w:val="04A0" w:firstRow="1" w:lastRow="0" w:firstColumn="1" w:lastColumn="0" w:noHBand="0" w:noVBand="1"/>
      </w:tblPr>
      <w:tblGrid>
        <w:gridCol w:w="743"/>
        <w:gridCol w:w="3358"/>
        <w:gridCol w:w="2127"/>
        <w:gridCol w:w="1853"/>
        <w:gridCol w:w="2191"/>
      </w:tblGrid>
      <w:tr w:rsidR="00046A67">
        <w:trPr>
          <w:trHeight w:val="753"/>
        </w:trPr>
        <w:tc>
          <w:tcPr>
            <w:tcW w:w="74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w:t>
            </w:r>
          </w:p>
          <w:p w:rsidR="00046A67" w:rsidRDefault="00321228">
            <w:pPr>
              <w:jc w:val="center"/>
              <w:rPr>
                <w:rFonts w:cs="Times New Roman"/>
              </w:rPr>
            </w:pPr>
            <w:r>
              <w:rPr>
                <w:rFonts w:cs="Times New Roman"/>
                <w:b/>
                <w:sz w:val="24"/>
                <w:highlight w:val="white"/>
              </w:rPr>
              <w:t>п/п</w:t>
            </w:r>
          </w:p>
        </w:tc>
        <w:tc>
          <w:tcPr>
            <w:tcW w:w="335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Название мероприятия, события</w:t>
            </w:r>
          </w:p>
        </w:tc>
        <w:tc>
          <w:tcPr>
            <w:tcW w:w="2127"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Форма проведения</w:t>
            </w:r>
          </w:p>
        </w:tc>
        <w:tc>
          <w:tcPr>
            <w:tcW w:w="185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Срок и место проведения</w:t>
            </w:r>
          </w:p>
        </w:tc>
        <w:tc>
          <w:tcPr>
            <w:tcW w:w="219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b/>
                <w:sz w:val="24"/>
                <w:highlight w:val="white"/>
              </w:rPr>
              <w:t>Ответственный</w:t>
            </w:r>
          </w:p>
        </w:tc>
      </w:tr>
      <w:tr w:rsidR="00046A67">
        <w:trPr>
          <w:trHeight w:val="513"/>
        </w:trPr>
        <w:tc>
          <w:tcPr>
            <w:tcW w:w="74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1.</w:t>
            </w:r>
          </w:p>
        </w:tc>
        <w:tc>
          <w:tcPr>
            <w:tcW w:w="335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Родительское собрание</w:t>
            </w:r>
          </w:p>
        </w:tc>
        <w:tc>
          <w:tcPr>
            <w:tcW w:w="2127"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очно</w:t>
            </w:r>
          </w:p>
        </w:tc>
        <w:tc>
          <w:tcPr>
            <w:tcW w:w="185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Сентябрь</w:t>
            </w:r>
          </w:p>
        </w:tc>
        <w:tc>
          <w:tcPr>
            <w:tcW w:w="219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Педагог дополнительного образования</w:t>
            </w:r>
          </w:p>
          <w:p w:rsidR="00046A67" w:rsidRDefault="00046A67">
            <w:pPr>
              <w:jc w:val="center"/>
              <w:rPr>
                <w:rFonts w:cs="Times New Roman"/>
              </w:rPr>
            </w:pPr>
          </w:p>
        </w:tc>
      </w:tr>
      <w:tr w:rsidR="00046A67">
        <w:trPr>
          <w:trHeight w:val="513"/>
        </w:trPr>
        <w:tc>
          <w:tcPr>
            <w:tcW w:w="74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2.</w:t>
            </w:r>
          </w:p>
        </w:tc>
        <w:tc>
          <w:tcPr>
            <w:tcW w:w="3358"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Родительское собрание</w:t>
            </w:r>
          </w:p>
        </w:tc>
        <w:tc>
          <w:tcPr>
            <w:tcW w:w="2127"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очно</w:t>
            </w:r>
          </w:p>
        </w:tc>
        <w:tc>
          <w:tcPr>
            <w:tcW w:w="1853"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Май</w:t>
            </w:r>
          </w:p>
        </w:tc>
        <w:tc>
          <w:tcPr>
            <w:tcW w:w="2191" w:type="dxa"/>
            <w:tcBorders>
              <w:top w:val="single" w:sz="6" w:space="0" w:color="545454"/>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sz w:val="24"/>
                <w:highlight w:val="white"/>
              </w:rPr>
              <w:t>Педагог дополнительного образования</w:t>
            </w:r>
          </w:p>
          <w:p w:rsidR="00046A67" w:rsidRDefault="00046A67">
            <w:pPr>
              <w:jc w:val="center"/>
              <w:rPr>
                <w:rFonts w:cs="Times New Roman"/>
              </w:rPr>
            </w:pPr>
          </w:p>
        </w:tc>
      </w:tr>
      <w:tr w:rsidR="00046A67">
        <w:trPr>
          <w:trHeight w:val="513"/>
        </w:trPr>
        <w:tc>
          <w:tcPr>
            <w:tcW w:w="743" w:type="dxa"/>
            <w:tcBorders>
              <w:left w:val="single" w:sz="6" w:space="0" w:color="545454"/>
              <w:bottom w:val="single" w:sz="6" w:space="0" w:color="545454"/>
              <w:right w:val="single" w:sz="6" w:space="0" w:color="545454"/>
            </w:tcBorders>
            <w:tcMar>
              <w:left w:w="7" w:type="dxa"/>
              <w:right w:w="7" w:type="dxa"/>
            </w:tcMar>
            <w:vAlign w:val="center"/>
          </w:tcPr>
          <w:p w:rsidR="00046A67" w:rsidRDefault="00321228">
            <w:pPr>
              <w:jc w:val="center"/>
              <w:rPr>
                <w:rFonts w:cs="Times New Roman"/>
              </w:rPr>
            </w:pPr>
            <w:r>
              <w:rPr>
                <w:rFonts w:cs="Times New Roman"/>
                <w:highlight w:val="white"/>
              </w:rPr>
              <w:t>3.</w:t>
            </w:r>
          </w:p>
        </w:tc>
        <w:tc>
          <w:tcPr>
            <w:tcW w:w="3358" w:type="dxa"/>
            <w:tcBorders>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tabs>
                <w:tab w:val="left" w:pos="0"/>
              </w:tabs>
              <w:spacing w:after="0" w:line="240" w:lineRule="auto"/>
              <w:ind w:right="0"/>
              <w:jc w:val="center"/>
              <w:rPr>
                <w:rFonts w:ascii="Times New Roman" w:hAnsi="Times New Roman" w:cs="Times New Roman"/>
              </w:rPr>
            </w:pPr>
            <w:r>
              <w:rPr>
                <w:rFonts w:ascii="Times New Roman" w:hAnsi="Times New Roman" w:cs="Times New Roman"/>
                <w:sz w:val="24"/>
              </w:rPr>
              <w:t xml:space="preserve">Индивидуальные консультации с родителями по вопросам </w:t>
            </w:r>
            <w:r>
              <w:rPr>
                <w:rFonts w:ascii="Times New Roman" w:hAnsi="Times New Roman" w:cs="Times New Roman"/>
                <w:sz w:val="24"/>
              </w:rPr>
              <w:lastRenderedPageBreak/>
              <w:t>организации образовательной деятельности  в объединении</w:t>
            </w:r>
          </w:p>
        </w:tc>
        <w:tc>
          <w:tcPr>
            <w:tcW w:w="2127" w:type="dxa"/>
            <w:tcBorders>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tabs>
                <w:tab w:val="left" w:pos="0"/>
              </w:tabs>
              <w:spacing w:after="0" w:line="240" w:lineRule="auto"/>
              <w:ind w:right="0"/>
              <w:jc w:val="center"/>
              <w:rPr>
                <w:rFonts w:ascii="Times New Roman" w:hAnsi="Times New Roman" w:cs="Times New Roman"/>
              </w:rPr>
            </w:pPr>
            <w:r>
              <w:rPr>
                <w:rFonts w:ascii="Times New Roman" w:hAnsi="Times New Roman" w:cs="Times New Roman"/>
                <w:sz w:val="24"/>
              </w:rPr>
              <w:lastRenderedPageBreak/>
              <w:t>очно</w:t>
            </w:r>
          </w:p>
        </w:tc>
        <w:tc>
          <w:tcPr>
            <w:tcW w:w="1853" w:type="dxa"/>
            <w:tcBorders>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tabs>
                <w:tab w:val="left" w:pos="0"/>
                <w:tab w:val="left" w:pos="1593"/>
              </w:tabs>
              <w:spacing w:after="0" w:line="240" w:lineRule="auto"/>
              <w:ind w:right="0"/>
              <w:jc w:val="center"/>
              <w:rPr>
                <w:rFonts w:ascii="Times New Roman" w:hAnsi="Times New Roman" w:cs="Times New Roman"/>
              </w:rPr>
            </w:pPr>
            <w:r>
              <w:rPr>
                <w:rFonts w:ascii="Times New Roman" w:hAnsi="Times New Roman" w:cs="Times New Roman"/>
                <w:sz w:val="24"/>
              </w:rPr>
              <w:t>В течении года,  Кванториум</w:t>
            </w:r>
          </w:p>
        </w:tc>
        <w:tc>
          <w:tcPr>
            <w:tcW w:w="2191" w:type="dxa"/>
            <w:tcBorders>
              <w:left w:val="single" w:sz="6" w:space="0" w:color="545454"/>
              <w:bottom w:val="single" w:sz="6" w:space="0" w:color="545454"/>
              <w:right w:val="single" w:sz="6" w:space="0" w:color="545454"/>
            </w:tcBorders>
            <w:tcMar>
              <w:left w:w="7" w:type="dxa"/>
              <w:right w:w="7" w:type="dxa"/>
            </w:tcMar>
            <w:vAlign w:val="center"/>
          </w:tcPr>
          <w:p w:rsidR="00046A67" w:rsidRDefault="00321228">
            <w:pPr>
              <w:pStyle w:val="Standard"/>
              <w:widowControl w:val="0"/>
              <w:tabs>
                <w:tab w:val="left" w:pos="0"/>
                <w:tab w:val="left" w:pos="9072"/>
                <w:tab w:val="left" w:pos="12758"/>
              </w:tabs>
              <w:spacing w:after="0" w:line="240" w:lineRule="auto"/>
              <w:ind w:right="0"/>
              <w:jc w:val="center"/>
              <w:rPr>
                <w:rFonts w:ascii="Times New Roman" w:hAnsi="Times New Roman" w:cs="Times New Roman"/>
              </w:rPr>
            </w:pPr>
            <w:r>
              <w:rPr>
                <w:rFonts w:ascii="Times New Roman" w:hAnsi="Times New Roman" w:cs="Times New Roman"/>
                <w:sz w:val="24"/>
              </w:rPr>
              <w:t xml:space="preserve">Педагог дополнительного </w:t>
            </w:r>
            <w:r>
              <w:rPr>
                <w:rFonts w:ascii="Times New Roman" w:hAnsi="Times New Roman" w:cs="Times New Roman"/>
                <w:sz w:val="24"/>
              </w:rPr>
              <w:lastRenderedPageBreak/>
              <w:t>образования</w:t>
            </w:r>
          </w:p>
          <w:p w:rsidR="00046A67" w:rsidRDefault="00046A67">
            <w:pPr>
              <w:pStyle w:val="Standard"/>
              <w:widowControl w:val="0"/>
              <w:tabs>
                <w:tab w:val="left" w:pos="0"/>
                <w:tab w:val="left" w:pos="9072"/>
                <w:tab w:val="left" w:pos="12758"/>
              </w:tabs>
              <w:spacing w:after="0" w:line="240" w:lineRule="auto"/>
              <w:ind w:right="0"/>
              <w:jc w:val="center"/>
              <w:rPr>
                <w:rFonts w:ascii="Times New Roman" w:hAnsi="Times New Roman" w:cs="Times New Roman"/>
              </w:rPr>
            </w:pPr>
          </w:p>
        </w:tc>
      </w:tr>
    </w:tbl>
    <w:p w:rsidR="00046A67" w:rsidRDefault="00046A67">
      <w:pPr>
        <w:ind w:firstLine="709"/>
        <w:jc w:val="center"/>
        <w:rPr>
          <w:rFonts w:cs="Times New Roman"/>
          <w:b/>
          <w:sz w:val="28"/>
        </w:rPr>
      </w:pPr>
    </w:p>
    <w:p w:rsidR="00046A67" w:rsidRDefault="00321228">
      <w:pPr>
        <w:pStyle w:val="1"/>
        <w:numPr>
          <w:ilvl w:val="0"/>
          <w:numId w:val="3"/>
        </w:numPr>
        <w:ind w:left="0"/>
        <w:jc w:val="center"/>
        <w:rPr>
          <w:rFonts w:cs="Times New Roman"/>
        </w:rPr>
      </w:pPr>
      <w:r>
        <w:rPr>
          <w:rFonts w:cs="Times New Roman"/>
        </w:rPr>
        <w:t>СПИСОК ЛИТЕРАТУРЫ</w:t>
      </w:r>
    </w:p>
    <w:p w:rsidR="00046A67" w:rsidRDefault="00321228">
      <w:pPr>
        <w:pStyle w:val="a7"/>
        <w:jc w:val="center"/>
        <w:rPr>
          <w:rFonts w:cs="Times New Roman"/>
        </w:rPr>
      </w:pPr>
      <w:r>
        <w:rPr>
          <w:rFonts w:cs="Times New Roman"/>
          <w:b/>
        </w:rPr>
        <w:t>Список литературы, рекомендованной педагогам (коллегам) для освоения данного вида деятельности</w:t>
      </w:r>
    </w:p>
    <w:p w:rsidR="00046A67" w:rsidRPr="00321228" w:rsidRDefault="00321228">
      <w:pPr>
        <w:pStyle w:val="af4"/>
        <w:numPr>
          <w:ilvl w:val="0"/>
          <w:numId w:val="5"/>
        </w:numPr>
        <w:tabs>
          <w:tab w:val="left" w:pos="914"/>
        </w:tabs>
        <w:ind w:left="0" w:firstLine="709"/>
        <w:jc w:val="both"/>
        <w:rPr>
          <w:rFonts w:cs="Times New Roman"/>
          <w:lang w:val="en-US"/>
        </w:rPr>
      </w:pPr>
      <w:r w:rsidRPr="00321228">
        <w:rPr>
          <w:rFonts w:cs="Times New Roman"/>
          <w:sz w:val="28"/>
          <w:lang w:val="en-US"/>
        </w:rPr>
        <w:t xml:space="preserve">Bonamy D. Technical English 1 Course Book. </w:t>
      </w:r>
      <w:r w:rsidRPr="00321228">
        <w:rPr>
          <w:rFonts w:cs="Times New Roman"/>
          <w:color w:val="0E0E0E"/>
          <w:sz w:val="28"/>
          <w:lang w:val="en-US"/>
        </w:rPr>
        <w:t xml:space="preserve">— </w:t>
      </w:r>
      <w:r w:rsidRPr="00321228">
        <w:rPr>
          <w:rFonts w:cs="Times New Roman"/>
          <w:sz w:val="28"/>
          <w:lang w:val="en-US"/>
        </w:rPr>
        <w:t>Pearson education, 2013.</w:t>
      </w:r>
    </w:p>
    <w:p w:rsidR="00046A67" w:rsidRPr="00321228" w:rsidRDefault="00321228">
      <w:pPr>
        <w:pStyle w:val="af4"/>
        <w:numPr>
          <w:ilvl w:val="0"/>
          <w:numId w:val="5"/>
        </w:numPr>
        <w:tabs>
          <w:tab w:val="left" w:pos="913"/>
        </w:tabs>
        <w:ind w:left="0" w:firstLine="709"/>
        <w:jc w:val="both"/>
        <w:rPr>
          <w:rFonts w:cs="Times New Roman"/>
          <w:lang w:val="en-US"/>
        </w:rPr>
      </w:pPr>
      <w:r w:rsidRPr="00321228">
        <w:rPr>
          <w:rFonts w:cs="Times New Roman"/>
          <w:sz w:val="28"/>
          <w:lang w:val="en-US"/>
        </w:rPr>
        <w:t xml:space="preserve">Esteras S. R. Infotech: English for computer users. </w:t>
      </w:r>
      <w:r w:rsidRPr="00321228">
        <w:rPr>
          <w:rFonts w:cs="Times New Roman"/>
          <w:color w:val="1C1C1C"/>
          <w:sz w:val="28"/>
          <w:lang w:val="en-US"/>
        </w:rPr>
        <w:t xml:space="preserve">— </w:t>
      </w:r>
      <w:r w:rsidRPr="00321228">
        <w:rPr>
          <w:rFonts w:cs="Times New Roman"/>
          <w:sz w:val="28"/>
          <w:lang w:val="en-US"/>
        </w:rPr>
        <w:t>Cambridge university press, 2002.</w:t>
      </w:r>
    </w:p>
    <w:p w:rsidR="00046A67" w:rsidRPr="00321228" w:rsidRDefault="00321228">
      <w:pPr>
        <w:pStyle w:val="af4"/>
        <w:numPr>
          <w:ilvl w:val="0"/>
          <w:numId w:val="5"/>
        </w:numPr>
        <w:tabs>
          <w:tab w:val="left" w:pos="909"/>
        </w:tabs>
        <w:ind w:left="0" w:firstLine="709"/>
        <w:jc w:val="both"/>
        <w:rPr>
          <w:rFonts w:cs="Times New Roman"/>
          <w:lang w:val="en-US"/>
        </w:rPr>
      </w:pPr>
      <w:r w:rsidRPr="00321228">
        <w:rPr>
          <w:rFonts w:cs="Times New Roman"/>
          <w:sz w:val="28"/>
          <w:lang w:val="en-US"/>
        </w:rPr>
        <w:t>Glendinning E. H., McEwan J., McEwan J. Oxford English for information technology. — Oxford University Press, 2006.</w:t>
      </w:r>
    </w:p>
    <w:p w:rsidR="00046A67" w:rsidRPr="00321228" w:rsidRDefault="00321228">
      <w:pPr>
        <w:pStyle w:val="af4"/>
        <w:numPr>
          <w:ilvl w:val="0"/>
          <w:numId w:val="5"/>
        </w:numPr>
        <w:tabs>
          <w:tab w:val="left" w:pos="909"/>
        </w:tabs>
        <w:ind w:left="0" w:firstLine="709"/>
        <w:jc w:val="both"/>
        <w:rPr>
          <w:rFonts w:cs="Times New Roman"/>
          <w:lang w:val="en-US"/>
        </w:rPr>
      </w:pPr>
      <w:r w:rsidRPr="00321228">
        <w:rPr>
          <w:rFonts w:cs="Times New Roman"/>
          <w:sz w:val="28"/>
          <w:lang w:val="en-US"/>
        </w:rPr>
        <w:t xml:space="preserve">Lambert V., Murray </w:t>
      </w:r>
      <w:r>
        <w:rPr>
          <w:rFonts w:cs="Times New Roman"/>
          <w:sz w:val="28"/>
        </w:rPr>
        <w:t>Е</w:t>
      </w:r>
      <w:r w:rsidRPr="00321228">
        <w:rPr>
          <w:rFonts w:cs="Times New Roman"/>
          <w:sz w:val="28"/>
          <w:lang w:val="en-US"/>
        </w:rPr>
        <w:t xml:space="preserve">. English For Work: Everyday Technical English. </w:t>
      </w:r>
      <w:r w:rsidRPr="00321228">
        <w:rPr>
          <w:rFonts w:cs="Times New Roman"/>
          <w:color w:val="0F0F0F"/>
          <w:sz w:val="28"/>
          <w:lang w:val="en-US"/>
        </w:rPr>
        <w:t xml:space="preserve">— </w:t>
      </w:r>
      <w:r w:rsidRPr="00321228">
        <w:rPr>
          <w:rFonts w:cs="Times New Roman"/>
          <w:sz w:val="28"/>
          <w:lang w:val="en-US"/>
        </w:rPr>
        <w:t>Longman, 2003.</w:t>
      </w:r>
    </w:p>
    <w:p w:rsidR="00046A67" w:rsidRPr="00321228" w:rsidRDefault="00321228">
      <w:pPr>
        <w:pStyle w:val="af4"/>
        <w:numPr>
          <w:ilvl w:val="0"/>
          <w:numId w:val="5"/>
        </w:numPr>
        <w:tabs>
          <w:tab w:val="left" w:pos="909"/>
        </w:tabs>
        <w:ind w:left="0" w:firstLine="709"/>
        <w:jc w:val="both"/>
        <w:rPr>
          <w:rFonts w:cs="Times New Roman"/>
          <w:lang w:val="en-US"/>
        </w:rPr>
      </w:pPr>
      <w:r w:rsidRPr="00321228">
        <w:rPr>
          <w:rFonts w:cs="Times New Roman"/>
          <w:sz w:val="28"/>
          <w:lang w:val="en-US"/>
        </w:rPr>
        <w:t>Latham-Koenig Christina, Oxenden Clive. English File Pre-Intermediate Student’s Book 3</w:t>
      </w:r>
      <w:r w:rsidRPr="00321228">
        <w:rPr>
          <w:rFonts w:cs="Times New Roman"/>
          <w:sz w:val="28"/>
          <w:vertAlign w:val="superscript"/>
          <w:lang w:val="en-US"/>
        </w:rPr>
        <w:t>rd</w:t>
      </w:r>
      <w:r w:rsidRPr="00321228">
        <w:rPr>
          <w:rFonts w:cs="Times New Roman"/>
          <w:sz w:val="28"/>
          <w:lang w:val="en-US"/>
        </w:rPr>
        <w:t xml:space="preserve"> Edition. </w:t>
      </w:r>
      <w:r w:rsidRPr="00321228">
        <w:rPr>
          <w:rFonts w:cs="Times New Roman"/>
          <w:color w:val="0C0C0C"/>
          <w:sz w:val="28"/>
          <w:lang w:val="en-US"/>
        </w:rPr>
        <w:t xml:space="preserve">— </w:t>
      </w:r>
      <w:r w:rsidRPr="00321228">
        <w:rPr>
          <w:rFonts w:cs="Times New Roman"/>
          <w:sz w:val="28"/>
          <w:lang w:val="en-US"/>
        </w:rPr>
        <w:t>Oxford University Press, 2012.</w:t>
      </w:r>
    </w:p>
    <w:p w:rsidR="00046A67" w:rsidRPr="00321228" w:rsidRDefault="00321228">
      <w:pPr>
        <w:pStyle w:val="af4"/>
        <w:numPr>
          <w:ilvl w:val="0"/>
          <w:numId w:val="5"/>
        </w:numPr>
        <w:tabs>
          <w:tab w:val="left" w:pos="909"/>
        </w:tabs>
        <w:ind w:left="0" w:firstLine="709"/>
        <w:jc w:val="both"/>
        <w:rPr>
          <w:rFonts w:cs="Times New Roman"/>
          <w:lang w:val="en-US"/>
        </w:rPr>
      </w:pPr>
      <w:r w:rsidRPr="00321228">
        <w:rPr>
          <w:rFonts w:cs="Times New Roman"/>
          <w:sz w:val="28"/>
          <w:lang w:val="en-US"/>
        </w:rPr>
        <w:t xml:space="preserve">Olejniczak M. English for Information Technology: Level 1: Vocational English Course Book. </w:t>
      </w:r>
      <w:r w:rsidRPr="00321228">
        <w:rPr>
          <w:rFonts w:cs="Times New Roman"/>
          <w:color w:val="1C1C1C"/>
          <w:sz w:val="28"/>
          <w:lang w:val="en-US"/>
        </w:rPr>
        <w:t xml:space="preserve">— </w:t>
      </w:r>
      <w:r w:rsidRPr="00321228">
        <w:rPr>
          <w:rFonts w:cs="Times New Roman"/>
          <w:sz w:val="28"/>
          <w:lang w:val="en-US"/>
        </w:rPr>
        <w:t>Pearson Longman, 2011.</w:t>
      </w:r>
    </w:p>
    <w:p w:rsidR="00046A67" w:rsidRPr="00321228" w:rsidRDefault="00321228">
      <w:pPr>
        <w:pStyle w:val="af4"/>
        <w:numPr>
          <w:ilvl w:val="0"/>
          <w:numId w:val="5"/>
        </w:numPr>
        <w:tabs>
          <w:tab w:val="left" w:pos="909"/>
        </w:tabs>
        <w:ind w:left="0" w:firstLine="709"/>
        <w:jc w:val="both"/>
        <w:rPr>
          <w:rFonts w:cs="Times New Roman"/>
          <w:lang w:val="en-US"/>
        </w:rPr>
      </w:pPr>
      <w:r w:rsidRPr="00321228">
        <w:rPr>
          <w:rFonts w:cs="Times New Roman"/>
          <w:sz w:val="28"/>
          <w:lang w:val="en-US"/>
        </w:rPr>
        <w:t>Sopranzi Sabrina. Flash on English for Mechanics, Electronics and Technical Assistance. — El1 S.r. 1, 2012.</w:t>
      </w:r>
    </w:p>
    <w:p w:rsidR="00046A67" w:rsidRDefault="00321228">
      <w:pPr>
        <w:pStyle w:val="af4"/>
        <w:numPr>
          <w:ilvl w:val="0"/>
          <w:numId w:val="5"/>
        </w:numPr>
        <w:tabs>
          <w:tab w:val="left" w:pos="910"/>
        </w:tabs>
        <w:ind w:left="0" w:firstLine="709"/>
        <w:jc w:val="both"/>
        <w:rPr>
          <w:rFonts w:cs="Times New Roman"/>
        </w:rPr>
      </w:pPr>
      <w:r w:rsidRPr="00321228">
        <w:rPr>
          <w:rFonts w:cs="Times New Roman"/>
          <w:sz w:val="28"/>
          <w:lang w:val="en-US"/>
        </w:rPr>
        <w:t xml:space="preserve"> </w:t>
      </w:r>
      <w:r>
        <w:rPr>
          <w:rFonts w:cs="Times New Roman"/>
          <w:sz w:val="28"/>
        </w:rPr>
        <w:t>Голуб Г.Б., Перелыгина Е.А., Чураков О.В. Основы проектной деятельности школьника. Под ред. Проф. Е.Я. Когана. — Издательский Дом «Федоров». Издательство «Учебная литература», 2006.</w:t>
      </w:r>
    </w:p>
    <w:p w:rsidR="00046A67" w:rsidRDefault="00046A67">
      <w:pPr>
        <w:jc w:val="center"/>
        <w:rPr>
          <w:rFonts w:cs="Times New Roman"/>
          <w:b/>
          <w:sz w:val="28"/>
          <w:highlight w:val="yellow"/>
        </w:rPr>
      </w:pPr>
    </w:p>
    <w:p w:rsidR="00046A67" w:rsidRPr="00C17950" w:rsidRDefault="00321228" w:rsidP="00C17950">
      <w:pPr>
        <w:pStyle w:val="af4"/>
        <w:ind w:left="0" w:firstLine="0"/>
        <w:jc w:val="center"/>
        <w:rPr>
          <w:rFonts w:cs="Times New Roman"/>
          <w:b/>
          <w:sz w:val="28"/>
        </w:rPr>
      </w:pPr>
      <w:r>
        <w:rPr>
          <w:rFonts w:cs="Times New Roman"/>
          <w:b/>
          <w:sz w:val="28"/>
        </w:rPr>
        <w:t>Список литературы, рекомендованной обучающимся для успешного освоения данной образовательной программы</w:t>
      </w:r>
    </w:p>
    <w:p w:rsidR="00046A67" w:rsidRDefault="00321228">
      <w:pPr>
        <w:pStyle w:val="af4"/>
        <w:numPr>
          <w:ilvl w:val="0"/>
          <w:numId w:val="6"/>
        </w:numPr>
        <w:tabs>
          <w:tab w:val="left" w:pos="1104"/>
        </w:tabs>
        <w:ind w:left="0" w:firstLine="698"/>
        <w:jc w:val="both"/>
        <w:rPr>
          <w:rFonts w:cs="Times New Roman"/>
        </w:rPr>
      </w:pPr>
      <w:r w:rsidRPr="00321228">
        <w:rPr>
          <w:rFonts w:cs="Times New Roman"/>
          <w:sz w:val="28"/>
          <w:lang w:val="en-US"/>
        </w:rPr>
        <w:t xml:space="preserve">Astley P., Lansford L. Oxford English for careers. </w:t>
      </w:r>
      <w:r>
        <w:rPr>
          <w:rFonts w:cs="Times New Roman"/>
          <w:sz w:val="28"/>
        </w:rPr>
        <w:t>Engineering 1. –</w:t>
      </w:r>
      <w:r>
        <w:rPr>
          <w:rFonts w:cs="Times New Roman"/>
          <w:spacing w:val="1"/>
          <w:sz w:val="28"/>
        </w:rPr>
        <w:t xml:space="preserve"> </w:t>
      </w:r>
      <w:r>
        <w:rPr>
          <w:rFonts w:cs="Times New Roman"/>
          <w:sz w:val="28"/>
        </w:rPr>
        <w:t>Oxford</w:t>
      </w:r>
      <w:r>
        <w:rPr>
          <w:rFonts w:cs="Times New Roman"/>
          <w:spacing w:val="-67"/>
          <w:sz w:val="28"/>
        </w:rPr>
        <w:t xml:space="preserve"> </w:t>
      </w:r>
      <w:bookmarkStart w:id="3" w:name="University_Press,_2017."/>
      <w:bookmarkEnd w:id="3"/>
      <w:r>
        <w:rPr>
          <w:rFonts w:cs="Times New Roman"/>
          <w:sz w:val="28"/>
        </w:rPr>
        <w:t>University</w:t>
      </w:r>
      <w:r>
        <w:rPr>
          <w:rFonts w:cs="Times New Roman"/>
          <w:spacing w:val="-4"/>
          <w:sz w:val="28"/>
        </w:rPr>
        <w:t xml:space="preserve"> </w:t>
      </w:r>
      <w:r>
        <w:rPr>
          <w:rFonts w:cs="Times New Roman"/>
          <w:sz w:val="28"/>
        </w:rPr>
        <w:t>Press,</w:t>
      </w:r>
      <w:r>
        <w:rPr>
          <w:rFonts w:cs="Times New Roman"/>
          <w:spacing w:val="4"/>
          <w:sz w:val="28"/>
        </w:rPr>
        <w:t xml:space="preserve"> </w:t>
      </w:r>
      <w:r>
        <w:rPr>
          <w:rFonts w:cs="Times New Roman"/>
          <w:sz w:val="28"/>
        </w:rPr>
        <w:t>2017.</w:t>
      </w:r>
    </w:p>
    <w:p w:rsidR="00046A67" w:rsidRPr="00321228" w:rsidRDefault="00321228">
      <w:pPr>
        <w:pStyle w:val="af4"/>
        <w:numPr>
          <w:ilvl w:val="0"/>
          <w:numId w:val="6"/>
        </w:numPr>
        <w:tabs>
          <w:tab w:val="left" w:pos="1104"/>
        </w:tabs>
        <w:ind w:left="0" w:firstLine="709"/>
        <w:jc w:val="both"/>
        <w:rPr>
          <w:rFonts w:cs="Times New Roman"/>
          <w:lang w:val="en-US"/>
        </w:rPr>
      </w:pPr>
      <w:r w:rsidRPr="00321228">
        <w:rPr>
          <w:rFonts w:cs="Times New Roman"/>
          <w:sz w:val="28"/>
          <w:lang w:val="en-US"/>
        </w:rPr>
        <w:t>Astwell</w:t>
      </w:r>
      <w:r w:rsidRPr="00321228">
        <w:rPr>
          <w:rFonts w:cs="Times New Roman"/>
          <w:spacing w:val="-10"/>
          <w:sz w:val="28"/>
          <w:lang w:val="en-US"/>
        </w:rPr>
        <w:t xml:space="preserve"> </w:t>
      </w:r>
      <w:r w:rsidRPr="00321228">
        <w:rPr>
          <w:rFonts w:cs="Times New Roman"/>
          <w:sz w:val="28"/>
          <w:lang w:val="en-US"/>
        </w:rPr>
        <w:t>E.</w:t>
      </w:r>
      <w:r w:rsidRPr="00321228">
        <w:rPr>
          <w:rFonts w:cs="Times New Roman"/>
          <w:spacing w:val="2"/>
          <w:sz w:val="28"/>
          <w:lang w:val="en-US"/>
        </w:rPr>
        <w:t xml:space="preserve"> </w:t>
      </w:r>
      <w:r w:rsidRPr="00321228">
        <w:rPr>
          <w:rFonts w:cs="Times New Roman"/>
          <w:sz w:val="28"/>
          <w:lang w:val="en-US"/>
        </w:rPr>
        <w:t>Fundamentals</w:t>
      </w:r>
      <w:r w:rsidRPr="00321228">
        <w:rPr>
          <w:rFonts w:cs="Times New Roman"/>
          <w:spacing w:val="-3"/>
          <w:sz w:val="28"/>
          <w:lang w:val="en-US"/>
        </w:rPr>
        <w:t xml:space="preserve"> </w:t>
      </w:r>
      <w:r w:rsidRPr="00321228">
        <w:rPr>
          <w:rFonts w:cs="Times New Roman"/>
          <w:sz w:val="28"/>
          <w:lang w:val="en-US"/>
        </w:rPr>
        <w:t>of</w:t>
      </w:r>
      <w:r w:rsidRPr="00321228">
        <w:rPr>
          <w:rFonts w:cs="Times New Roman"/>
          <w:spacing w:val="-10"/>
          <w:sz w:val="28"/>
          <w:lang w:val="en-US"/>
        </w:rPr>
        <w:t xml:space="preserve"> </w:t>
      </w:r>
      <w:r w:rsidRPr="00321228">
        <w:rPr>
          <w:rFonts w:cs="Times New Roman"/>
          <w:sz w:val="28"/>
          <w:lang w:val="en-US"/>
        </w:rPr>
        <w:t>Technical</w:t>
      </w:r>
      <w:r w:rsidRPr="00321228">
        <w:rPr>
          <w:rFonts w:cs="Times New Roman"/>
          <w:spacing w:val="-9"/>
          <w:sz w:val="28"/>
          <w:lang w:val="en-US"/>
        </w:rPr>
        <w:t xml:space="preserve"> </w:t>
      </w:r>
      <w:r w:rsidRPr="00321228">
        <w:rPr>
          <w:rFonts w:cs="Times New Roman"/>
          <w:sz w:val="28"/>
          <w:lang w:val="en-US"/>
        </w:rPr>
        <w:t>English.</w:t>
      </w:r>
      <w:r w:rsidRPr="00321228">
        <w:rPr>
          <w:rFonts w:cs="Times New Roman"/>
          <w:spacing w:val="3"/>
          <w:sz w:val="28"/>
          <w:lang w:val="en-US"/>
        </w:rPr>
        <w:t xml:space="preserve"> </w:t>
      </w:r>
      <w:r w:rsidRPr="00321228">
        <w:rPr>
          <w:rFonts w:cs="Times New Roman"/>
          <w:sz w:val="28"/>
          <w:lang w:val="en-US"/>
        </w:rPr>
        <w:t>– Larsen</w:t>
      </w:r>
      <w:r w:rsidRPr="00321228">
        <w:rPr>
          <w:rFonts w:cs="Times New Roman"/>
          <w:spacing w:val="-8"/>
          <w:sz w:val="28"/>
          <w:lang w:val="en-US"/>
        </w:rPr>
        <w:t xml:space="preserve"> </w:t>
      </w:r>
      <w:r w:rsidRPr="00321228">
        <w:rPr>
          <w:rFonts w:cs="Times New Roman"/>
          <w:sz w:val="28"/>
          <w:lang w:val="en-US"/>
        </w:rPr>
        <w:t>&amp; Keller</w:t>
      </w:r>
      <w:r w:rsidRPr="00321228">
        <w:rPr>
          <w:rFonts w:cs="Times New Roman"/>
          <w:spacing w:val="-6"/>
          <w:sz w:val="28"/>
          <w:lang w:val="en-US"/>
        </w:rPr>
        <w:t xml:space="preserve"> </w:t>
      </w:r>
      <w:r w:rsidRPr="00321228">
        <w:rPr>
          <w:rFonts w:cs="Times New Roman"/>
          <w:sz w:val="28"/>
          <w:lang w:val="en-US"/>
        </w:rPr>
        <w:t>education,</w:t>
      </w:r>
      <w:r w:rsidRPr="00321228">
        <w:rPr>
          <w:rFonts w:cs="Times New Roman"/>
          <w:spacing w:val="-67"/>
          <w:sz w:val="28"/>
          <w:lang w:val="en-US"/>
        </w:rPr>
        <w:t xml:space="preserve"> </w:t>
      </w:r>
      <w:r w:rsidRPr="00321228">
        <w:rPr>
          <w:rFonts w:cs="Times New Roman"/>
          <w:sz w:val="28"/>
          <w:lang w:val="en-US"/>
        </w:rPr>
        <w:t>2018.</w:t>
      </w:r>
    </w:p>
    <w:p w:rsidR="00046A67" w:rsidRDefault="00321228">
      <w:pPr>
        <w:pStyle w:val="af4"/>
        <w:numPr>
          <w:ilvl w:val="0"/>
          <w:numId w:val="6"/>
        </w:numPr>
        <w:tabs>
          <w:tab w:val="left" w:pos="1104"/>
        </w:tabs>
        <w:ind w:left="0" w:firstLine="709"/>
        <w:jc w:val="both"/>
        <w:rPr>
          <w:rFonts w:cs="Times New Roman"/>
        </w:rPr>
      </w:pPr>
      <w:r w:rsidRPr="00321228">
        <w:rPr>
          <w:rFonts w:cs="Times New Roman"/>
          <w:sz w:val="28"/>
          <w:lang w:val="en-US"/>
        </w:rPr>
        <w:t xml:space="preserve">Blokdyk G. Simplified Technical English. </w:t>
      </w:r>
      <w:r>
        <w:rPr>
          <w:rFonts w:cs="Times New Roman"/>
          <w:sz w:val="28"/>
        </w:rPr>
        <w:t>A Complete Guide. –</w:t>
      </w:r>
      <w:r>
        <w:rPr>
          <w:rFonts w:cs="Times New Roman"/>
          <w:spacing w:val="1"/>
          <w:sz w:val="28"/>
        </w:rPr>
        <w:t xml:space="preserve"> </w:t>
      </w:r>
      <w:r>
        <w:rPr>
          <w:rFonts w:cs="Times New Roman"/>
          <w:sz w:val="28"/>
        </w:rPr>
        <w:t>5starcooks,</w:t>
      </w:r>
      <w:r>
        <w:rPr>
          <w:rFonts w:cs="Times New Roman"/>
          <w:spacing w:val="-67"/>
          <w:sz w:val="28"/>
        </w:rPr>
        <w:t xml:space="preserve"> </w:t>
      </w:r>
      <w:r>
        <w:rPr>
          <w:rFonts w:cs="Times New Roman"/>
          <w:sz w:val="28"/>
        </w:rPr>
        <w:t>2019.</w:t>
      </w:r>
    </w:p>
    <w:p w:rsidR="00046A67" w:rsidRPr="00321228" w:rsidRDefault="00321228">
      <w:pPr>
        <w:pStyle w:val="af4"/>
        <w:numPr>
          <w:ilvl w:val="0"/>
          <w:numId w:val="6"/>
        </w:numPr>
        <w:tabs>
          <w:tab w:val="left" w:pos="1104"/>
        </w:tabs>
        <w:ind w:left="0" w:firstLine="709"/>
        <w:jc w:val="both"/>
        <w:rPr>
          <w:rFonts w:cs="Times New Roman"/>
          <w:lang w:val="en-US"/>
        </w:rPr>
      </w:pPr>
      <w:r w:rsidRPr="00321228">
        <w:rPr>
          <w:rFonts w:cs="Times New Roman"/>
          <w:sz w:val="28"/>
          <w:lang w:val="en-US"/>
        </w:rPr>
        <w:t>Bonamy</w:t>
      </w:r>
      <w:r w:rsidRPr="00321228">
        <w:rPr>
          <w:rFonts w:cs="Times New Roman"/>
          <w:spacing w:val="-4"/>
          <w:sz w:val="28"/>
          <w:lang w:val="en-US"/>
        </w:rPr>
        <w:t xml:space="preserve"> </w:t>
      </w:r>
      <w:r w:rsidRPr="00321228">
        <w:rPr>
          <w:rFonts w:cs="Times New Roman"/>
          <w:sz w:val="28"/>
          <w:lang w:val="en-US"/>
        </w:rPr>
        <w:t>D.</w:t>
      </w:r>
      <w:r w:rsidRPr="00321228">
        <w:rPr>
          <w:rFonts w:cs="Times New Roman"/>
          <w:spacing w:val="-2"/>
          <w:sz w:val="28"/>
          <w:lang w:val="en-US"/>
        </w:rPr>
        <w:t xml:space="preserve"> </w:t>
      </w:r>
      <w:r w:rsidRPr="00321228">
        <w:rPr>
          <w:rFonts w:cs="Times New Roman"/>
          <w:sz w:val="28"/>
          <w:lang w:val="en-US"/>
        </w:rPr>
        <w:t>Technical</w:t>
      </w:r>
      <w:r w:rsidRPr="00321228">
        <w:rPr>
          <w:rFonts w:cs="Times New Roman"/>
          <w:spacing w:val="-8"/>
          <w:sz w:val="28"/>
          <w:lang w:val="en-US"/>
        </w:rPr>
        <w:t xml:space="preserve"> </w:t>
      </w:r>
      <w:r w:rsidRPr="00321228">
        <w:rPr>
          <w:rFonts w:cs="Times New Roman"/>
          <w:sz w:val="28"/>
          <w:lang w:val="en-US"/>
        </w:rPr>
        <w:t>English</w:t>
      </w:r>
      <w:r w:rsidRPr="00321228">
        <w:rPr>
          <w:rFonts w:cs="Times New Roman"/>
          <w:spacing w:val="-8"/>
          <w:sz w:val="28"/>
          <w:lang w:val="en-US"/>
        </w:rPr>
        <w:t xml:space="preserve"> </w:t>
      </w:r>
      <w:r w:rsidRPr="00321228">
        <w:rPr>
          <w:rFonts w:cs="Times New Roman"/>
          <w:sz w:val="28"/>
          <w:lang w:val="en-US"/>
        </w:rPr>
        <w:t>1</w:t>
      </w:r>
      <w:r w:rsidRPr="00321228">
        <w:rPr>
          <w:rFonts w:cs="Times New Roman"/>
          <w:spacing w:val="-4"/>
          <w:sz w:val="28"/>
          <w:lang w:val="en-US"/>
        </w:rPr>
        <w:t xml:space="preserve"> </w:t>
      </w:r>
      <w:r w:rsidRPr="00321228">
        <w:rPr>
          <w:rFonts w:cs="Times New Roman"/>
          <w:sz w:val="28"/>
          <w:lang w:val="en-US"/>
        </w:rPr>
        <w:t>Course</w:t>
      </w:r>
      <w:r w:rsidRPr="00321228">
        <w:rPr>
          <w:rFonts w:cs="Times New Roman"/>
          <w:spacing w:val="-3"/>
          <w:sz w:val="28"/>
          <w:lang w:val="en-US"/>
        </w:rPr>
        <w:t xml:space="preserve"> </w:t>
      </w:r>
      <w:r w:rsidRPr="00321228">
        <w:rPr>
          <w:rFonts w:cs="Times New Roman"/>
          <w:sz w:val="28"/>
          <w:lang w:val="en-US"/>
        </w:rPr>
        <w:t>Book.</w:t>
      </w:r>
      <w:r w:rsidRPr="00321228">
        <w:rPr>
          <w:rFonts w:cs="Times New Roman"/>
          <w:spacing w:val="5"/>
          <w:sz w:val="28"/>
          <w:lang w:val="en-US"/>
        </w:rPr>
        <w:t xml:space="preserve"> </w:t>
      </w:r>
      <w:r w:rsidRPr="00321228">
        <w:rPr>
          <w:rFonts w:cs="Times New Roman"/>
          <w:sz w:val="28"/>
          <w:lang w:val="en-US"/>
        </w:rPr>
        <w:t>–</w:t>
      </w:r>
      <w:r w:rsidRPr="00321228">
        <w:rPr>
          <w:rFonts w:cs="Times New Roman"/>
          <w:spacing w:val="-3"/>
          <w:sz w:val="28"/>
          <w:lang w:val="en-US"/>
        </w:rPr>
        <w:t xml:space="preserve"> </w:t>
      </w:r>
      <w:r w:rsidRPr="00321228">
        <w:rPr>
          <w:rFonts w:cs="Times New Roman"/>
          <w:sz w:val="28"/>
          <w:lang w:val="en-US"/>
        </w:rPr>
        <w:t>Pearson</w:t>
      </w:r>
      <w:r w:rsidRPr="00321228">
        <w:rPr>
          <w:rFonts w:cs="Times New Roman"/>
          <w:spacing w:val="-8"/>
          <w:sz w:val="28"/>
          <w:lang w:val="en-US"/>
        </w:rPr>
        <w:t xml:space="preserve"> </w:t>
      </w:r>
      <w:r w:rsidRPr="00321228">
        <w:rPr>
          <w:rFonts w:cs="Times New Roman"/>
          <w:sz w:val="28"/>
          <w:lang w:val="en-US"/>
        </w:rPr>
        <w:t>education,</w:t>
      </w:r>
      <w:r w:rsidRPr="00321228">
        <w:rPr>
          <w:rFonts w:cs="Times New Roman"/>
          <w:spacing w:val="-1"/>
          <w:sz w:val="28"/>
          <w:lang w:val="en-US"/>
        </w:rPr>
        <w:t xml:space="preserve"> </w:t>
      </w:r>
      <w:r w:rsidRPr="00321228">
        <w:rPr>
          <w:rFonts w:cs="Times New Roman"/>
          <w:sz w:val="28"/>
          <w:lang w:val="en-US"/>
        </w:rPr>
        <w:t>2018.</w:t>
      </w:r>
    </w:p>
    <w:p w:rsidR="00046A67" w:rsidRPr="005E0FE3" w:rsidRDefault="00321228">
      <w:pPr>
        <w:pStyle w:val="af4"/>
        <w:numPr>
          <w:ilvl w:val="0"/>
          <w:numId w:val="6"/>
        </w:numPr>
        <w:tabs>
          <w:tab w:val="left" w:pos="1104"/>
        </w:tabs>
        <w:ind w:left="0" w:firstLine="709"/>
        <w:jc w:val="both"/>
        <w:rPr>
          <w:rFonts w:cs="Times New Roman"/>
          <w:lang w:val="en-US"/>
        </w:rPr>
      </w:pPr>
      <w:bookmarkStart w:id="4" w:name="5._Fleer_M._Technologies_for_Children._–"/>
      <w:bookmarkStart w:id="5" w:name="6._Glendinning_E._H._Oxford_English_for_"/>
      <w:bookmarkEnd w:id="4"/>
      <w:bookmarkEnd w:id="5"/>
      <w:r w:rsidRPr="00321228">
        <w:rPr>
          <w:rFonts w:cs="Times New Roman"/>
          <w:sz w:val="28"/>
          <w:lang w:val="en-US"/>
        </w:rPr>
        <w:t xml:space="preserve">Glendinning E. H. Oxford English for careers. </w:t>
      </w:r>
      <w:r w:rsidRPr="005E0FE3">
        <w:rPr>
          <w:rFonts w:cs="Times New Roman"/>
          <w:sz w:val="28"/>
          <w:lang w:val="en-US"/>
        </w:rPr>
        <w:t>Technology 1. –</w:t>
      </w:r>
      <w:r w:rsidRPr="005E0FE3">
        <w:rPr>
          <w:rFonts w:cs="Times New Roman"/>
          <w:spacing w:val="1"/>
          <w:sz w:val="28"/>
          <w:lang w:val="en-US"/>
        </w:rPr>
        <w:t xml:space="preserve"> </w:t>
      </w:r>
      <w:r w:rsidRPr="005E0FE3">
        <w:rPr>
          <w:rFonts w:cs="Times New Roman"/>
          <w:sz w:val="28"/>
          <w:lang w:val="en-US"/>
        </w:rPr>
        <w:t>Oxford</w:t>
      </w:r>
      <w:r w:rsidRPr="005E0FE3">
        <w:rPr>
          <w:rFonts w:cs="Times New Roman"/>
          <w:spacing w:val="-67"/>
          <w:sz w:val="28"/>
          <w:lang w:val="en-US"/>
        </w:rPr>
        <w:t xml:space="preserve"> </w:t>
      </w:r>
      <w:r w:rsidRPr="005E0FE3">
        <w:rPr>
          <w:rFonts w:cs="Times New Roman"/>
          <w:sz w:val="28"/>
          <w:lang w:val="en-US"/>
        </w:rPr>
        <w:t>University</w:t>
      </w:r>
      <w:r w:rsidRPr="005E0FE3">
        <w:rPr>
          <w:rFonts w:cs="Times New Roman"/>
          <w:spacing w:val="-4"/>
          <w:sz w:val="28"/>
          <w:lang w:val="en-US"/>
        </w:rPr>
        <w:t xml:space="preserve"> </w:t>
      </w:r>
      <w:r w:rsidRPr="005E0FE3">
        <w:rPr>
          <w:rFonts w:cs="Times New Roman"/>
          <w:sz w:val="28"/>
          <w:lang w:val="en-US"/>
        </w:rPr>
        <w:t>Press,</w:t>
      </w:r>
      <w:r w:rsidRPr="005E0FE3">
        <w:rPr>
          <w:rFonts w:cs="Times New Roman"/>
          <w:spacing w:val="4"/>
          <w:sz w:val="28"/>
          <w:lang w:val="en-US"/>
        </w:rPr>
        <w:t xml:space="preserve"> </w:t>
      </w:r>
      <w:r w:rsidRPr="005E0FE3">
        <w:rPr>
          <w:rFonts w:cs="Times New Roman"/>
          <w:sz w:val="28"/>
          <w:lang w:val="en-US"/>
        </w:rPr>
        <w:t>2017.</w:t>
      </w:r>
    </w:p>
    <w:p w:rsidR="00046A67" w:rsidRPr="00321228" w:rsidRDefault="00046A67">
      <w:pPr>
        <w:pStyle w:val="af4"/>
        <w:tabs>
          <w:tab w:val="left" w:pos="1243"/>
        </w:tabs>
        <w:ind w:left="0" w:firstLine="0"/>
        <w:jc w:val="both"/>
        <w:rPr>
          <w:rFonts w:cs="Times New Roman"/>
          <w:lang w:val="en-US"/>
        </w:rPr>
      </w:pPr>
    </w:p>
    <w:p w:rsidR="00046A67" w:rsidRPr="00C17950" w:rsidRDefault="00321228" w:rsidP="00C17950">
      <w:pPr>
        <w:jc w:val="center"/>
        <w:rPr>
          <w:rFonts w:cs="Times New Roman"/>
          <w:b/>
          <w:i/>
          <w:sz w:val="28"/>
        </w:rPr>
      </w:pPr>
      <w:r>
        <w:rPr>
          <w:rFonts w:cs="Times New Roman"/>
          <w:b/>
          <w:sz w:val="28"/>
        </w:rPr>
        <w:t>Список литературы, рекомендованной родителям в целях расширения диапазона образовательного воздействия и помощи родителям в обучении и воспитании ребёнка</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pacing w:val="-1"/>
          <w:sz w:val="28"/>
          <w:lang w:val="en-US"/>
        </w:rPr>
        <w:t>Bonamy</w:t>
      </w:r>
      <w:r w:rsidRPr="00321228">
        <w:rPr>
          <w:rFonts w:cs="Times New Roman"/>
          <w:spacing w:val="-3"/>
          <w:sz w:val="28"/>
          <w:lang w:val="en-US"/>
        </w:rPr>
        <w:t xml:space="preserve"> </w:t>
      </w:r>
      <w:r w:rsidRPr="00321228">
        <w:rPr>
          <w:rFonts w:cs="Times New Roman"/>
          <w:spacing w:val="-1"/>
          <w:sz w:val="28"/>
          <w:lang w:val="en-US"/>
        </w:rPr>
        <w:t>D.</w:t>
      </w:r>
      <w:r w:rsidRPr="00321228">
        <w:rPr>
          <w:rFonts w:cs="Times New Roman"/>
          <w:spacing w:val="-10"/>
          <w:sz w:val="28"/>
          <w:lang w:val="en-US"/>
        </w:rPr>
        <w:t xml:space="preserve"> </w:t>
      </w:r>
      <w:r w:rsidRPr="00321228">
        <w:rPr>
          <w:rFonts w:cs="Times New Roman"/>
          <w:spacing w:val="-1"/>
          <w:sz w:val="28"/>
          <w:lang w:val="en-US"/>
        </w:rPr>
        <w:t>Technical</w:t>
      </w:r>
      <w:r w:rsidRPr="00321228">
        <w:rPr>
          <w:rFonts w:cs="Times New Roman"/>
          <w:spacing w:val="1"/>
          <w:sz w:val="28"/>
          <w:lang w:val="en-US"/>
        </w:rPr>
        <w:t xml:space="preserve"> </w:t>
      </w:r>
      <w:r w:rsidRPr="00321228">
        <w:rPr>
          <w:rFonts w:cs="Times New Roman"/>
          <w:spacing w:val="-1"/>
          <w:sz w:val="28"/>
          <w:lang w:val="en-US"/>
        </w:rPr>
        <w:t>English</w:t>
      </w:r>
      <w:r w:rsidRPr="00321228">
        <w:rPr>
          <w:rFonts w:cs="Times New Roman"/>
          <w:spacing w:val="-4"/>
          <w:sz w:val="28"/>
          <w:lang w:val="en-US"/>
        </w:rPr>
        <w:t xml:space="preserve"> </w:t>
      </w:r>
      <w:r w:rsidRPr="00321228">
        <w:rPr>
          <w:rFonts w:cs="Times New Roman"/>
          <w:color w:val="0F0F0F"/>
          <w:spacing w:val="-1"/>
          <w:sz w:val="28"/>
          <w:lang w:val="en-US"/>
        </w:rPr>
        <w:t>1</w:t>
      </w:r>
      <w:r w:rsidRPr="00321228">
        <w:rPr>
          <w:rFonts w:cs="Times New Roman"/>
          <w:color w:val="0F0F0F"/>
          <w:spacing w:val="-13"/>
          <w:sz w:val="28"/>
          <w:lang w:val="en-US"/>
        </w:rPr>
        <w:t xml:space="preserve"> </w:t>
      </w:r>
      <w:r w:rsidRPr="00321228">
        <w:rPr>
          <w:rFonts w:cs="Times New Roman"/>
          <w:spacing w:val="-1"/>
          <w:sz w:val="28"/>
          <w:lang w:val="en-US"/>
        </w:rPr>
        <w:t>Course</w:t>
      </w:r>
      <w:r w:rsidRPr="00321228">
        <w:rPr>
          <w:rFonts w:cs="Times New Roman"/>
          <w:spacing w:val="-10"/>
          <w:sz w:val="28"/>
          <w:lang w:val="en-US"/>
        </w:rPr>
        <w:t xml:space="preserve"> </w:t>
      </w:r>
      <w:r w:rsidRPr="00321228">
        <w:rPr>
          <w:rFonts w:cs="Times New Roman"/>
          <w:spacing w:val="-1"/>
          <w:sz w:val="28"/>
          <w:lang w:val="en-US"/>
        </w:rPr>
        <w:t>Book.</w:t>
      </w:r>
      <w:r w:rsidRPr="00321228">
        <w:rPr>
          <w:rFonts w:cs="Times New Roman"/>
          <w:spacing w:val="-6"/>
          <w:sz w:val="28"/>
          <w:lang w:val="en-US"/>
        </w:rPr>
        <w:t xml:space="preserve"> </w:t>
      </w:r>
      <w:r w:rsidRPr="00321228">
        <w:rPr>
          <w:rFonts w:cs="Times New Roman"/>
          <w:color w:val="131313"/>
          <w:spacing w:val="-1"/>
          <w:sz w:val="28"/>
          <w:lang w:val="en-US"/>
        </w:rPr>
        <w:t>—</w:t>
      </w:r>
      <w:r w:rsidRPr="00321228">
        <w:rPr>
          <w:rFonts w:cs="Times New Roman"/>
          <w:color w:val="131313"/>
          <w:spacing w:val="-9"/>
          <w:sz w:val="28"/>
          <w:lang w:val="en-US"/>
        </w:rPr>
        <w:t xml:space="preserve"> </w:t>
      </w:r>
      <w:r w:rsidRPr="00321228">
        <w:rPr>
          <w:rFonts w:cs="Times New Roman"/>
          <w:spacing w:val="-1"/>
          <w:sz w:val="28"/>
          <w:lang w:val="en-US"/>
        </w:rPr>
        <w:t>Pearson</w:t>
      </w:r>
      <w:r w:rsidRPr="00321228">
        <w:rPr>
          <w:rFonts w:cs="Times New Roman"/>
          <w:spacing w:val="-5"/>
          <w:sz w:val="28"/>
          <w:lang w:val="en-US"/>
        </w:rPr>
        <w:t xml:space="preserve"> </w:t>
      </w:r>
      <w:r w:rsidRPr="00321228">
        <w:rPr>
          <w:rFonts w:cs="Times New Roman"/>
          <w:spacing w:val="-1"/>
          <w:sz w:val="28"/>
          <w:lang w:val="en-US"/>
        </w:rPr>
        <w:t>education,</w:t>
      </w:r>
      <w:r w:rsidRPr="00321228">
        <w:rPr>
          <w:rFonts w:cs="Times New Roman"/>
          <w:spacing w:val="3"/>
          <w:sz w:val="28"/>
          <w:lang w:val="en-US"/>
        </w:rPr>
        <w:t xml:space="preserve"> </w:t>
      </w:r>
      <w:r w:rsidRPr="00321228">
        <w:rPr>
          <w:rFonts w:cs="Times New Roman"/>
          <w:sz w:val="28"/>
          <w:lang w:val="en-US"/>
        </w:rPr>
        <w:t>2013.</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z w:val="28"/>
          <w:lang w:val="en-US"/>
        </w:rPr>
        <w:t>Esteras</w:t>
      </w:r>
      <w:r w:rsidRPr="00321228">
        <w:rPr>
          <w:rFonts w:cs="Times New Roman"/>
          <w:spacing w:val="22"/>
          <w:sz w:val="28"/>
          <w:lang w:val="en-US"/>
        </w:rPr>
        <w:t xml:space="preserve"> </w:t>
      </w:r>
      <w:r w:rsidRPr="00321228">
        <w:rPr>
          <w:rFonts w:cs="Times New Roman"/>
          <w:sz w:val="28"/>
          <w:lang w:val="en-US"/>
        </w:rPr>
        <w:t>S.</w:t>
      </w:r>
      <w:r w:rsidRPr="00321228">
        <w:rPr>
          <w:rFonts w:cs="Times New Roman"/>
          <w:spacing w:val="16"/>
          <w:sz w:val="28"/>
          <w:lang w:val="en-US"/>
        </w:rPr>
        <w:t xml:space="preserve"> </w:t>
      </w:r>
      <w:r w:rsidRPr="00321228">
        <w:rPr>
          <w:rFonts w:cs="Times New Roman"/>
          <w:sz w:val="28"/>
          <w:lang w:val="en-US"/>
        </w:rPr>
        <w:t>R.</w:t>
      </w:r>
      <w:r w:rsidRPr="00321228">
        <w:rPr>
          <w:rFonts w:cs="Times New Roman"/>
          <w:spacing w:val="20"/>
          <w:sz w:val="28"/>
          <w:lang w:val="en-US"/>
        </w:rPr>
        <w:t xml:space="preserve"> </w:t>
      </w:r>
      <w:r w:rsidRPr="00321228">
        <w:rPr>
          <w:rFonts w:cs="Times New Roman"/>
          <w:sz w:val="28"/>
          <w:lang w:val="en-US"/>
        </w:rPr>
        <w:t>Infotech:</w:t>
      </w:r>
      <w:r w:rsidRPr="00321228">
        <w:rPr>
          <w:rFonts w:cs="Times New Roman"/>
          <w:spacing w:val="37"/>
          <w:sz w:val="28"/>
          <w:lang w:val="en-US"/>
        </w:rPr>
        <w:t xml:space="preserve"> </w:t>
      </w:r>
      <w:r w:rsidRPr="00321228">
        <w:rPr>
          <w:rFonts w:cs="Times New Roman"/>
          <w:sz w:val="28"/>
          <w:lang w:val="en-US"/>
        </w:rPr>
        <w:t>English</w:t>
      </w:r>
      <w:r w:rsidRPr="00321228">
        <w:rPr>
          <w:rFonts w:cs="Times New Roman"/>
          <w:spacing w:val="35"/>
          <w:sz w:val="28"/>
          <w:lang w:val="en-US"/>
        </w:rPr>
        <w:t xml:space="preserve"> </w:t>
      </w:r>
      <w:r w:rsidRPr="00321228">
        <w:rPr>
          <w:rFonts w:cs="Times New Roman"/>
          <w:sz w:val="28"/>
          <w:lang w:val="en-US"/>
        </w:rPr>
        <w:t>for</w:t>
      </w:r>
      <w:r w:rsidRPr="00321228">
        <w:rPr>
          <w:rFonts w:cs="Times New Roman"/>
          <w:spacing w:val="20"/>
          <w:sz w:val="28"/>
          <w:lang w:val="en-US"/>
        </w:rPr>
        <w:t xml:space="preserve"> </w:t>
      </w:r>
      <w:r w:rsidRPr="00321228">
        <w:rPr>
          <w:rFonts w:cs="Times New Roman"/>
          <w:sz w:val="28"/>
          <w:lang w:val="en-US"/>
        </w:rPr>
        <w:t>computer</w:t>
      </w:r>
      <w:r w:rsidRPr="00321228">
        <w:rPr>
          <w:rFonts w:cs="Times New Roman"/>
          <w:spacing w:val="41"/>
          <w:sz w:val="28"/>
          <w:lang w:val="en-US"/>
        </w:rPr>
        <w:t xml:space="preserve"> </w:t>
      </w:r>
      <w:r w:rsidRPr="00321228">
        <w:rPr>
          <w:rFonts w:cs="Times New Roman"/>
          <w:sz w:val="28"/>
          <w:lang w:val="en-US"/>
        </w:rPr>
        <w:t>users.</w:t>
      </w:r>
      <w:r w:rsidRPr="00321228">
        <w:rPr>
          <w:rFonts w:cs="Times New Roman"/>
          <w:spacing w:val="26"/>
          <w:sz w:val="28"/>
          <w:lang w:val="en-US"/>
        </w:rPr>
        <w:t xml:space="preserve"> </w:t>
      </w:r>
      <w:r w:rsidRPr="00321228">
        <w:rPr>
          <w:rFonts w:cs="Times New Roman"/>
          <w:sz w:val="28"/>
          <w:lang w:val="en-US"/>
        </w:rPr>
        <w:t>—</w:t>
      </w:r>
      <w:r w:rsidRPr="00321228">
        <w:rPr>
          <w:rFonts w:cs="Times New Roman"/>
          <w:spacing w:val="15"/>
          <w:sz w:val="28"/>
          <w:lang w:val="en-US"/>
        </w:rPr>
        <w:t xml:space="preserve"> </w:t>
      </w:r>
      <w:r w:rsidRPr="00321228">
        <w:rPr>
          <w:rFonts w:cs="Times New Roman"/>
          <w:sz w:val="28"/>
          <w:lang w:val="en-US"/>
        </w:rPr>
        <w:t>Cambridge</w:t>
      </w:r>
      <w:r w:rsidRPr="00321228">
        <w:rPr>
          <w:rFonts w:cs="Times New Roman"/>
          <w:spacing w:val="43"/>
          <w:sz w:val="28"/>
          <w:lang w:val="en-US"/>
        </w:rPr>
        <w:t xml:space="preserve"> </w:t>
      </w:r>
      <w:r w:rsidRPr="00321228">
        <w:rPr>
          <w:rFonts w:cs="Times New Roman"/>
          <w:sz w:val="28"/>
          <w:lang w:val="en-US"/>
        </w:rPr>
        <w:t>university</w:t>
      </w:r>
      <w:r w:rsidRPr="00321228">
        <w:rPr>
          <w:rFonts w:cs="Times New Roman"/>
          <w:spacing w:val="-64"/>
          <w:sz w:val="28"/>
          <w:lang w:val="en-US"/>
        </w:rPr>
        <w:t xml:space="preserve"> </w:t>
      </w:r>
      <w:r w:rsidRPr="00321228">
        <w:rPr>
          <w:rFonts w:cs="Times New Roman"/>
          <w:sz w:val="28"/>
          <w:lang w:val="en-US"/>
        </w:rPr>
        <w:t>press,</w:t>
      </w:r>
      <w:r w:rsidRPr="00321228">
        <w:rPr>
          <w:rFonts w:cs="Times New Roman"/>
          <w:spacing w:val="12"/>
          <w:sz w:val="28"/>
          <w:lang w:val="en-US"/>
        </w:rPr>
        <w:t xml:space="preserve"> </w:t>
      </w:r>
      <w:r w:rsidRPr="00321228">
        <w:rPr>
          <w:rFonts w:cs="Times New Roman"/>
          <w:sz w:val="28"/>
          <w:lang w:val="en-US"/>
        </w:rPr>
        <w:t>2002.</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z w:val="28"/>
          <w:lang w:val="en-US"/>
        </w:rPr>
        <w:t>Glendinning</w:t>
      </w:r>
      <w:r w:rsidRPr="00321228">
        <w:rPr>
          <w:rFonts w:cs="Times New Roman"/>
          <w:spacing w:val="8"/>
          <w:sz w:val="28"/>
          <w:lang w:val="en-US"/>
        </w:rPr>
        <w:t xml:space="preserve"> </w:t>
      </w:r>
      <w:r w:rsidRPr="00321228">
        <w:rPr>
          <w:rFonts w:cs="Times New Roman"/>
          <w:sz w:val="28"/>
          <w:lang w:val="en-US"/>
        </w:rPr>
        <w:t>E.</w:t>
      </w:r>
      <w:r w:rsidRPr="00321228">
        <w:rPr>
          <w:rFonts w:cs="Times New Roman"/>
          <w:spacing w:val="-12"/>
          <w:sz w:val="28"/>
          <w:lang w:val="en-US"/>
        </w:rPr>
        <w:t xml:space="preserve"> </w:t>
      </w:r>
      <w:r w:rsidRPr="00321228">
        <w:rPr>
          <w:rFonts w:cs="Times New Roman"/>
          <w:sz w:val="28"/>
          <w:lang w:val="en-US"/>
        </w:rPr>
        <w:t>H.,</w:t>
      </w:r>
      <w:r w:rsidRPr="00321228">
        <w:rPr>
          <w:rFonts w:cs="Times New Roman"/>
          <w:spacing w:val="-7"/>
          <w:sz w:val="28"/>
          <w:lang w:val="en-US"/>
        </w:rPr>
        <w:t xml:space="preserve"> </w:t>
      </w:r>
      <w:r w:rsidRPr="00321228">
        <w:rPr>
          <w:rFonts w:cs="Times New Roman"/>
          <w:sz w:val="28"/>
          <w:lang w:val="en-US"/>
        </w:rPr>
        <w:t>McEwan</w:t>
      </w:r>
      <w:r w:rsidRPr="00321228">
        <w:rPr>
          <w:rFonts w:cs="Times New Roman"/>
          <w:spacing w:val="1"/>
          <w:sz w:val="28"/>
          <w:lang w:val="en-US"/>
        </w:rPr>
        <w:t xml:space="preserve"> </w:t>
      </w:r>
      <w:r w:rsidRPr="00321228">
        <w:rPr>
          <w:rFonts w:cs="Times New Roman"/>
          <w:sz w:val="28"/>
          <w:lang w:val="en-US"/>
        </w:rPr>
        <w:t>J.,</w:t>
      </w:r>
      <w:r w:rsidRPr="00321228">
        <w:rPr>
          <w:rFonts w:cs="Times New Roman"/>
          <w:spacing w:val="-11"/>
          <w:sz w:val="28"/>
          <w:lang w:val="en-US"/>
        </w:rPr>
        <w:t xml:space="preserve"> </w:t>
      </w:r>
      <w:r w:rsidRPr="00321228">
        <w:rPr>
          <w:rFonts w:cs="Times New Roman"/>
          <w:sz w:val="28"/>
          <w:lang w:val="en-US"/>
        </w:rPr>
        <w:t>McEwan</w:t>
      </w:r>
      <w:r w:rsidRPr="00321228">
        <w:rPr>
          <w:rFonts w:cs="Times New Roman"/>
          <w:spacing w:val="5"/>
          <w:sz w:val="28"/>
          <w:lang w:val="en-US"/>
        </w:rPr>
        <w:t xml:space="preserve"> </w:t>
      </w:r>
      <w:r w:rsidRPr="00321228">
        <w:rPr>
          <w:rFonts w:cs="Times New Roman"/>
          <w:color w:val="0F0F0F"/>
          <w:sz w:val="28"/>
          <w:lang w:val="en-US"/>
        </w:rPr>
        <w:t>J.</w:t>
      </w:r>
      <w:r w:rsidRPr="00321228">
        <w:rPr>
          <w:rFonts w:cs="Times New Roman"/>
          <w:color w:val="0F0F0F"/>
          <w:spacing w:val="-12"/>
          <w:sz w:val="28"/>
          <w:lang w:val="en-US"/>
        </w:rPr>
        <w:t xml:space="preserve"> </w:t>
      </w:r>
      <w:r w:rsidRPr="00321228">
        <w:rPr>
          <w:rFonts w:cs="Times New Roman"/>
          <w:sz w:val="28"/>
          <w:lang w:val="en-US"/>
        </w:rPr>
        <w:t>Oxford</w:t>
      </w:r>
      <w:r w:rsidRPr="00321228">
        <w:rPr>
          <w:rFonts w:cs="Times New Roman"/>
          <w:spacing w:val="-4"/>
          <w:sz w:val="28"/>
          <w:lang w:val="en-US"/>
        </w:rPr>
        <w:t xml:space="preserve"> </w:t>
      </w:r>
      <w:r w:rsidRPr="00321228">
        <w:rPr>
          <w:rFonts w:cs="Times New Roman"/>
          <w:sz w:val="28"/>
          <w:lang w:val="en-US"/>
        </w:rPr>
        <w:t>English</w:t>
      </w:r>
      <w:r w:rsidRPr="00321228">
        <w:rPr>
          <w:rFonts w:cs="Times New Roman"/>
          <w:spacing w:val="3"/>
          <w:sz w:val="28"/>
          <w:lang w:val="en-US"/>
        </w:rPr>
        <w:t xml:space="preserve"> </w:t>
      </w:r>
      <w:r w:rsidRPr="00321228">
        <w:rPr>
          <w:rFonts w:cs="Times New Roman"/>
          <w:sz w:val="28"/>
          <w:lang w:val="en-US"/>
        </w:rPr>
        <w:t>for</w:t>
      </w:r>
      <w:r w:rsidRPr="00321228">
        <w:rPr>
          <w:rFonts w:cs="Times New Roman"/>
          <w:spacing w:val="-12"/>
          <w:sz w:val="28"/>
          <w:lang w:val="en-US"/>
        </w:rPr>
        <w:t xml:space="preserve"> </w:t>
      </w:r>
      <w:r w:rsidRPr="00321228">
        <w:rPr>
          <w:rFonts w:cs="Times New Roman"/>
          <w:sz w:val="28"/>
          <w:lang w:val="en-US"/>
        </w:rPr>
        <w:t>information</w:t>
      </w:r>
      <w:r w:rsidRPr="00321228">
        <w:rPr>
          <w:rFonts w:cs="Times New Roman"/>
          <w:spacing w:val="-67"/>
          <w:sz w:val="28"/>
          <w:lang w:val="en-US"/>
        </w:rPr>
        <w:t xml:space="preserve"> </w:t>
      </w:r>
      <w:r w:rsidRPr="00321228">
        <w:rPr>
          <w:rFonts w:cs="Times New Roman"/>
          <w:sz w:val="28"/>
          <w:lang w:val="en-US"/>
        </w:rPr>
        <w:t>technology.</w:t>
      </w:r>
      <w:r w:rsidRPr="00321228">
        <w:rPr>
          <w:rFonts w:cs="Times New Roman"/>
          <w:spacing w:val="33"/>
          <w:sz w:val="28"/>
          <w:lang w:val="en-US"/>
        </w:rPr>
        <w:t xml:space="preserve"> </w:t>
      </w:r>
      <w:r w:rsidRPr="00321228">
        <w:rPr>
          <w:rFonts w:cs="Times New Roman"/>
          <w:color w:val="0F0F0F"/>
          <w:sz w:val="28"/>
          <w:lang w:val="en-US"/>
        </w:rPr>
        <w:t>—</w:t>
      </w:r>
      <w:r w:rsidRPr="00321228">
        <w:rPr>
          <w:rFonts w:cs="Times New Roman"/>
          <w:color w:val="0F0F0F"/>
          <w:spacing w:val="4"/>
          <w:sz w:val="28"/>
          <w:lang w:val="en-US"/>
        </w:rPr>
        <w:t xml:space="preserve"> </w:t>
      </w:r>
      <w:r w:rsidRPr="00321228">
        <w:rPr>
          <w:rFonts w:cs="Times New Roman"/>
          <w:sz w:val="28"/>
          <w:lang w:val="en-US"/>
        </w:rPr>
        <w:t>Oxford</w:t>
      </w:r>
      <w:r w:rsidRPr="00321228">
        <w:rPr>
          <w:rFonts w:cs="Times New Roman"/>
          <w:spacing w:val="18"/>
          <w:sz w:val="28"/>
          <w:lang w:val="en-US"/>
        </w:rPr>
        <w:t xml:space="preserve"> </w:t>
      </w:r>
      <w:r w:rsidRPr="00321228">
        <w:rPr>
          <w:rFonts w:cs="Times New Roman"/>
          <w:sz w:val="28"/>
          <w:lang w:val="en-US"/>
        </w:rPr>
        <w:t>University</w:t>
      </w:r>
      <w:r w:rsidRPr="00321228">
        <w:rPr>
          <w:rFonts w:cs="Times New Roman"/>
          <w:spacing w:val="15"/>
          <w:sz w:val="28"/>
          <w:lang w:val="en-US"/>
        </w:rPr>
        <w:t xml:space="preserve"> </w:t>
      </w:r>
      <w:r w:rsidRPr="00321228">
        <w:rPr>
          <w:rFonts w:cs="Times New Roman"/>
          <w:sz w:val="28"/>
          <w:lang w:val="en-US"/>
        </w:rPr>
        <w:t>Press,</w:t>
      </w:r>
      <w:r w:rsidRPr="00321228">
        <w:rPr>
          <w:rFonts w:cs="Times New Roman"/>
          <w:spacing w:val="15"/>
          <w:sz w:val="28"/>
          <w:lang w:val="en-US"/>
        </w:rPr>
        <w:t xml:space="preserve"> </w:t>
      </w:r>
      <w:r w:rsidRPr="00321228">
        <w:rPr>
          <w:rFonts w:cs="Times New Roman"/>
          <w:sz w:val="28"/>
          <w:lang w:val="en-US"/>
        </w:rPr>
        <w:t>2006.</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pacing w:val="-1"/>
          <w:sz w:val="28"/>
          <w:lang w:val="en-US"/>
        </w:rPr>
        <w:t>Lambert</w:t>
      </w:r>
      <w:r w:rsidRPr="00321228">
        <w:rPr>
          <w:rFonts w:cs="Times New Roman"/>
          <w:spacing w:val="1"/>
          <w:sz w:val="28"/>
          <w:lang w:val="en-US"/>
        </w:rPr>
        <w:t xml:space="preserve"> </w:t>
      </w:r>
      <w:r w:rsidRPr="00321228">
        <w:rPr>
          <w:rFonts w:cs="Times New Roman"/>
          <w:spacing w:val="-1"/>
          <w:sz w:val="28"/>
          <w:lang w:val="en-US"/>
        </w:rPr>
        <w:t>V.,</w:t>
      </w:r>
      <w:r w:rsidRPr="00321228">
        <w:rPr>
          <w:rFonts w:cs="Times New Roman"/>
          <w:spacing w:val="-14"/>
          <w:sz w:val="28"/>
          <w:lang w:val="en-US"/>
        </w:rPr>
        <w:t xml:space="preserve"> </w:t>
      </w:r>
      <w:r w:rsidRPr="00321228">
        <w:rPr>
          <w:rFonts w:cs="Times New Roman"/>
          <w:spacing w:val="-1"/>
          <w:sz w:val="28"/>
          <w:lang w:val="en-US"/>
        </w:rPr>
        <w:t>Murray</w:t>
      </w:r>
      <w:r w:rsidRPr="00321228">
        <w:rPr>
          <w:rFonts w:cs="Times New Roman"/>
          <w:spacing w:val="-5"/>
          <w:sz w:val="28"/>
          <w:lang w:val="en-US"/>
        </w:rPr>
        <w:t xml:space="preserve"> </w:t>
      </w:r>
      <w:r>
        <w:rPr>
          <w:rFonts w:cs="Times New Roman"/>
          <w:spacing w:val="-1"/>
          <w:sz w:val="28"/>
        </w:rPr>
        <w:t>Е</w:t>
      </w:r>
      <w:r w:rsidRPr="00321228">
        <w:rPr>
          <w:rFonts w:cs="Times New Roman"/>
          <w:spacing w:val="-1"/>
          <w:sz w:val="28"/>
          <w:lang w:val="en-US"/>
        </w:rPr>
        <w:t>.</w:t>
      </w:r>
      <w:r w:rsidRPr="00321228">
        <w:rPr>
          <w:rFonts w:cs="Times New Roman"/>
          <w:spacing w:val="-16"/>
          <w:sz w:val="28"/>
          <w:lang w:val="en-US"/>
        </w:rPr>
        <w:t xml:space="preserve"> </w:t>
      </w:r>
      <w:r w:rsidRPr="00321228">
        <w:rPr>
          <w:rFonts w:cs="Times New Roman"/>
          <w:spacing w:val="-1"/>
          <w:sz w:val="28"/>
          <w:lang w:val="en-US"/>
        </w:rPr>
        <w:t>English</w:t>
      </w:r>
      <w:r w:rsidRPr="00321228">
        <w:rPr>
          <w:rFonts w:cs="Times New Roman"/>
          <w:spacing w:val="-2"/>
          <w:sz w:val="28"/>
          <w:lang w:val="en-US"/>
        </w:rPr>
        <w:t xml:space="preserve"> </w:t>
      </w:r>
      <w:r w:rsidRPr="00321228">
        <w:rPr>
          <w:rFonts w:cs="Times New Roman"/>
          <w:spacing w:val="-1"/>
          <w:sz w:val="28"/>
          <w:lang w:val="en-US"/>
        </w:rPr>
        <w:t>For</w:t>
      </w:r>
      <w:r w:rsidRPr="00321228">
        <w:rPr>
          <w:rFonts w:cs="Times New Roman"/>
          <w:spacing w:val="-11"/>
          <w:sz w:val="28"/>
          <w:lang w:val="en-US"/>
        </w:rPr>
        <w:t xml:space="preserve"> </w:t>
      </w:r>
      <w:r w:rsidRPr="00321228">
        <w:rPr>
          <w:rFonts w:cs="Times New Roman"/>
          <w:spacing w:val="-1"/>
          <w:sz w:val="28"/>
          <w:lang w:val="en-US"/>
        </w:rPr>
        <w:t>Work:</w:t>
      </w:r>
      <w:r w:rsidRPr="00321228">
        <w:rPr>
          <w:rFonts w:cs="Times New Roman"/>
          <w:spacing w:val="-8"/>
          <w:sz w:val="28"/>
          <w:lang w:val="en-US"/>
        </w:rPr>
        <w:t xml:space="preserve"> </w:t>
      </w:r>
      <w:r w:rsidRPr="00321228">
        <w:rPr>
          <w:rFonts w:cs="Times New Roman"/>
          <w:spacing w:val="-1"/>
          <w:sz w:val="28"/>
          <w:lang w:val="en-US"/>
        </w:rPr>
        <w:t>Everyday</w:t>
      </w:r>
      <w:r w:rsidRPr="00321228">
        <w:rPr>
          <w:rFonts w:cs="Times New Roman"/>
          <w:spacing w:val="-7"/>
          <w:sz w:val="28"/>
          <w:lang w:val="en-US"/>
        </w:rPr>
        <w:t xml:space="preserve"> </w:t>
      </w:r>
      <w:r w:rsidRPr="00321228">
        <w:rPr>
          <w:rFonts w:cs="Times New Roman"/>
          <w:spacing w:val="-1"/>
          <w:sz w:val="28"/>
          <w:lang w:val="en-US"/>
        </w:rPr>
        <w:t xml:space="preserve">Technical </w:t>
      </w:r>
      <w:r w:rsidRPr="00321228">
        <w:rPr>
          <w:rFonts w:cs="Times New Roman"/>
          <w:sz w:val="28"/>
          <w:lang w:val="en-US"/>
        </w:rPr>
        <w:t>English.</w:t>
      </w:r>
      <w:r w:rsidRPr="00321228">
        <w:rPr>
          <w:rFonts w:cs="Times New Roman"/>
          <w:spacing w:val="-3"/>
          <w:sz w:val="28"/>
          <w:lang w:val="en-US"/>
        </w:rPr>
        <w:t xml:space="preserve"> </w:t>
      </w:r>
      <w:r w:rsidRPr="00321228">
        <w:rPr>
          <w:rFonts w:cs="Times New Roman"/>
          <w:sz w:val="28"/>
          <w:lang w:val="en-US"/>
        </w:rPr>
        <w:t>—</w:t>
      </w:r>
      <w:r w:rsidRPr="00321228">
        <w:rPr>
          <w:rFonts w:cs="Times New Roman"/>
          <w:spacing w:val="-60"/>
          <w:sz w:val="28"/>
          <w:lang w:val="en-US"/>
        </w:rPr>
        <w:t xml:space="preserve"> </w:t>
      </w:r>
      <w:r w:rsidRPr="00321228">
        <w:rPr>
          <w:rFonts w:cs="Times New Roman"/>
          <w:sz w:val="28"/>
          <w:lang w:val="en-US"/>
        </w:rPr>
        <w:t>Longman,</w:t>
      </w:r>
      <w:r w:rsidRPr="00321228">
        <w:rPr>
          <w:rFonts w:cs="Times New Roman"/>
          <w:spacing w:val="19"/>
          <w:sz w:val="28"/>
          <w:lang w:val="en-US"/>
        </w:rPr>
        <w:t xml:space="preserve"> </w:t>
      </w:r>
      <w:r w:rsidRPr="00321228">
        <w:rPr>
          <w:rFonts w:cs="Times New Roman"/>
          <w:sz w:val="28"/>
          <w:lang w:val="en-US"/>
        </w:rPr>
        <w:t>2003.</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z w:val="28"/>
          <w:lang w:val="en-US"/>
        </w:rPr>
        <w:lastRenderedPageBreak/>
        <w:t>Latham-Koenig Christina, Oxenden Clive. English File Pre-Intermediate</w:t>
      </w:r>
      <w:r w:rsidRPr="00321228">
        <w:rPr>
          <w:rFonts w:cs="Times New Roman"/>
          <w:spacing w:val="-67"/>
          <w:sz w:val="28"/>
          <w:lang w:val="en-US"/>
        </w:rPr>
        <w:t xml:space="preserve"> </w:t>
      </w:r>
      <w:r w:rsidRPr="00321228">
        <w:rPr>
          <w:rFonts w:cs="Times New Roman"/>
          <w:sz w:val="28"/>
          <w:lang w:val="en-US"/>
        </w:rPr>
        <w:t>Student’s</w:t>
      </w:r>
      <w:r w:rsidRPr="00321228">
        <w:rPr>
          <w:rFonts w:cs="Times New Roman"/>
          <w:spacing w:val="8"/>
          <w:sz w:val="28"/>
          <w:lang w:val="en-US"/>
        </w:rPr>
        <w:t xml:space="preserve"> </w:t>
      </w:r>
      <w:r w:rsidRPr="00321228">
        <w:rPr>
          <w:rFonts w:cs="Times New Roman"/>
          <w:sz w:val="28"/>
          <w:lang w:val="en-US"/>
        </w:rPr>
        <w:t>Book</w:t>
      </w:r>
      <w:r w:rsidRPr="00321228">
        <w:rPr>
          <w:rFonts w:cs="Times New Roman"/>
          <w:spacing w:val="6"/>
          <w:sz w:val="28"/>
          <w:lang w:val="en-US"/>
        </w:rPr>
        <w:t xml:space="preserve"> </w:t>
      </w:r>
      <w:r w:rsidRPr="00321228">
        <w:rPr>
          <w:rFonts w:cs="Times New Roman"/>
          <w:sz w:val="28"/>
          <w:lang w:val="en-US"/>
        </w:rPr>
        <w:t>3rd</w:t>
      </w:r>
      <w:r w:rsidRPr="00321228">
        <w:rPr>
          <w:rFonts w:cs="Times New Roman"/>
          <w:spacing w:val="-2"/>
          <w:sz w:val="28"/>
          <w:lang w:val="en-US"/>
        </w:rPr>
        <w:t xml:space="preserve"> </w:t>
      </w:r>
      <w:r w:rsidRPr="00321228">
        <w:rPr>
          <w:rFonts w:cs="Times New Roman"/>
          <w:sz w:val="28"/>
          <w:lang w:val="en-US"/>
        </w:rPr>
        <w:t>Edition.</w:t>
      </w:r>
      <w:r w:rsidRPr="00321228">
        <w:rPr>
          <w:rFonts w:cs="Times New Roman"/>
          <w:spacing w:val="67"/>
          <w:sz w:val="28"/>
          <w:lang w:val="en-US"/>
        </w:rPr>
        <w:t xml:space="preserve"> </w:t>
      </w:r>
      <w:r w:rsidRPr="00321228">
        <w:rPr>
          <w:rFonts w:cs="Times New Roman"/>
          <w:sz w:val="28"/>
          <w:lang w:val="en-US"/>
        </w:rPr>
        <w:t>—</w:t>
      </w:r>
      <w:r w:rsidRPr="00321228">
        <w:rPr>
          <w:rFonts w:cs="Times New Roman"/>
          <w:spacing w:val="4"/>
          <w:sz w:val="28"/>
          <w:lang w:val="en-US"/>
        </w:rPr>
        <w:t xml:space="preserve"> </w:t>
      </w:r>
      <w:r w:rsidRPr="00321228">
        <w:rPr>
          <w:rFonts w:cs="Times New Roman"/>
          <w:sz w:val="28"/>
          <w:lang w:val="en-US"/>
        </w:rPr>
        <w:t>Oxford</w:t>
      </w:r>
      <w:r w:rsidRPr="00321228">
        <w:rPr>
          <w:rFonts w:cs="Times New Roman"/>
          <w:spacing w:val="10"/>
          <w:sz w:val="28"/>
          <w:lang w:val="en-US"/>
        </w:rPr>
        <w:t xml:space="preserve"> </w:t>
      </w:r>
      <w:r w:rsidRPr="00321228">
        <w:rPr>
          <w:rFonts w:cs="Times New Roman"/>
          <w:sz w:val="28"/>
          <w:lang w:val="en-US"/>
        </w:rPr>
        <w:t>University</w:t>
      </w:r>
      <w:r w:rsidRPr="00321228">
        <w:rPr>
          <w:rFonts w:cs="Times New Roman"/>
          <w:spacing w:val="17"/>
          <w:sz w:val="28"/>
          <w:lang w:val="en-US"/>
        </w:rPr>
        <w:t xml:space="preserve"> </w:t>
      </w:r>
      <w:r w:rsidRPr="00321228">
        <w:rPr>
          <w:rFonts w:cs="Times New Roman"/>
          <w:sz w:val="28"/>
          <w:lang w:val="en-US"/>
        </w:rPr>
        <w:t>Press,</w:t>
      </w:r>
      <w:r w:rsidRPr="00321228">
        <w:rPr>
          <w:rFonts w:cs="Times New Roman"/>
          <w:spacing w:val="6"/>
          <w:sz w:val="28"/>
          <w:lang w:val="en-US"/>
        </w:rPr>
        <w:t xml:space="preserve"> </w:t>
      </w:r>
      <w:r w:rsidRPr="00321228">
        <w:rPr>
          <w:rFonts w:cs="Times New Roman"/>
          <w:sz w:val="28"/>
          <w:lang w:val="en-US"/>
        </w:rPr>
        <w:t>2012.</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z w:val="28"/>
          <w:lang w:val="en-US"/>
        </w:rPr>
        <w:t>Olejniczak M. English for Information Technology: Level 1: Vocational English</w:t>
      </w:r>
      <w:r w:rsidRPr="00321228">
        <w:rPr>
          <w:rFonts w:cs="Times New Roman"/>
          <w:spacing w:val="-67"/>
          <w:sz w:val="28"/>
          <w:lang w:val="en-US"/>
        </w:rPr>
        <w:t xml:space="preserve"> </w:t>
      </w:r>
      <w:r w:rsidRPr="00321228">
        <w:rPr>
          <w:rFonts w:cs="Times New Roman"/>
          <w:sz w:val="28"/>
          <w:lang w:val="en-US"/>
        </w:rPr>
        <w:t>Course</w:t>
      </w:r>
      <w:r w:rsidRPr="00321228">
        <w:rPr>
          <w:rFonts w:cs="Times New Roman"/>
          <w:spacing w:val="17"/>
          <w:sz w:val="28"/>
          <w:lang w:val="en-US"/>
        </w:rPr>
        <w:t xml:space="preserve"> </w:t>
      </w:r>
      <w:r w:rsidRPr="00321228">
        <w:rPr>
          <w:rFonts w:cs="Times New Roman"/>
          <w:sz w:val="28"/>
          <w:lang w:val="en-US"/>
        </w:rPr>
        <w:t>Book.</w:t>
      </w:r>
      <w:r w:rsidRPr="00321228">
        <w:rPr>
          <w:rFonts w:cs="Times New Roman"/>
          <w:spacing w:val="10"/>
          <w:sz w:val="28"/>
          <w:lang w:val="en-US"/>
        </w:rPr>
        <w:t xml:space="preserve"> </w:t>
      </w:r>
      <w:r w:rsidRPr="00321228">
        <w:rPr>
          <w:rFonts w:cs="Times New Roman"/>
          <w:color w:val="1C1C1C"/>
          <w:sz w:val="28"/>
          <w:lang w:val="en-US"/>
        </w:rPr>
        <w:t>—</w:t>
      </w:r>
      <w:r w:rsidRPr="00321228">
        <w:rPr>
          <w:rFonts w:cs="Times New Roman"/>
          <w:color w:val="1C1C1C"/>
          <w:spacing w:val="3"/>
          <w:sz w:val="28"/>
          <w:lang w:val="en-US"/>
        </w:rPr>
        <w:t xml:space="preserve"> </w:t>
      </w:r>
      <w:r w:rsidRPr="00321228">
        <w:rPr>
          <w:rFonts w:cs="Times New Roman"/>
          <w:sz w:val="28"/>
          <w:lang w:val="en-US"/>
        </w:rPr>
        <w:t>Pearson</w:t>
      </w:r>
      <w:r w:rsidRPr="00321228">
        <w:rPr>
          <w:rFonts w:cs="Times New Roman"/>
          <w:spacing w:val="17"/>
          <w:sz w:val="28"/>
          <w:lang w:val="en-US"/>
        </w:rPr>
        <w:t xml:space="preserve"> </w:t>
      </w:r>
      <w:r w:rsidRPr="00321228">
        <w:rPr>
          <w:rFonts w:cs="Times New Roman"/>
          <w:sz w:val="28"/>
          <w:lang w:val="en-US"/>
        </w:rPr>
        <w:t>Longman,</w:t>
      </w:r>
      <w:r w:rsidRPr="00321228">
        <w:rPr>
          <w:rFonts w:cs="Times New Roman"/>
          <w:spacing w:val="22"/>
          <w:sz w:val="28"/>
          <w:lang w:val="en-US"/>
        </w:rPr>
        <w:t xml:space="preserve"> </w:t>
      </w:r>
      <w:r w:rsidRPr="00321228">
        <w:rPr>
          <w:rFonts w:cs="Times New Roman"/>
          <w:sz w:val="28"/>
          <w:lang w:val="en-US"/>
        </w:rPr>
        <w:t>2011.</w:t>
      </w:r>
    </w:p>
    <w:p w:rsidR="00046A67" w:rsidRPr="00321228" w:rsidRDefault="00321228">
      <w:pPr>
        <w:pStyle w:val="af4"/>
        <w:numPr>
          <w:ilvl w:val="0"/>
          <w:numId w:val="7"/>
        </w:numPr>
        <w:tabs>
          <w:tab w:val="left" w:pos="426"/>
        </w:tabs>
        <w:ind w:left="0" w:firstLine="697"/>
        <w:jc w:val="both"/>
        <w:rPr>
          <w:rFonts w:cs="Times New Roman"/>
          <w:lang w:val="en-US"/>
        </w:rPr>
      </w:pPr>
      <w:r w:rsidRPr="00321228">
        <w:rPr>
          <w:rFonts w:cs="Times New Roman"/>
          <w:sz w:val="28"/>
          <w:lang w:val="en-US"/>
        </w:rPr>
        <w:t>Sopranzi</w:t>
      </w:r>
      <w:r w:rsidRPr="00321228">
        <w:rPr>
          <w:rFonts w:cs="Times New Roman"/>
          <w:spacing w:val="-3"/>
          <w:sz w:val="28"/>
          <w:lang w:val="en-US"/>
        </w:rPr>
        <w:t xml:space="preserve"> </w:t>
      </w:r>
      <w:r w:rsidRPr="00321228">
        <w:rPr>
          <w:rFonts w:cs="Times New Roman"/>
          <w:sz w:val="28"/>
          <w:lang w:val="en-US"/>
        </w:rPr>
        <w:t>Sabrina.</w:t>
      </w:r>
      <w:r w:rsidRPr="00321228">
        <w:rPr>
          <w:rFonts w:cs="Times New Roman"/>
          <w:spacing w:val="-5"/>
          <w:sz w:val="28"/>
          <w:lang w:val="en-US"/>
        </w:rPr>
        <w:t xml:space="preserve"> </w:t>
      </w:r>
      <w:r w:rsidRPr="00321228">
        <w:rPr>
          <w:rFonts w:cs="Times New Roman"/>
          <w:sz w:val="28"/>
          <w:lang w:val="en-US"/>
        </w:rPr>
        <w:t>Flash</w:t>
      </w:r>
      <w:r w:rsidRPr="00321228">
        <w:rPr>
          <w:rFonts w:cs="Times New Roman"/>
          <w:spacing w:val="-10"/>
          <w:sz w:val="28"/>
          <w:lang w:val="en-US"/>
        </w:rPr>
        <w:t xml:space="preserve"> </w:t>
      </w:r>
      <w:r w:rsidRPr="00321228">
        <w:rPr>
          <w:rFonts w:cs="Times New Roman"/>
          <w:sz w:val="28"/>
          <w:lang w:val="en-US"/>
        </w:rPr>
        <w:t>on</w:t>
      </w:r>
      <w:r w:rsidRPr="00321228">
        <w:rPr>
          <w:rFonts w:cs="Times New Roman"/>
          <w:spacing w:val="-6"/>
          <w:sz w:val="28"/>
          <w:lang w:val="en-US"/>
        </w:rPr>
        <w:t xml:space="preserve"> </w:t>
      </w:r>
      <w:r w:rsidRPr="00321228">
        <w:rPr>
          <w:rFonts w:cs="Times New Roman"/>
          <w:sz w:val="28"/>
          <w:lang w:val="en-US"/>
        </w:rPr>
        <w:t>English</w:t>
      </w:r>
      <w:r w:rsidRPr="00321228">
        <w:rPr>
          <w:rFonts w:cs="Times New Roman"/>
          <w:spacing w:val="-3"/>
          <w:sz w:val="28"/>
          <w:lang w:val="en-US"/>
        </w:rPr>
        <w:t xml:space="preserve"> </w:t>
      </w:r>
      <w:r w:rsidRPr="00321228">
        <w:rPr>
          <w:rFonts w:cs="Times New Roman"/>
          <w:sz w:val="28"/>
          <w:lang w:val="en-US"/>
        </w:rPr>
        <w:t>for</w:t>
      </w:r>
      <w:r w:rsidRPr="00321228">
        <w:rPr>
          <w:rFonts w:cs="Times New Roman"/>
          <w:spacing w:val="-12"/>
          <w:sz w:val="28"/>
          <w:lang w:val="en-US"/>
        </w:rPr>
        <w:t xml:space="preserve"> </w:t>
      </w:r>
      <w:r w:rsidRPr="00321228">
        <w:rPr>
          <w:rFonts w:cs="Times New Roman"/>
          <w:sz w:val="28"/>
          <w:lang w:val="en-US"/>
        </w:rPr>
        <w:t>Mechanics, Electronics</w:t>
      </w:r>
      <w:r w:rsidRPr="00321228">
        <w:rPr>
          <w:rFonts w:cs="Times New Roman"/>
          <w:spacing w:val="1"/>
          <w:sz w:val="28"/>
          <w:lang w:val="en-US"/>
        </w:rPr>
        <w:t xml:space="preserve"> </w:t>
      </w:r>
      <w:r w:rsidRPr="00321228">
        <w:rPr>
          <w:rFonts w:cs="Times New Roman"/>
          <w:sz w:val="28"/>
          <w:lang w:val="en-US"/>
        </w:rPr>
        <w:t>and</w:t>
      </w:r>
      <w:r w:rsidRPr="00321228">
        <w:rPr>
          <w:rFonts w:cs="Times New Roman"/>
          <w:spacing w:val="-3"/>
          <w:sz w:val="28"/>
          <w:lang w:val="en-US"/>
        </w:rPr>
        <w:t xml:space="preserve"> </w:t>
      </w:r>
      <w:r w:rsidRPr="00321228">
        <w:rPr>
          <w:rFonts w:cs="Times New Roman"/>
          <w:sz w:val="28"/>
          <w:lang w:val="en-US"/>
        </w:rPr>
        <w:t>Technical</w:t>
      </w:r>
      <w:r w:rsidRPr="00321228">
        <w:rPr>
          <w:rFonts w:cs="Times New Roman"/>
          <w:spacing w:val="-67"/>
          <w:sz w:val="28"/>
          <w:lang w:val="en-US"/>
        </w:rPr>
        <w:t xml:space="preserve"> </w:t>
      </w:r>
      <w:r w:rsidRPr="00321228">
        <w:rPr>
          <w:rFonts w:cs="Times New Roman"/>
          <w:sz w:val="28"/>
          <w:lang w:val="en-US"/>
        </w:rPr>
        <w:t>Assistance.</w:t>
      </w:r>
      <w:r w:rsidRPr="00321228">
        <w:rPr>
          <w:rFonts w:cs="Times New Roman"/>
          <w:spacing w:val="14"/>
          <w:sz w:val="28"/>
          <w:lang w:val="en-US"/>
        </w:rPr>
        <w:t xml:space="preserve"> </w:t>
      </w:r>
      <w:r w:rsidRPr="00321228">
        <w:rPr>
          <w:rFonts w:cs="Times New Roman"/>
          <w:sz w:val="28"/>
          <w:lang w:val="en-US"/>
        </w:rPr>
        <w:t>—</w:t>
      </w:r>
      <w:r w:rsidRPr="00321228">
        <w:rPr>
          <w:rFonts w:cs="Times New Roman"/>
          <w:spacing w:val="11"/>
          <w:sz w:val="28"/>
          <w:lang w:val="en-US"/>
        </w:rPr>
        <w:t xml:space="preserve"> </w:t>
      </w:r>
      <w:r w:rsidRPr="00321228">
        <w:rPr>
          <w:rFonts w:cs="Times New Roman"/>
          <w:sz w:val="28"/>
          <w:lang w:val="en-US"/>
        </w:rPr>
        <w:t>El1</w:t>
      </w:r>
      <w:r w:rsidRPr="00321228">
        <w:rPr>
          <w:rFonts w:cs="Times New Roman"/>
          <w:spacing w:val="-9"/>
          <w:sz w:val="28"/>
          <w:lang w:val="en-US"/>
        </w:rPr>
        <w:t xml:space="preserve"> </w:t>
      </w:r>
      <w:r w:rsidRPr="00321228">
        <w:rPr>
          <w:rFonts w:cs="Times New Roman"/>
          <w:sz w:val="28"/>
          <w:lang w:val="en-US"/>
        </w:rPr>
        <w:t>S.r.</w:t>
      </w:r>
      <w:r w:rsidRPr="00321228">
        <w:rPr>
          <w:rFonts w:cs="Times New Roman"/>
          <w:spacing w:val="13"/>
          <w:sz w:val="28"/>
          <w:lang w:val="en-US"/>
        </w:rPr>
        <w:t xml:space="preserve"> </w:t>
      </w:r>
      <w:r w:rsidRPr="00321228">
        <w:rPr>
          <w:rFonts w:cs="Times New Roman"/>
          <w:sz w:val="28"/>
          <w:lang w:val="en-US"/>
        </w:rPr>
        <w:t>1,</w:t>
      </w:r>
      <w:r w:rsidRPr="00321228">
        <w:rPr>
          <w:rFonts w:cs="Times New Roman"/>
          <w:spacing w:val="6"/>
          <w:sz w:val="28"/>
          <w:lang w:val="en-US"/>
        </w:rPr>
        <w:t xml:space="preserve"> </w:t>
      </w:r>
      <w:r w:rsidRPr="00321228">
        <w:rPr>
          <w:rFonts w:cs="Times New Roman"/>
          <w:sz w:val="28"/>
          <w:lang w:val="en-US"/>
        </w:rPr>
        <w:t>2012.</w:t>
      </w:r>
    </w:p>
    <w:p w:rsidR="00C17950" w:rsidRPr="00B94582" w:rsidRDefault="00C17950"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Default="005E0FE3"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Default="00D82122" w:rsidP="00C17950">
      <w:pPr>
        <w:pStyle w:val="af4"/>
        <w:tabs>
          <w:tab w:val="left" w:pos="910"/>
        </w:tabs>
        <w:ind w:left="0" w:firstLine="0"/>
        <w:rPr>
          <w:rFonts w:cs="Times New Roman"/>
          <w:b/>
          <w:i/>
          <w:sz w:val="28"/>
          <w:lang w:val="en-US"/>
        </w:rPr>
      </w:pPr>
    </w:p>
    <w:p w:rsidR="00D82122" w:rsidRPr="00B94582" w:rsidRDefault="00D82122"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5E0FE3" w:rsidRPr="00B94582" w:rsidRDefault="005E0FE3" w:rsidP="00C17950">
      <w:pPr>
        <w:pStyle w:val="af4"/>
        <w:tabs>
          <w:tab w:val="left" w:pos="910"/>
        </w:tabs>
        <w:ind w:left="0" w:firstLine="0"/>
        <w:rPr>
          <w:rFonts w:cs="Times New Roman"/>
          <w:b/>
          <w:i/>
          <w:sz w:val="28"/>
          <w:lang w:val="en-US"/>
        </w:rPr>
      </w:pPr>
    </w:p>
    <w:p w:rsidR="00046A67" w:rsidRPr="00C17950" w:rsidRDefault="00C17950" w:rsidP="00C17950">
      <w:pPr>
        <w:pStyle w:val="af4"/>
        <w:tabs>
          <w:tab w:val="left" w:pos="910"/>
        </w:tabs>
        <w:ind w:left="720" w:firstLine="0"/>
        <w:jc w:val="center"/>
        <w:rPr>
          <w:rFonts w:cs="Times New Roman"/>
          <w:sz w:val="28"/>
        </w:rPr>
      </w:pPr>
      <w:r>
        <w:rPr>
          <w:rFonts w:cs="Times New Roman"/>
          <w:b/>
          <w:sz w:val="28"/>
        </w:rPr>
        <w:t>7.</w:t>
      </w:r>
      <w:r w:rsidR="00321228">
        <w:rPr>
          <w:rFonts w:cs="Times New Roman"/>
          <w:b/>
          <w:sz w:val="28"/>
        </w:rPr>
        <w:t>ПРИЛОЖЕНИЯ</w:t>
      </w:r>
    </w:p>
    <w:p w:rsidR="00046A67" w:rsidRDefault="00321228">
      <w:pPr>
        <w:pStyle w:val="Heading1"/>
        <w:keepNext/>
        <w:keepLines/>
        <w:spacing w:after="0" w:line="240" w:lineRule="auto"/>
        <w:rPr>
          <w:rFonts w:cs="Times New Roman"/>
        </w:rPr>
      </w:pPr>
      <w:bookmarkStart w:id="6" w:name="bookmark0"/>
      <w:r>
        <w:rPr>
          <w:rFonts w:cs="Times New Roman"/>
        </w:rPr>
        <w:t>Приложение</w:t>
      </w:r>
      <w:bookmarkEnd w:id="6"/>
      <w:r>
        <w:rPr>
          <w:rFonts w:cs="Times New Roman"/>
        </w:rPr>
        <w:t xml:space="preserve"> 1</w:t>
      </w:r>
    </w:p>
    <w:p w:rsidR="00046A67" w:rsidRDefault="00046A67">
      <w:pPr>
        <w:jc w:val="center"/>
        <w:rPr>
          <w:rFonts w:cs="Times New Roman"/>
          <w:b/>
          <w:sz w:val="28"/>
        </w:rPr>
      </w:pPr>
    </w:p>
    <w:p w:rsidR="00046A67" w:rsidRDefault="00321228">
      <w:pPr>
        <w:jc w:val="center"/>
        <w:rPr>
          <w:rFonts w:cs="Times New Roman"/>
        </w:rPr>
      </w:pPr>
      <w:r>
        <w:rPr>
          <w:rFonts w:cs="Times New Roman"/>
          <w:b/>
          <w:sz w:val="28"/>
        </w:rPr>
        <w:t xml:space="preserve">КАЛЕНДАРНО-ТЕМАТИЧЕСКОЕ ПЛАНИРОВАНИЕ </w:t>
      </w:r>
    </w:p>
    <w:p w:rsidR="00046A67" w:rsidRDefault="00321228">
      <w:pPr>
        <w:jc w:val="center"/>
        <w:rPr>
          <w:rFonts w:cs="Times New Roman"/>
        </w:rPr>
      </w:pPr>
      <w:r>
        <w:rPr>
          <w:rFonts w:cs="Times New Roman"/>
          <w:b/>
          <w:sz w:val="28"/>
        </w:rPr>
        <w:t>НА 2024-2025 УЧЕБНЫЙ ГОД</w:t>
      </w:r>
    </w:p>
    <w:p w:rsidR="00046A67" w:rsidRDefault="00321228">
      <w:pPr>
        <w:jc w:val="right"/>
        <w:rPr>
          <w:rFonts w:cs="Times New Roman"/>
        </w:rPr>
      </w:pPr>
      <w:r>
        <w:rPr>
          <w:rFonts w:cs="Times New Roman"/>
          <w:i/>
          <w:sz w:val="28"/>
        </w:rPr>
        <w:t>Таблица 5</w:t>
      </w:r>
    </w:p>
    <w:tbl>
      <w:tblPr>
        <w:tblStyle w:val="af"/>
        <w:tblW w:w="0" w:type="auto"/>
        <w:tblLayout w:type="fixed"/>
        <w:tblLook w:val="04A0" w:firstRow="1" w:lastRow="0" w:firstColumn="1" w:lastColumn="0" w:noHBand="0" w:noVBand="1"/>
      </w:tblPr>
      <w:tblGrid>
        <w:gridCol w:w="558"/>
        <w:gridCol w:w="3661"/>
        <w:gridCol w:w="851"/>
        <w:gridCol w:w="3118"/>
        <w:gridCol w:w="1985"/>
      </w:tblGrid>
      <w:tr w:rsidR="00046A67" w:rsidTr="00D82122">
        <w:tc>
          <w:tcPr>
            <w:tcW w:w="558" w:type="dxa"/>
          </w:tcPr>
          <w:p w:rsidR="00046A67" w:rsidRDefault="00321228">
            <w:pPr>
              <w:jc w:val="center"/>
              <w:rPr>
                <w:rFonts w:cs="Times New Roman"/>
              </w:rPr>
            </w:pPr>
            <w:r>
              <w:rPr>
                <w:rFonts w:cs="Times New Roman"/>
                <w:b/>
                <w:sz w:val="24"/>
              </w:rPr>
              <w:t>№ п\п</w:t>
            </w:r>
          </w:p>
        </w:tc>
        <w:tc>
          <w:tcPr>
            <w:tcW w:w="3661" w:type="dxa"/>
          </w:tcPr>
          <w:p w:rsidR="00046A67" w:rsidRDefault="00321228">
            <w:pPr>
              <w:jc w:val="center"/>
              <w:rPr>
                <w:rFonts w:cs="Times New Roman"/>
              </w:rPr>
            </w:pPr>
            <w:r>
              <w:rPr>
                <w:rFonts w:cs="Times New Roman"/>
                <w:b/>
                <w:sz w:val="24"/>
              </w:rPr>
              <w:t>Тема занятия</w:t>
            </w:r>
          </w:p>
        </w:tc>
        <w:tc>
          <w:tcPr>
            <w:tcW w:w="851" w:type="dxa"/>
          </w:tcPr>
          <w:p w:rsidR="00046A67" w:rsidRDefault="00321228">
            <w:pPr>
              <w:jc w:val="center"/>
              <w:rPr>
                <w:rFonts w:cs="Times New Roman"/>
              </w:rPr>
            </w:pPr>
            <w:r>
              <w:rPr>
                <w:rFonts w:cs="Times New Roman"/>
                <w:b/>
                <w:sz w:val="24"/>
              </w:rPr>
              <w:t>Кол-во часов</w:t>
            </w:r>
          </w:p>
        </w:tc>
        <w:tc>
          <w:tcPr>
            <w:tcW w:w="3118" w:type="dxa"/>
          </w:tcPr>
          <w:p w:rsidR="00046A67" w:rsidRDefault="00BD31CA">
            <w:pPr>
              <w:jc w:val="center"/>
              <w:rPr>
                <w:rFonts w:cs="Times New Roman"/>
              </w:rPr>
            </w:pPr>
            <w:r>
              <w:rPr>
                <w:rFonts w:cs="Times New Roman"/>
                <w:b/>
                <w:sz w:val="24"/>
              </w:rPr>
              <w:t>Форма/тип занятия</w:t>
            </w:r>
          </w:p>
        </w:tc>
        <w:tc>
          <w:tcPr>
            <w:tcW w:w="1985" w:type="dxa"/>
          </w:tcPr>
          <w:p w:rsidR="00046A67" w:rsidRDefault="00321228">
            <w:pPr>
              <w:jc w:val="center"/>
              <w:rPr>
                <w:rFonts w:cs="Times New Roman"/>
              </w:rPr>
            </w:pPr>
            <w:r>
              <w:rPr>
                <w:rFonts w:cs="Times New Roman"/>
                <w:b/>
                <w:sz w:val="24"/>
              </w:rPr>
              <w:t>Место проведения</w:t>
            </w:r>
          </w:p>
        </w:tc>
      </w:tr>
      <w:tr w:rsidR="00046A67">
        <w:tc>
          <w:tcPr>
            <w:tcW w:w="10173" w:type="dxa"/>
            <w:gridSpan w:val="5"/>
            <w:tcBorders>
              <w:top w:val="nil"/>
            </w:tcBorders>
          </w:tcPr>
          <w:p w:rsidR="00046A67" w:rsidRDefault="00321228">
            <w:pPr>
              <w:jc w:val="center"/>
              <w:rPr>
                <w:rFonts w:cs="Times New Roman"/>
              </w:rPr>
            </w:pPr>
            <w:r>
              <w:rPr>
                <w:rFonts w:cs="Times New Roman"/>
                <w:b/>
                <w:sz w:val="24"/>
              </w:rPr>
              <w:t>1. Знакомство с английским языком (29 ч.)</w:t>
            </w:r>
          </w:p>
        </w:tc>
      </w:tr>
      <w:tr w:rsidR="00046A67" w:rsidTr="00D82122">
        <w:tc>
          <w:tcPr>
            <w:tcW w:w="558" w:type="dxa"/>
          </w:tcPr>
          <w:p w:rsidR="00046A67" w:rsidRDefault="00321228">
            <w:pPr>
              <w:jc w:val="center"/>
              <w:rPr>
                <w:rFonts w:cs="Times New Roman"/>
              </w:rPr>
            </w:pPr>
            <w:r>
              <w:rPr>
                <w:rFonts w:cs="Times New Roman"/>
                <w:sz w:val="24"/>
              </w:rPr>
              <w:t>1</w:t>
            </w:r>
          </w:p>
        </w:tc>
        <w:tc>
          <w:tcPr>
            <w:tcW w:w="3661" w:type="dxa"/>
          </w:tcPr>
          <w:p w:rsidR="00046A67" w:rsidRDefault="00321228">
            <w:pPr>
              <w:pStyle w:val="TableParagraph"/>
              <w:jc w:val="center"/>
              <w:rPr>
                <w:rFonts w:cs="Times New Roman"/>
              </w:rPr>
            </w:pPr>
            <w:r>
              <w:rPr>
                <w:rFonts w:cs="Times New Roman"/>
                <w:sz w:val="24"/>
              </w:rPr>
              <w:t>Диалог-знакомство</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вводное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2</w:t>
            </w:r>
          </w:p>
        </w:tc>
        <w:tc>
          <w:tcPr>
            <w:tcW w:w="3661" w:type="dxa"/>
          </w:tcPr>
          <w:p w:rsidR="00046A67" w:rsidRDefault="00321228">
            <w:pPr>
              <w:pStyle w:val="TableParagraph"/>
              <w:jc w:val="center"/>
              <w:rPr>
                <w:rFonts w:cs="Times New Roman"/>
              </w:rPr>
            </w:pPr>
            <w:r>
              <w:rPr>
                <w:rFonts w:cs="Times New Roman"/>
                <w:sz w:val="24"/>
              </w:rPr>
              <w:t>Диалог-знакомство</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sz w:val="24"/>
              </w:rPr>
            </w:pPr>
            <w:r>
              <w:rPr>
                <w:rFonts w:cs="Times New Roman"/>
                <w:sz w:val="24"/>
                <w:highlight w:val="white"/>
              </w:rPr>
              <w:t>практика;</w:t>
            </w:r>
            <w:r>
              <w:rPr>
                <w:rFonts w:cs="Times New Roman"/>
                <w:sz w:val="24"/>
                <w:highlight w:val="white"/>
              </w:rPr>
              <w:br/>
              <w:t>  </w:t>
            </w:r>
            <w:r>
              <w:rPr>
                <w:rFonts w:cs="Times New Roman"/>
                <w:sz w:val="24"/>
              </w:rPr>
              <w:t>занятие ознакомление с вводным материалом</w:t>
            </w:r>
          </w:p>
          <w:p w:rsidR="005E0FE3" w:rsidRDefault="005E0FE3">
            <w:pPr>
              <w:jc w:val="center"/>
              <w:rPr>
                <w:rFonts w:cs="Times New Roman"/>
              </w:rPr>
            </w:pP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47"/>
        </w:trPr>
        <w:tc>
          <w:tcPr>
            <w:tcW w:w="558" w:type="dxa"/>
          </w:tcPr>
          <w:p w:rsidR="00046A67" w:rsidRDefault="00321228">
            <w:pPr>
              <w:jc w:val="center"/>
              <w:rPr>
                <w:rFonts w:cs="Times New Roman"/>
              </w:rPr>
            </w:pPr>
            <w:r>
              <w:rPr>
                <w:rFonts w:cs="Times New Roman"/>
                <w:sz w:val="24"/>
              </w:rPr>
              <w:t>3</w:t>
            </w:r>
          </w:p>
        </w:tc>
        <w:tc>
          <w:tcPr>
            <w:tcW w:w="3661" w:type="dxa"/>
          </w:tcPr>
          <w:p w:rsidR="00046A67" w:rsidRDefault="00321228">
            <w:pPr>
              <w:pStyle w:val="TableParagraph"/>
              <w:jc w:val="center"/>
              <w:rPr>
                <w:rFonts w:cs="Times New Roman"/>
              </w:rPr>
            </w:pPr>
            <w:r>
              <w:rPr>
                <w:rFonts w:cs="Times New Roman"/>
                <w:sz w:val="24"/>
              </w:rPr>
              <w:t>Диалог-знакомство</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p>
          <w:p w:rsidR="00046A67" w:rsidRDefault="00321228">
            <w:pPr>
              <w:jc w:val="center"/>
              <w:rPr>
                <w:rFonts w:cs="Times New Roman"/>
              </w:rPr>
            </w:pPr>
            <w:r>
              <w:rPr>
                <w:rFonts w:cs="Times New Roman"/>
                <w:sz w:val="24"/>
                <w:highlight w:val="white"/>
              </w:rP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w:t>
            </w:r>
          </w:p>
        </w:tc>
        <w:tc>
          <w:tcPr>
            <w:tcW w:w="3661" w:type="dxa"/>
          </w:tcPr>
          <w:p w:rsidR="00046A67" w:rsidRDefault="00321228">
            <w:pPr>
              <w:pStyle w:val="TableParagraph"/>
              <w:jc w:val="center"/>
              <w:rPr>
                <w:rFonts w:cs="Times New Roman"/>
              </w:rPr>
            </w:pPr>
            <w:r>
              <w:rPr>
                <w:rFonts w:cs="Times New Roman"/>
                <w:sz w:val="24"/>
              </w:rPr>
              <w:t>Типы чтения.</w:t>
            </w:r>
          </w:p>
          <w:p w:rsidR="00046A67" w:rsidRDefault="00321228">
            <w:pPr>
              <w:pStyle w:val="TableParagraph"/>
              <w:jc w:val="center"/>
              <w:rPr>
                <w:rFonts w:cs="Times New Roman"/>
              </w:rPr>
            </w:pPr>
            <w:r>
              <w:rPr>
                <w:rFonts w:cs="Times New Roman"/>
                <w:sz w:val="24"/>
              </w:rPr>
              <w:t>Повелительное наклонение</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лекция;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w:t>
            </w:r>
          </w:p>
        </w:tc>
        <w:tc>
          <w:tcPr>
            <w:tcW w:w="3661" w:type="dxa"/>
          </w:tcPr>
          <w:p w:rsidR="00046A67" w:rsidRDefault="00321228">
            <w:pPr>
              <w:pStyle w:val="TableParagraph"/>
              <w:jc w:val="center"/>
              <w:rPr>
                <w:rFonts w:cs="Times New Roman"/>
              </w:rPr>
            </w:pPr>
            <w:r>
              <w:rPr>
                <w:rFonts w:cs="Times New Roman"/>
                <w:sz w:val="24"/>
              </w:rPr>
              <w:t>Типы чтения.</w:t>
            </w:r>
          </w:p>
          <w:p w:rsidR="00046A67" w:rsidRDefault="00321228">
            <w:pPr>
              <w:pStyle w:val="TableParagraph"/>
              <w:jc w:val="center"/>
              <w:rPr>
                <w:rFonts w:cs="Times New Roman"/>
              </w:rPr>
            </w:pPr>
            <w:r>
              <w:rPr>
                <w:rFonts w:cs="Times New Roman"/>
                <w:sz w:val="24"/>
              </w:rPr>
              <w:t>Повелительное наклонение</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w:t>
            </w:r>
          </w:p>
        </w:tc>
        <w:tc>
          <w:tcPr>
            <w:tcW w:w="3661" w:type="dxa"/>
          </w:tcPr>
          <w:p w:rsidR="00046A67" w:rsidRDefault="00321228">
            <w:pPr>
              <w:pStyle w:val="TableParagraph"/>
              <w:jc w:val="center"/>
              <w:rPr>
                <w:rFonts w:cs="Times New Roman"/>
              </w:rPr>
            </w:pPr>
            <w:r>
              <w:rPr>
                <w:rFonts w:cs="Times New Roman"/>
                <w:sz w:val="24"/>
              </w:rPr>
              <w:t>Постановка</w:t>
            </w:r>
          </w:p>
          <w:p w:rsidR="00046A67" w:rsidRDefault="00321228">
            <w:pPr>
              <w:pStyle w:val="TableParagraph"/>
              <w:jc w:val="center"/>
              <w:rPr>
                <w:rFonts w:cs="Times New Roman"/>
              </w:rPr>
            </w:pPr>
            <w:r>
              <w:rPr>
                <w:rFonts w:cs="Times New Roman"/>
                <w:sz w:val="24"/>
              </w:rPr>
              <w:t>произношения, диалог-расспрос</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7</w:t>
            </w:r>
          </w:p>
        </w:tc>
        <w:tc>
          <w:tcPr>
            <w:tcW w:w="3661" w:type="dxa"/>
          </w:tcPr>
          <w:p w:rsidR="00046A67" w:rsidRDefault="00321228">
            <w:pPr>
              <w:pStyle w:val="TableParagraph"/>
              <w:jc w:val="center"/>
              <w:rPr>
                <w:rFonts w:cs="Times New Roman"/>
              </w:rPr>
            </w:pPr>
            <w:r>
              <w:rPr>
                <w:rFonts w:cs="Times New Roman"/>
                <w:sz w:val="24"/>
              </w:rPr>
              <w:t>Постановка</w:t>
            </w:r>
          </w:p>
          <w:p w:rsidR="00046A67" w:rsidRDefault="00321228">
            <w:pPr>
              <w:pStyle w:val="TableParagraph"/>
              <w:jc w:val="center"/>
              <w:rPr>
                <w:rFonts w:cs="Times New Roman"/>
              </w:rPr>
            </w:pPr>
            <w:r>
              <w:rPr>
                <w:rFonts w:cs="Times New Roman"/>
                <w:sz w:val="24"/>
              </w:rPr>
              <w:t>произношения, диалог-расспрос</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8</w:t>
            </w:r>
          </w:p>
        </w:tc>
        <w:tc>
          <w:tcPr>
            <w:tcW w:w="3661" w:type="dxa"/>
          </w:tcPr>
          <w:p w:rsidR="00046A67" w:rsidRDefault="00321228">
            <w:pPr>
              <w:pStyle w:val="TableParagraph"/>
              <w:jc w:val="center"/>
              <w:rPr>
                <w:rFonts w:cs="Times New Roman"/>
              </w:rPr>
            </w:pPr>
            <w:r>
              <w:rPr>
                <w:rFonts w:cs="Times New Roman"/>
                <w:sz w:val="24"/>
              </w:rPr>
              <w:t>Личная</w:t>
            </w:r>
          </w:p>
          <w:p w:rsidR="00046A67" w:rsidRDefault="00321228">
            <w:pPr>
              <w:pStyle w:val="TableParagraph"/>
              <w:jc w:val="center"/>
              <w:rPr>
                <w:rFonts w:cs="Times New Roman"/>
              </w:rPr>
            </w:pPr>
            <w:r>
              <w:rPr>
                <w:rFonts w:cs="Times New Roman"/>
                <w:sz w:val="24"/>
              </w:rPr>
              <w:t>информация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sz w:val="24"/>
              </w:rPr>
            </w:pPr>
            <w:r>
              <w:rPr>
                <w:rFonts w:cs="Times New Roman"/>
                <w:sz w:val="24"/>
              </w:rPr>
              <w:t>лекция; 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9</w:t>
            </w:r>
          </w:p>
        </w:tc>
        <w:tc>
          <w:tcPr>
            <w:tcW w:w="3661" w:type="dxa"/>
          </w:tcPr>
          <w:p w:rsidR="00046A67" w:rsidRDefault="00321228">
            <w:pPr>
              <w:pStyle w:val="TableParagraph"/>
              <w:jc w:val="center"/>
              <w:rPr>
                <w:rFonts w:cs="Times New Roman"/>
              </w:rPr>
            </w:pPr>
            <w:r>
              <w:rPr>
                <w:rFonts w:cs="Times New Roman"/>
                <w:sz w:val="24"/>
              </w:rPr>
              <w:t>Личная</w:t>
            </w:r>
          </w:p>
          <w:p w:rsidR="00046A67" w:rsidRDefault="00321228">
            <w:pPr>
              <w:pStyle w:val="TableParagraph"/>
              <w:jc w:val="center"/>
              <w:rPr>
                <w:rFonts w:cs="Times New Roman"/>
              </w:rPr>
            </w:pPr>
            <w:r>
              <w:rPr>
                <w:rFonts w:cs="Times New Roman"/>
                <w:sz w:val="24"/>
              </w:rPr>
              <w:t>информация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10</w:t>
            </w:r>
          </w:p>
        </w:tc>
        <w:tc>
          <w:tcPr>
            <w:tcW w:w="3661" w:type="dxa"/>
          </w:tcPr>
          <w:p w:rsidR="00046A67" w:rsidRDefault="00321228">
            <w:pPr>
              <w:pStyle w:val="TableParagraph"/>
              <w:jc w:val="center"/>
              <w:rPr>
                <w:rFonts w:cs="Times New Roman"/>
              </w:rPr>
            </w:pPr>
            <w:r>
              <w:rPr>
                <w:rFonts w:cs="Times New Roman"/>
                <w:sz w:val="24"/>
              </w:rPr>
              <w:t>Логические игры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11</w:t>
            </w:r>
          </w:p>
        </w:tc>
        <w:tc>
          <w:tcPr>
            <w:tcW w:w="3661" w:type="dxa"/>
          </w:tcPr>
          <w:p w:rsidR="00046A67" w:rsidRDefault="00321228">
            <w:pPr>
              <w:pStyle w:val="TableParagraph"/>
              <w:jc w:val="center"/>
              <w:rPr>
                <w:rFonts w:cs="Times New Roman"/>
              </w:rPr>
            </w:pPr>
            <w:r>
              <w:rPr>
                <w:rFonts w:cs="Times New Roman"/>
                <w:sz w:val="24"/>
              </w:rPr>
              <w:t>Названия цветов. Описание предметов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12</w:t>
            </w:r>
          </w:p>
        </w:tc>
        <w:tc>
          <w:tcPr>
            <w:tcW w:w="3661" w:type="dxa"/>
          </w:tcPr>
          <w:p w:rsidR="00046A67" w:rsidRDefault="00321228">
            <w:pPr>
              <w:pStyle w:val="TableParagraph"/>
              <w:jc w:val="center"/>
              <w:rPr>
                <w:rFonts w:cs="Times New Roman"/>
              </w:rPr>
            </w:pPr>
            <w:r>
              <w:rPr>
                <w:rFonts w:cs="Times New Roman"/>
                <w:sz w:val="24"/>
              </w:rPr>
              <w:t>Названия цветов. Описание предметов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13</w:t>
            </w:r>
          </w:p>
        </w:tc>
        <w:tc>
          <w:tcPr>
            <w:tcW w:w="3661" w:type="dxa"/>
          </w:tcPr>
          <w:p w:rsidR="00046A67" w:rsidRDefault="00321228">
            <w:pPr>
              <w:pStyle w:val="TableParagraph"/>
              <w:jc w:val="center"/>
              <w:rPr>
                <w:rFonts w:cs="Times New Roman"/>
              </w:rPr>
            </w:pPr>
            <w:r>
              <w:rPr>
                <w:rFonts w:cs="Times New Roman"/>
                <w:sz w:val="24"/>
              </w:rPr>
              <w:t>Названия цветов. Описание предметов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sz w:val="24"/>
              </w:rPr>
            </w:pPr>
            <w:r>
              <w:rPr>
                <w:rFonts w:cs="Times New Roman"/>
                <w:sz w:val="24"/>
                <w:highlight w:val="white"/>
              </w:rPr>
              <w:t>практика; комбинированное занятие</w:t>
            </w:r>
          </w:p>
          <w:p w:rsidR="005E0FE3" w:rsidRDefault="005E0FE3">
            <w:pPr>
              <w:jc w:val="center"/>
              <w:rPr>
                <w:rFonts w:cs="Times New Roman"/>
              </w:rPr>
            </w:pP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14</w:t>
            </w:r>
          </w:p>
        </w:tc>
        <w:tc>
          <w:tcPr>
            <w:tcW w:w="3661" w:type="dxa"/>
          </w:tcPr>
          <w:p w:rsidR="00046A67" w:rsidRDefault="00321228">
            <w:pPr>
              <w:pStyle w:val="TableParagraph"/>
              <w:jc w:val="center"/>
              <w:rPr>
                <w:rFonts w:cs="Times New Roman"/>
              </w:rPr>
            </w:pPr>
            <w:r>
              <w:rPr>
                <w:rFonts w:cs="Times New Roman"/>
                <w:sz w:val="24"/>
              </w:rPr>
              <w:t>Числительные.</w:t>
            </w:r>
          </w:p>
          <w:p w:rsidR="00046A67" w:rsidRDefault="00321228">
            <w:pPr>
              <w:pStyle w:val="TableParagraph"/>
              <w:jc w:val="center"/>
              <w:rPr>
                <w:rFonts w:cs="Times New Roman"/>
              </w:rPr>
            </w:pPr>
            <w:r>
              <w:rPr>
                <w:rFonts w:cs="Times New Roman"/>
                <w:sz w:val="24"/>
              </w:rPr>
              <w:lastRenderedPageBreak/>
              <w:t>Занимательная математика на английском</w:t>
            </w:r>
          </w:p>
        </w:tc>
        <w:tc>
          <w:tcPr>
            <w:tcW w:w="851" w:type="dxa"/>
          </w:tcPr>
          <w:p w:rsidR="00046A67" w:rsidRDefault="00321228">
            <w:pPr>
              <w:pStyle w:val="TableParagraph"/>
              <w:jc w:val="center"/>
              <w:rPr>
                <w:rFonts w:cs="Times New Roman"/>
              </w:rPr>
            </w:pPr>
            <w:r>
              <w:rPr>
                <w:rFonts w:cs="Times New Roman"/>
                <w:sz w:val="24"/>
              </w:rPr>
              <w:lastRenderedPageBreak/>
              <w:t>1</w:t>
            </w:r>
          </w:p>
        </w:tc>
        <w:tc>
          <w:tcPr>
            <w:tcW w:w="3118" w:type="dxa"/>
          </w:tcPr>
          <w:p w:rsidR="00046A67" w:rsidRDefault="00321228">
            <w:pPr>
              <w:jc w:val="center"/>
              <w:rPr>
                <w:rFonts w:cs="Times New Roman"/>
              </w:rPr>
            </w:pPr>
            <w:r>
              <w:rPr>
                <w:rFonts w:cs="Times New Roman"/>
                <w:sz w:val="24"/>
                <w:highlight w:val="white"/>
              </w:rPr>
              <w:t>  </w:t>
            </w:r>
            <w:r>
              <w:rPr>
                <w:rFonts w:cs="Times New Roman"/>
                <w:sz w:val="24"/>
              </w:rPr>
              <w:t xml:space="preserve">лекция; занятие </w:t>
            </w:r>
            <w:r>
              <w:rPr>
                <w:rFonts w:cs="Times New Roman"/>
                <w:sz w:val="24"/>
              </w:rPr>
              <w:lastRenderedPageBreak/>
              <w:t>ознакомление с вводным материалом</w:t>
            </w:r>
          </w:p>
        </w:tc>
        <w:tc>
          <w:tcPr>
            <w:tcW w:w="1985" w:type="dxa"/>
          </w:tcPr>
          <w:p w:rsidR="00046A67" w:rsidRDefault="00321228">
            <w:pPr>
              <w:jc w:val="center"/>
              <w:rPr>
                <w:rFonts w:cs="Times New Roman"/>
              </w:rPr>
            </w:pPr>
            <w:r>
              <w:rPr>
                <w:rFonts w:cs="Times New Roman"/>
                <w:sz w:val="24"/>
              </w:rPr>
              <w:lastRenderedPageBreak/>
              <w:t>Кванториум</w:t>
            </w:r>
          </w:p>
        </w:tc>
      </w:tr>
      <w:tr w:rsidR="00046A67" w:rsidTr="00D82122">
        <w:tc>
          <w:tcPr>
            <w:tcW w:w="558" w:type="dxa"/>
          </w:tcPr>
          <w:p w:rsidR="00046A67" w:rsidRDefault="00321228">
            <w:pPr>
              <w:jc w:val="center"/>
              <w:rPr>
                <w:rFonts w:cs="Times New Roman"/>
              </w:rPr>
            </w:pPr>
            <w:r>
              <w:rPr>
                <w:rFonts w:cs="Times New Roman"/>
                <w:sz w:val="24"/>
              </w:rPr>
              <w:t>15</w:t>
            </w:r>
          </w:p>
        </w:tc>
        <w:tc>
          <w:tcPr>
            <w:tcW w:w="3661" w:type="dxa"/>
          </w:tcPr>
          <w:p w:rsidR="00046A67" w:rsidRDefault="00321228">
            <w:pPr>
              <w:pStyle w:val="TableParagraph"/>
              <w:jc w:val="center"/>
              <w:rPr>
                <w:rFonts w:cs="Times New Roman"/>
              </w:rPr>
            </w:pPr>
            <w:r>
              <w:rPr>
                <w:rFonts w:cs="Times New Roman"/>
                <w:sz w:val="24"/>
              </w:rPr>
              <w:t>Числительные.</w:t>
            </w:r>
          </w:p>
          <w:p w:rsidR="00046A67" w:rsidRDefault="00321228">
            <w:pPr>
              <w:pStyle w:val="TableParagraph"/>
              <w:jc w:val="center"/>
              <w:rPr>
                <w:rFonts w:cs="Times New Roman"/>
              </w:rPr>
            </w:pPr>
            <w:r>
              <w:rPr>
                <w:rFonts w:cs="Times New Roman"/>
                <w:sz w:val="24"/>
              </w:rPr>
              <w:t>Занимательная математика на английском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16</w:t>
            </w:r>
          </w:p>
        </w:tc>
        <w:tc>
          <w:tcPr>
            <w:tcW w:w="3661" w:type="dxa"/>
          </w:tcPr>
          <w:p w:rsidR="00046A67" w:rsidRDefault="00321228">
            <w:pPr>
              <w:pStyle w:val="TableParagraph"/>
              <w:jc w:val="center"/>
              <w:rPr>
                <w:rFonts w:cs="Times New Roman"/>
              </w:rPr>
            </w:pPr>
            <w:r>
              <w:rPr>
                <w:rFonts w:cs="Times New Roman"/>
                <w:sz w:val="24"/>
              </w:rPr>
              <w:t>Present Simple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tabs>
                <w:tab w:val="left" w:pos="1413"/>
              </w:tabs>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17</w:t>
            </w:r>
          </w:p>
        </w:tc>
        <w:tc>
          <w:tcPr>
            <w:tcW w:w="3661" w:type="dxa"/>
          </w:tcPr>
          <w:p w:rsidR="00046A67" w:rsidRDefault="00321228">
            <w:pPr>
              <w:pStyle w:val="TableParagraph"/>
              <w:jc w:val="center"/>
              <w:rPr>
                <w:rFonts w:cs="Times New Roman"/>
              </w:rPr>
            </w:pPr>
            <w:r>
              <w:rPr>
                <w:rFonts w:cs="Times New Roman"/>
                <w:sz w:val="24"/>
              </w:rPr>
              <w:t>Present Simple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18</w:t>
            </w:r>
          </w:p>
        </w:tc>
        <w:tc>
          <w:tcPr>
            <w:tcW w:w="3661" w:type="dxa"/>
          </w:tcPr>
          <w:p w:rsidR="00046A67" w:rsidRDefault="00321228">
            <w:pPr>
              <w:pStyle w:val="TableParagraph"/>
              <w:jc w:val="center"/>
              <w:rPr>
                <w:rFonts w:cs="Times New Roman"/>
              </w:rPr>
            </w:pPr>
            <w:r>
              <w:rPr>
                <w:rFonts w:cs="Times New Roman"/>
                <w:sz w:val="24"/>
              </w:rPr>
              <w:t>Present Continuous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19</w:t>
            </w:r>
          </w:p>
        </w:tc>
        <w:tc>
          <w:tcPr>
            <w:tcW w:w="3661" w:type="dxa"/>
          </w:tcPr>
          <w:p w:rsidR="00046A67" w:rsidRDefault="00321228">
            <w:pPr>
              <w:pStyle w:val="TableParagraph"/>
              <w:jc w:val="center"/>
              <w:rPr>
                <w:rFonts w:cs="Times New Roman"/>
              </w:rPr>
            </w:pPr>
            <w:r>
              <w:rPr>
                <w:rFonts w:cs="Times New Roman"/>
                <w:sz w:val="24"/>
              </w:rPr>
              <w:t>Present Continuous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20</w:t>
            </w:r>
          </w:p>
        </w:tc>
        <w:tc>
          <w:tcPr>
            <w:tcW w:w="3661" w:type="dxa"/>
          </w:tcPr>
          <w:p w:rsidR="00046A67" w:rsidRDefault="00321228">
            <w:pPr>
              <w:pStyle w:val="TableParagraph"/>
              <w:jc w:val="center"/>
              <w:rPr>
                <w:rFonts w:cs="Times New Roman"/>
              </w:rPr>
            </w:pPr>
            <w:r>
              <w:rPr>
                <w:rFonts w:cs="Times New Roman"/>
                <w:sz w:val="24"/>
              </w:rPr>
              <w:t>Present Continuous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21</w:t>
            </w:r>
          </w:p>
        </w:tc>
        <w:tc>
          <w:tcPr>
            <w:tcW w:w="3661" w:type="dxa"/>
          </w:tcPr>
          <w:p w:rsidR="00046A67" w:rsidRDefault="00321228">
            <w:pPr>
              <w:pStyle w:val="TableParagraph"/>
              <w:jc w:val="center"/>
              <w:rPr>
                <w:rFonts w:cs="Times New Roman"/>
              </w:rPr>
            </w:pPr>
            <w:r>
              <w:rPr>
                <w:rFonts w:cs="Times New Roman"/>
                <w:sz w:val="24"/>
              </w:rPr>
              <w:t>Present Perfect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22</w:t>
            </w:r>
          </w:p>
        </w:tc>
        <w:tc>
          <w:tcPr>
            <w:tcW w:w="3661" w:type="dxa"/>
          </w:tcPr>
          <w:p w:rsidR="00046A67" w:rsidRDefault="00321228">
            <w:pPr>
              <w:pStyle w:val="TableParagraph"/>
              <w:jc w:val="center"/>
              <w:rPr>
                <w:rFonts w:cs="Times New Roman"/>
              </w:rPr>
            </w:pPr>
            <w:r>
              <w:rPr>
                <w:rFonts w:cs="Times New Roman"/>
                <w:sz w:val="24"/>
              </w:rPr>
              <w:t>Present Perfect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23</w:t>
            </w:r>
          </w:p>
        </w:tc>
        <w:tc>
          <w:tcPr>
            <w:tcW w:w="3661" w:type="dxa"/>
          </w:tcPr>
          <w:p w:rsidR="00046A67" w:rsidRDefault="00321228">
            <w:pPr>
              <w:pStyle w:val="TableParagraph"/>
              <w:jc w:val="center"/>
              <w:rPr>
                <w:rFonts w:cs="Times New Roman"/>
              </w:rPr>
            </w:pPr>
            <w:r>
              <w:rPr>
                <w:rFonts w:cs="Times New Roman"/>
                <w:sz w:val="24"/>
              </w:rPr>
              <w:t>Present Perfect 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b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24</w:t>
            </w:r>
          </w:p>
        </w:tc>
        <w:tc>
          <w:tcPr>
            <w:tcW w:w="3661" w:type="dxa"/>
          </w:tcPr>
          <w:p w:rsidR="00046A67" w:rsidRDefault="00321228">
            <w:pPr>
              <w:pStyle w:val="TableParagraph"/>
              <w:jc w:val="center"/>
              <w:rPr>
                <w:rFonts w:cs="Times New Roman"/>
              </w:rPr>
            </w:pPr>
            <w:r>
              <w:rPr>
                <w:rFonts w:cs="Times New Roman"/>
                <w:sz w:val="24"/>
              </w:rPr>
              <w:t>Past Simple</w:t>
            </w:r>
          </w:p>
          <w:p w:rsidR="00046A67" w:rsidRDefault="00321228">
            <w:pPr>
              <w:pStyle w:val="TableParagraph"/>
              <w:jc w:val="center"/>
              <w:rPr>
                <w:rFonts w:cs="Times New Roman"/>
              </w:rPr>
            </w:pPr>
            <w:r>
              <w:rPr>
                <w:rFonts w:cs="Times New Roman"/>
                <w:sz w:val="24"/>
              </w:rPr>
              <w:t>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864"/>
        </w:trPr>
        <w:tc>
          <w:tcPr>
            <w:tcW w:w="558" w:type="dxa"/>
          </w:tcPr>
          <w:p w:rsidR="00046A67" w:rsidRDefault="00321228">
            <w:pPr>
              <w:jc w:val="center"/>
              <w:rPr>
                <w:rFonts w:cs="Times New Roman"/>
              </w:rPr>
            </w:pPr>
            <w:r>
              <w:rPr>
                <w:rFonts w:cs="Times New Roman"/>
                <w:sz w:val="24"/>
              </w:rPr>
              <w:t>25</w:t>
            </w:r>
          </w:p>
        </w:tc>
        <w:tc>
          <w:tcPr>
            <w:tcW w:w="3661" w:type="dxa"/>
          </w:tcPr>
          <w:p w:rsidR="00046A67" w:rsidRDefault="00321228">
            <w:pPr>
              <w:pStyle w:val="TableParagraph"/>
              <w:jc w:val="center"/>
              <w:rPr>
                <w:rFonts w:cs="Times New Roman"/>
              </w:rPr>
            </w:pPr>
            <w:r>
              <w:rPr>
                <w:rFonts w:cs="Times New Roman"/>
                <w:sz w:val="24"/>
              </w:rPr>
              <w:t>Past Simple</w:t>
            </w:r>
          </w:p>
          <w:p w:rsidR="00046A67" w:rsidRDefault="00321228">
            <w:pPr>
              <w:pStyle w:val="TableParagraph"/>
              <w:jc w:val="center"/>
              <w:rPr>
                <w:rFonts w:cs="Times New Roman"/>
              </w:rPr>
            </w:pPr>
            <w:r>
              <w:rPr>
                <w:rFonts w:cs="Times New Roman"/>
                <w:sz w:val="24"/>
              </w:rPr>
              <w:t>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75"/>
        </w:trPr>
        <w:tc>
          <w:tcPr>
            <w:tcW w:w="558" w:type="dxa"/>
          </w:tcPr>
          <w:p w:rsidR="00046A67" w:rsidRDefault="00321228">
            <w:pPr>
              <w:jc w:val="center"/>
              <w:rPr>
                <w:rFonts w:cs="Times New Roman"/>
              </w:rPr>
            </w:pPr>
            <w:r>
              <w:rPr>
                <w:rFonts w:cs="Times New Roman"/>
                <w:sz w:val="24"/>
              </w:rPr>
              <w:t>26</w:t>
            </w:r>
          </w:p>
        </w:tc>
        <w:tc>
          <w:tcPr>
            <w:tcW w:w="3661" w:type="dxa"/>
          </w:tcPr>
          <w:p w:rsidR="00046A67" w:rsidRDefault="00321228">
            <w:pPr>
              <w:pStyle w:val="TableParagraph"/>
              <w:jc w:val="center"/>
              <w:rPr>
                <w:rFonts w:cs="Times New Roman"/>
              </w:rPr>
            </w:pPr>
            <w:r>
              <w:rPr>
                <w:rFonts w:cs="Times New Roman"/>
                <w:sz w:val="24"/>
              </w:rPr>
              <w:t>Past Simple</w:t>
            </w:r>
          </w:p>
          <w:p w:rsidR="00046A67" w:rsidRDefault="00321228">
            <w:pPr>
              <w:pStyle w:val="TableParagraph"/>
              <w:jc w:val="center"/>
              <w:rPr>
                <w:rFonts w:cs="Times New Roman"/>
              </w:rPr>
            </w:pPr>
            <w:r>
              <w:rPr>
                <w:rFonts w:cs="Times New Roman"/>
                <w:sz w:val="24"/>
              </w:rPr>
              <w:t>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90"/>
        </w:trPr>
        <w:tc>
          <w:tcPr>
            <w:tcW w:w="558" w:type="dxa"/>
          </w:tcPr>
          <w:p w:rsidR="00046A67" w:rsidRDefault="00321228">
            <w:pPr>
              <w:jc w:val="center"/>
              <w:rPr>
                <w:rFonts w:cs="Times New Roman"/>
              </w:rPr>
            </w:pPr>
            <w:r>
              <w:rPr>
                <w:rFonts w:cs="Times New Roman"/>
                <w:sz w:val="24"/>
              </w:rPr>
              <w:t>27</w:t>
            </w:r>
          </w:p>
        </w:tc>
        <w:tc>
          <w:tcPr>
            <w:tcW w:w="3661" w:type="dxa"/>
          </w:tcPr>
          <w:p w:rsidR="00046A67" w:rsidRDefault="00321228">
            <w:pPr>
              <w:pStyle w:val="TableParagraph"/>
              <w:jc w:val="center"/>
              <w:rPr>
                <w:rFonts w:cs="Times New Roman"/>
              </w:rPr>
            </w:pPr>
            <w:r>
              <w:rPr>
                <w:rFonts w:cs="Times New Roman"/>
                <w:sz w:val="24"/>
              </w:rPr>
              <w:t>Past Continuous</w:t>
            </w:r>
          </w:p>
          <w:p w:rsidR="00046A67" w:rsidRDefault="00321228">
            <w:pPr>
              <w:pStyle w:val="TableParagraph"/>
              <w:jc w:val="center"/>
              <w:rPr>
                <w:rFonts w:cs="Times New Roman"/>
              </w:rPr>
            </w:pPr>
            <w:r>
              <w:rPr>
                <w:rFonts w:cs="Times New Roman"/>
                <w:sz w:val="24"/>
              </w:rPr>
              <w:t>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43"/>
        </w:trPr>
        <w:tc>
          <w:tcPr>
            <w:tcW w:w="558" w:type="dxa"/>
          </w:tcPr>
          <w:p w:rsidR="00046A67" w:rsidRDefault="00321228">
            <w:pPr>
              <w:jc w:val="center"/>
              <w:rPr>
                <w:rFonts w:cs="Times New Roman"/>
              </w:rPr>
            </w:pPr>
            <w:r>
              <w:rPr>
                <w:rFonts w:cs="Times New Roman"/>
                <w:sz w:val="24"/>
              </w:rPr>
              <w:t>28</w:t>
            </w:r>
          </w:p>
        </w:tc>
        <w:tc>
          <w:tcPr>
            <w:tcW w:w="3661" w:type="dxa"/>
          </w:tcPr>
          <w:p w:rsidR="00046A67" w:rsidRDefault="00321228">
            <w:pPr>
              <w:pStyle w:val="TableParagraph"/>
              <w:jc w:val="center"/>
              <w:rPr>
                <w:rFonts w:cs="Times New Roman"/>
              </w:rPr>
            </w:pPr>
            <w:r>
              <w:rPr>
                <w:rFonts w:cs="Times New Roman"/>
                <w:sz w:val="24"/>
              </w:rPr>
              <w:t>Past Continuous</w:t>
            </w:r>
          </w:p>
          <w:p w:rsidR="00046A67" w:rsidRDefault="00321228">
            <w:pPr>
              <w:pStyle w:val="TableParagraph"/>
              <w:jc w:val="center"/>
              <w:rPr>
                <w:rFonts w:cs="Times New Roman"/>
              </w:rPr>
            </w:pPr>
            <w:r>
              <w:rPr>
                <w:rFonts w:cs="Times New Roman"/>
                <w:sz w:val="24"/>
              </w:rPr>
              <w:t>утверждение, отрицание, вопросы, ответы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880"/>
        </w:trPr>
        <w:tc>
          <w:tcPr>
            <w:tcW w:w="558" w:type="dxa"/>
          </w:tcPr>
          <w:p w:rsidR="00046A67" w:rsidRDefault="00321228">
            <w:pPr>
              <w:jc w:val="center"/>
              <w:rPr>
                <w:rFonts w:cs="Times New Roman"/>
              </w:rPr>
            </w:pPr>
            <w:r>
              <w:rPr>
                <w:rFonts w:cs="Times New Roman"/>
                <w:sz w:val="24"/>
              </w:rPr>
              <w:t>29</w:t>
            </w:r>
          </w:p>
        </w:tc>
        <w:tc>
          <w:tcPr>
            <w:tcW w:w="3661" w:type="dxa"/>
          </w:tcPr>
          <w:p w:rsidR="00046A67" w:rsidRDefault="00321228">
            <w:pPr>
              <w:pStyle w:val="TableParagraph"/>
              <w:jc w:val="center"/>
              <w:rPr>
                <w:rFonts w:cs="Times New Roman"/>
              </w:rPr>
            </w:pPr>
            <w:r>
              <w:rPr>
                <w:rFonts w:cs="Times New Roman"/>
                <w:sz w:val="24"/>
              </w:rPr>
              <w:t>Предметы вокруг меня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tc>
          <w:tcPr>
            <w:tcW w:w="10173" w:type="dxa"/>
            <w:gridSpan w:val="5"/>
          </w:tcPr>
          <w:p w:rsidR="00046A67" w:rsidRDefault="00321228">
            <w:pPr>
              <w:pStyle w:val="af4"/>
              <w:ind w:left="0" w:firstLine="0"/>
              <w:jc w:val="center"/>
              <w:rPr>
                <w:rFonts w:cs="Times New Roman"/>
                <w:b/>
                <w:sz w:val="24"/>
              </w:rPr>
            </w:pPr>
            <w:r>
              <w:rPr>
                <w:rFonts w:cs="Times New Roman"/>
                <w:b/>
                <w:sz w:val="24"/>
              </w:rPr>
              <w:t>2.Технический английский (79ч.)</w:t>
            </w:r>
          </w:p>
        </w:tc>
      </w:tr>
      <w:tr w:rsidR="00046A67" w:rsidTr="00D82122">
        <w:tc>
          <w:tcPr>
            <w:tcW w:w="558" w:type="dxa"/>
          </w:tcPr>
          <w:p w:rsidR="00046A67" w:rsidRDefault="00321228">
            <w:pPr>
              <w:jc w:val="center"/>
              <w:rPr>
                <w:rFonts w:cs="Times New Roman"/>
              </w:rPr>
            </w:pPr>
            <w:r>
              <w:rPr>
                <w:rFonts w:cs="Times New Roman"/>
                <w:sz w:val="24"/>
              </w:rPr>
              <w:t>30</w:t>
            </w:r>
          </w:p>
        </w:tc>
        <w:tc>
          <w:tcPr>
            <w:tcW w:w="3661" w:type="dxa"/>
          </w:tcPr>
          <w:p w:rsidR="00046A67" w:rsidRDefault="00321228">
            <w:pPr>
              <w:pStyle w:val="TableParagraph"/>
              <w:ind w:firstLine="3"/>
              <w:jc w:val="center"/>
              <w:rPr>
                <w:rFonts w:cs="Times New Roman"/>
              </w:rPr>
            </w:pPr>
            <w:r>
              <w:rPr>
                <w:rFonts w:cs="Times New Roman"/>
                <w:sz w:val="24"/>
              </w:rPr>
              <w:t>Что такое технический английский язык?</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вводное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31</w:t>
            </w:r>
          </w:p>
        </w:tc>
        <w:tc>
          <w:tcPr>
            <w:tcW w:w="3661" w:type="dxa"/>
          </w:tcPr>
          <w:p w:rsidR="00046A67" w:rsidRDefault="00321228">
            <w:pPr>
              <w:pStyle w:val="TableParagraph"/>
              <w:ind w:firstLine="3"/>
              <w:jc w:val="center"/>
              <w:rPr>
                <w:rFonts w:cs="Times New Roman"/>
              </w:rPr>
            </w:pPr>
            <w:r>
              <w:rPr>
                <w:rFonts w:cs="Times New Roman"/>
                <w:sz w:val="24"/>
              </w:rPr>
              <w:t>Что такое технический английский язык?</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r>
            <w:r>
              <w:rPr>
                <w:rFonts w:cs="Times New Roman"/>
                <w:sz w:val="24"/>
              </w:rP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32</w:t>
            </w:r>
          </w:p>
        </w:tc>
        <w:tc>
          <w:tcPr>
            <w:tcW w:w="3661" w:type="dxa"/>
          </w:tcPr>
          <w:p w:rsidR="00046A67" w:rsidRDefault="00321228">
            <w:pPr>
              <w:pStyle w:val="TableParagraph"/>
              <w:ind w:firstLine="3"/>
              <w:jc w:val="center"/>
              <w:rPr>
                <w:rFonts w:cs="Times New Roman"/>
              </w:rPr>
            </w:pPr>
            <w:r>
              <w:rPr>
                <w:rFonts w:cs="Times New Roman"/>
                <w:sz w:val="24"/>
              </w:rPr>
              <w:t xml:space="preserve">Знакомство с содержанием </w:t>
            </w:r>
            <w:r>
              <w:rPr>
                <w:rFonts w:cs="Times New Roman"/>
                <w:sz w:val="24"/>
              </w:rPr>
              <w:lastRenderedPageBreak/>
              <w:t>раздела. Базовый вокабуляр</w:t>
            </w:r>
          </w:p>
        </w:tc>
        <w:tc>
          <w:tcPr>
            <w:tcW w:w="851" w:type="dxa"/>
          </w:tcPr>
          <w:p w:rsidR="00046A67" w:rsidRDefault="00321228">
            <w:pPr>
              <w:pStyle w:val="TableParagraph"/>
              <w:jc w:val="center"/>
              <w:rPr>
                <w:rFonts w:cs="Times New Roman"/>
              </w:rPr>
            </w:pPr>
            <w:r>
              <w:rPr>
                <w:rFonts w:cs="Times New Roman"/>
                <w:sz w:val="24"/>
              </w:rPr>
              <w:lastRenderedPageBreak/>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highlight w:val="white"/>
              </w:rPr>
              <w:lastRenderedPageBreak/>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lastRenderedPageBreak/>
              <w:t>Кванториум</w:t>
            </w:r>
          </w:p>
        </w:tc>
      </w:tr>
      <w:tr w:rsidR="00046A67" w:rsidTr="00D82122">
        <w:tc>
          <w:tcPr>
            <w:tcW w:w="558" w:type="dxa"/>
          </w:tcPr>
          <w:p w:rsidR="00046A67" w:rsidRDefault="00321228">
            <w:pPr>
              <w:jc w:val="center"/>
              <w:rPr>
                <w:rFonts w:cs="Times New Roman"/>
              </w:rPr>
            </w:pPr>
            <w:r>
              <w:rPr>
                <w:rFonts w:cs="Times New Roman"/>
                <w:sz w:val="24"/>
              </w:rPr>
              <w:t>33</w:t>
            </w:r>
          </w:p>
        </w:tc>
        <w:tc>
          <w:tcPr>
            <w:tcW w:w="3661" w:type="dxa"/>
          </w:tcPr>
          <w:p w:rsidR="00046A67" w:rsidRDefault="00321228">
            <w:pPr>
              <w:pStyle w:val="TableParagraph"/>
              <w:ind w:firstLine="3"/>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34</w:t>
            </w:r>
          </w:p>
        </w:tc>
        <w:tc>
          <w:tcPr>
            <w:tcW w:w="3661" w:type="dxa"/>
          </w:tcPr>
          <w:p w:rsidR="00046A67" w:rsidRDefault="00321228">
            <w:pPr>
              <w:pStyle w:val="TableParagraph"/>
              <w:ind w:firstLine="3"/>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35</w:t>
            </w:r>
          </w:p>
        </w:tc>
        <w:tc>
          <w:tcPr>
            <w:tcW w:w="3661" w:type="dxa"/>
          </w:tcPr>
          <w:p w:rsidR="00046A67" w:rsidRDefault="00321228">
            <w:pPr>
              <w:pStyle w:val="TableParagraph"/>
              <w:ind w:firstLine="3"/>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36</w:t>
            </w:r>
          </w:p>
        </w:tc>
        <w:tc>
          <w:tcPr>
            <w:tcW w:w="3661" w:type="dxa"/>
          </w:tcPr>
          <w:p w:rsidR="00046A67" w:rsidRDefault="00321228">
            <w:pPr>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37</w:t>
            </w:r>
          </w:p>
        </w:tc>
        <w:tc>
          <w:tcPr>
            <w:tcW w:w="3661" w:type="dxa"/>
          </w:tcPr>
          <w:p w:rsidR="00046A67" w:rsidRDefault="00321228">
            <w:pPr>
              <w:pStyle w:val="TableParagraph"/>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38</w:t>
            </w:r>
          </w:p>
        </w:tc>
        <w:tc>
          <w:tcPr>
            <w:tcW w:w="3661" w:type="dxa"/>
          </w:tcPr>
          <w:p w:rsidR="00046A67" w:rsidRDefault="00321228">
            <w:pPr>
              <w:pStyle w:val="TableParagraph"/>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39</w:t>
            </w:r>
          </w:p>
        </w:tc>
        <w:tc>
          <w:tcPr>
            <w:tcW w:w="3661" w:type="dxa"/>
          </w:tcPr>
          <w:p w:rsidR="00046A67" w:rsidRDefault="00321228">
            <w:pPr>
              <w:pStyle w:val="TableParagraph"/>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40</w:t>
            </w:r>
          </w:p>
        </w:tc>
        <w:tc>
          <w:tcPr>
            <w:tcW w:w="3661" w:type="dxa"/>
          </w:tcPr>
          <w:p w:rsidR="00046A67" w:rsidRDefault="00321228">
            <w:pPr>
              <w:pStyle w:val="TableParagraph"/>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75"/>
        </w:trPr>
        <w:tc>
          <w:tcPr>
            <w:tcW w:w="558" w:type="dxa"/>
          </w:tcPr>
          <w:p w:rsidR="00046A67" w:rsidRDefault="00321228">
            <w:pPr>
              <w:jc w:val="center"/>
              <w:rPr>
                <w:rFonts w:cs="Times New Roman"/>
              </w:rPr>
            </w:pPr>
            <w:r>
              <w:rPr>
                <w:rFonts w:cs="Times New Roman"/>
                <w:sz w:val="24"/>
              </w:rPr>
              <w:t>41</w:t>
            </w:r>
          </w:p>
        </w:tc>
        <w:tc>
          <w:tcPr>
            <w:tcW w:w="3661" w:type="dxa"/>
          </w:tcPr>
          <w:p w:rsidR="00046A67" w:rsidRDefault="00321228">
            <w:pPr>
              <w:pStyle w:val="TableParagraph"/>
              <w:jc w:val="center"/>
              <w:rPr>
                <w:rFonts w:cs="Times New Roman"/>
              </w:rPr>
            </w:pPr>
            <w:r>
              <w:rPr>
                <w:rFonts w:cs="Times New Roman"/>
                <w:sz w:val="24"/>
              </w:rPr>
              <w:t>Знакомство с содержанием раздела. Базовый вокабуляр</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11"/>
        </w:trPr>
        <w:tc>
          <w:tcPr>
            <w:tcW w:w="558" w:type="dxa"/>
          </w:tcPr>
          <w:p w:rsidR="00046A67" w:rsidRDefault="00321228">
            <w:pPr>
              <w:jc w:val="center"/>
              <w:rPr>
                <w:rFonts w:cs="Times New Roman"/>
              </w:rPr>
            </w:pPr>
            <w:r>
              <w:rPr>
                <w:rFonts w:cs="Times New Roman"/>
                <w:sz w:val="24"/>
              </w:rPr>
              <w:t>42</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959"/>
        </w:trPr>
        <w:tc>
          <w:tcPr>
            <w:tcW w:w="558" w:type="dxa"/>
          </w:tcPr>
          <w:p w:rsidR="00046A67" w:rsidRDefault="00321228">
            <w:pPr>
              <w:jc w:val="center"/>
              <w:rPr>
                <w:rFonts w:cs="Times New Roman"/>
              </w:rPr>
            </w:pPr>
            <w:r>
              <w:rPr>
                <w:rFonts w:cs="Times New Roman"/>
                <w:sz w:val="24"/>
              </w:rPr>
              <w:t>43</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44</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1204"/>
        </w:trPr>
        <w:tc>
          <w:tcPr>
            <w:tcW w:w="558" w:type="dxa"/>
          </w:tcPr>
          <w:p w:rsidR="00046A67" w:rsidRDefault="00321228">
            <w:pPr>
              <w:jc w:val="center"/>
              <w:rPr>
                <w:rFonts w:cs="Times New Roman"/>
              </w:rPr>
            </w:pPr>
            <w:r>
              <w:rPr>
                <w:rFonts w:cs="Times New Roman"/>
                <w:sz w:val="24"/>
              </w:rPr>
              <w:t>45</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учебная игра,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46</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47</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48</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sz w:val="24"/>
                <w:highlight w:val="white"/>
              </w:rPr>
            </w:pPr>
            <w:r>
              <w:rPr>
                <w:rFonts w:cs="Times New Roman"/>
                <w:sz w:val="24"/>
                <w:highlight w:val="white"/>
              </w:rPr>
              <w:t>практика;</w:t>
            </w:r>
          </w:p>
          <w:p w:rsidR="00046A67" w:rsidRDefault="00321228">
            <w:pPr>
              <w:jc w:val="center"/>
              <w:rPr>
                <w:rFonts w:cs="Times New Roman"/>
              </w:rPr>
            </w:pPr>
            <w:r>
              <w:rPr>
                <w:rFonts w:cs="Times New Roman"/>
                <w:sz w:val="24"/>
                <w:highlight w:val="white"/>
              </w:rP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49</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50</w:t>
            </w:r>
          </w:p>
        </w:tc>
        <w:tc>
          <w:tcPr>
            <w:tcW w:w="3661" w:type="dxa"/>
          </w:tcPr>
          <w:p w:rsidR="00046A67" w:rsidRDefault="00321228">
            <w:pPr>
              <w:pStyle w:val="TableParagraph"/>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51</w:t>
            </w:r>
          </w:p>
        </w:tc>
        <w:tc>
          <w:tcPr>
            <w:tcW w:w="3661" w:type="dxa"/>
          </w:tcPr>
          <w:p w:rsidR="00046A67" w:rsidRDefault="00321228">
            <w:pPr>
              <w:jc w:val="center"/>
              <w:rPr>
                <w:rFonts w:cs="Times New Roman"/>
              </w:rPr>
            </w:pPr>
            <w:r>
              <w:rPr>
                <w:rFonts w:cs="Times New Roman"/>
                <w:sz w:val="24"/>
              </w:rPr>
              <w:t>Освоение базовой лексики по техническому направлению</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52</w:t>
            </w:r>
          </w:p>
        </w:tc>
        <w:tc>
          <w:tcPr>
            <w:tcW w:w="3661" w:type="dxa"/>
          </w:tcPr>
          <w:p w:rsidR="00046A67" w:rsidRDefault="00321228">
            <w:pPr>
              <w:jc w:val="center"/>
              <w:rPr>
                <w:rFonts w:cs="Times New Roman"/>
              </w:rPr>
            </w:pPr>
            <w:r>
              <w:rPr>
                <w:rFonts w:cs="Times New Roman"/>
                <w:sz w:val="24"/>
              </w:rPr>
              <w:t>Инженерный английский. Разбор основных понятий</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lastRenderedPageBreak/>
              <w:t>53</w:t>
            </w:r>
          </w:p>
        </w:tc>
        <w:tc>
          <w:tcPr>
            <w:tcW w:w="3661" w:type="dxa"/>
          </w:tcPr>
          <w:p w:rsidR="00046A67" w:rsidRDefault="00321228">
            <w:pPr>
              <w:jc w:val="center"/>
              <w:rPr>
                <w:rFonts w:cs="Times New Roman"/>
              </w:rPr>
            </w:pPr>
            <w:r>
              <w:rPr>
                <w:rFonts w:cs="Times New Roman"/>
                <w:sz w:val="24"/>
              </w:rPr>
              <w:t>Инженерный английский. Разбор основных понятий</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54</w:t>
            </w:r>
          </w:p>
        </w:tc>
        <w:tc>
          <w:tcPr>
            <w:tcW w:w="3661" w:type="dxa"/>
          </w:tcPr>
          <w:p w:rsidR="00046A67" w:rsidRDefault="00321228">
            <w:pPr>
              <w:jc w:val="center"/>
              <w:rPr>
                <w:rFonts w:cs="Times New Roman"/>
              </w:rPr>
            </w:pPr>
            <w:r>
              <w:rPr>
                <w:rFonts w:cs="Times New Roman"/>
                <w:sz w:val="24"/>
              </w:rPr>
              <w:t>Инженерный английский. Разбор основных понятий</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55</w:t>
            </w:r>
          </w:p>
        </w:tc>
        <w:tc>
          <w:tcPr>
            <w:tcW w:w="3661" w:type="dxa"/>
          </w:tcPr>
          <w:p w:rsidR="00046A67" w:rsidRDefault="00321228">
            <w:pPr>
              <w:jc w:val="center"/>
              <w:rPr>
                <w:rFonts w:cs="Times New Roman"/>
              </w:rPr>
            </w:pPr>
            <w:r>
              <w:rPr>
                <w:rFonts w:cs="Times New Roman"/>
                <w:sz w:val="24"/>
              </w:rPr>
              <w:t>Инженерный английский. Разбор основных понятий</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56</w:t>
            </w:r>
          </w:p>
        </w:tc>
        <w:tc>
          <w:tcPr>
            <w:tcW w:w="3661" w:type="dxa"/>
          </w:tcPr>
          <w:p w:rsidR="00046A67" w:rsidRDefault="00321228">
            <w:pPr>
              <w:pStyle w:val="TableParagraph"/>
              <w:jc w:val="center"/>
              <w:rPr>
                <w:rFonts w:cs="Times New Roman"/>
              </w:rPr>
            </w:pPr>
            <w:r>
              <w:rPr>
                <w:rFonts w:cs="Times New Roman"/>
                <w:sz w:val="24"/>
              </w:rPr>
              <w:t>Инженерный английский. Разбор основных понятий</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57</w:t>
            </w:r>
          </w:p>
        </w:tc>
        <w:tc>
          <w:tcPr>
            <w:tcW w:w="3661" w:type="dxa"/>
          </w:tcPr>
          <w:p w:rsidR="00046A67" w:rsidRDefault="00321228">
            <w:pPr>
              <w:jc w:val="center"/>
              <w:rPr>
                <w:rFonts w:cs="Times New Roman"/>
              </w:rPr>
            </w:pPr>
            <w:r>
              <w:rPr>
                <w:rFonts w:cs="Times New Roman"/>
                <w:sz w:val="24"/>
              </w:rPr>
              <w:t>Инженерный английский. Разбор основных понятий</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58</w:t>
            </w:r>
          </w:p>
        </w:tc>
        <w:tc>
          <w:tcPr>
            <w:tcW w:w="3661" w:type="dxa"/>
          </w:tcPr>
          <w:p w:rsidR="00046A67" w:rsidRDefault="00321228">
            <w:pPr>
              <w:jc w:val="center"/>
              <w:rPr>
                <w:rFonts w:cs="Times New Roman"/>
              </w:rPr>
            </w:pPr>
            <w:r>
              <w:rPr>
                <w:rFonts w:cs="Times New Roman"/>
                <w:sz w:val="24"/>
              </w:rPr>
              <w:t>Инженерный английский. Разбор основных понятий</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59</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60</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61</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62</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63</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64</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65</w:t>
            </w:r>
          </w:p>
        </w:tc>
        <w:tc>
          <w:tcPr>
            <w:tcW w:w="3661" w:type="dxa"/>
          </w:tcPr>
          <w:p w:rsidR="00046A67" w:rsidRDefault="00321228">
            <w:pPr>
              <w:jc w:val="center"/>
              <w:rPr>
                <w:rFonts w:cs="Times New Roman"/>
              </w:rPr>
            </w:pPr>
            <w:r>
              <w:rPr>
                <w:rFonts w:cs="Times New Roman"/>
                <w:sz w:val="24"/>
              </w:rPr>
              <w:t>Английский для биологов и химиков. Разбор основных понятий и грамматических форм</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66</w:t>
            </w:r>
          </w:p>
        </w:tc>
        <w:tc>
          <w:tcPr>
            <w:tcW w:w="3661" w:type="dxa"/>
          </w:tcPr>
          <w:p w:rsidR="00046A67" w:rsidRDefault="00321228">
            <w:pPr>
              <w:pStyle w:val="TableParagraph"/>
              <w:jc w:val="center"/>
              <w:rPr>
                <w:rFonts w:cs="Times New Roman"/>
              </w:rPr>
            </w:pPr>
            <w:r>
              <w:rPr>
                <w:rFonts w:cs="Times New Roman"/>
                <w:sz w:val="24"/>
              </w:rPr>
              <w:t>Основы английского для дизайнеров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67</w:t>
            </w:r>
          </w:p>
        </w:tc>
        <w:tc>
          <w:tcPr>
            <w:tcW w:w="3661" w:type="dxa"/>
          </w:tcPr>
          <w:p w:rsidR="00046A67" w:rsidRDefault="00321228">
            <w:pPr>
              <w:pStyle w:val="TableParagraph"/>
              <w:jc w:val="center"/>
              <w:rPr>
                <w:rFonts w:cs="Times New Roman"/>
              </w:rPr>
            </w:pPr>
            <w:r>
              <w:rPr>
                <w:rFonts w:cs="Times New Roman"/>
                <w:sz w:val="24"/>
              </w:rPr>
              <w:t>Основы английского для дизайнеров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68</w:t>
            </w:r>
          </w:p>
        </w:tc>
        <w:tc>
          <w:tcPr>
            <w:tcW w:w="3661" w:type="dxa"/>
          </w:tcPr>
          <w:p w:rsidR="00046A67" w:rsidRDefault="00321228">
            <w:pPr>
              <w:pStyle w:val="TableParagraph"/>
              <w:jc w:val="center"/>
              <w:rPr>
                <w:rFonts w:cs="Times New Roman"/>
              </w:rPr>
            </w:pPr>
            <w:r>
              <w:rPr>
                <w:rFonts w:cs="Times New Roman"/>
                <w:sz w:val="24"/>
              </w:rPr>
              <w:t>Основы английского для дизайнеров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69</w:t>
            </w:r>
          </w:p>
        </w:tc>
        <w:tc>
          <w:tcPr>
            <w:tcW w:w="3661" w:type="dxa"/>
          </w:tcPr>
          <w:p w:rsidR="00046A67" w:rsidRDefault="00321228">
            <w:pPr>
              <w:pStyle w:val="TableParagraph"/>
              <w:jc w:val="center"/>
              <w:rPr>
                <w:rFonts w:cs="Times New Roman"/>
              </w:rPr>
            </w:pPr>
            <w:r>
              <w:rPr>
                <w:rFonts w:cs="Times New Roman"/>
                <w:sz w:val="24"/>
              </w:rPr>
              <w:t>Основы английского для дизайнеров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70</w:t>
            </w:r>
          </w:p>
        </w:tc>
        <w:tc>
          <w:tcPr>
            <w:tcW w:w="3661" w:type="dxa"/>
          </w:tcPr>
          <w:p w:rsidR="00046A67" w:rsidRDefault="00321228">
            <w:pPr>
              <w:pStyle w:val="TableParagraph"/>
              <w:jc w:val="center"/>
              <w:rPr>
                <w:rFonts w:cs="Times New Roman"/>
              </w:rPr>
            </w:pPr>
            <w:r>
              <w:rPr>
                <w:rFonts w:cs="Times New Roman"/>
                <w:sz w:val="24"/>
              </w:rPr>
              <w:t>Основы английского для дизайнеров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71</w:t>
            </w:r>
          </w:p>
        </w:tc>
        <w:tc>
          <w:tcPr>
            <w:tcW w:w="3661" w:type="dxa"/>
          </w:tcPr>
          <w:p w:rsidR="00046A67" w:rsidRDefault="00321228">
            <w:pPr>
              <w:pStyle w:val="TableParagraph"/>
              <w:jc w:val="center"/>
              <w:rPr>
                <w:rFonts w:cs="Times New Roman"/>
              </w:rPr>
            </w:pPr>
            <w:r>
              <w:rPr>
                <w:rFonts w:cs="Times New Roman"/>
                <w:sz w:val="24"/>
              </w:rPr>
              <w:t>Основы английского для дизайнеров</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72</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 xml:space="preserve">занятие ознакомление с </w:t>
            </w:r>
            <w:r>
              <w:rPr>
                <w:rFonts w:cs="Times New Roman"/>
                <w:sz w:val="24"/>
              </w:rPr>
              <w:lastRenderedPageBreak/>
              <w:t>вводным материалом</w:t>
            </w:r>
          </w:p>
        </w:tc>
        <w:tc>
          <w:tcPr>
            <w:tcW w:w="1985" w:type="dxa"/>
          </w:tcPr>
          <w:p w:rsidR="00046A67" w:rsidRDefault="00321228">
            <w:pPr>
              <w:jc w:val="center"/>
              <w:rPr>
                <w:rFonts w:cs="Times New Roman"/>
              </w:rPr>
            </w:pPr>
            <w:r>
              <w:rPr>
                <w:rFonts w:cs="Times New Roman"/>
                <w:sz w:val="24"/>
              </w:rPr>
              <w:lastRenderedPageBreak/>
              <w:t>Кванториум</w:t>
            </w:r>
          </w:p>
        </w:tc>
      </w:tr>
      <w:tr w:rsidR="00046A67" w:rsidTr="00D82122">
        <w:tc>
          <w:tcPr>
            <w:tcW w:w="558" w:type="dxa"/>
          </w:tcPr>
          <w:p w:rsidR="00046A67" w:rsidRDefault="00321228">
            <w:pPr>
              <w:jc w:val="center"/>
              <w:rPr>
                <w:rFonts w:cs="Times New Roman"/>
              </w:rPr>
            </w:pPr>
            <w:r>
              <w:rPr>
                <w:rFonts w:cs="Times New Roman"/>
                <w:sz w:val="24"/>
              </w:rPr>
              <w:t>73</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74</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75</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604"/>
        </w:trPr>
        <w:tc>
          <w:tcPr>
            <w:tcW w:w="558" w:type="dxa"/>
          </w:tcPr>
          <w:p w:rsidR="00046A67" w:rsidRDefault="00321228">
            <w:pPr>
              <w:jc w:val="center"/>
              <w:rPr>
                <w:rFonts w:cs="Times New Roman"/>
              </w:rPr>
            </w:pPr>
            <w:r>
              <w:rPr>
                <w:rFonts w:cs="Times New Roman"/>
                <w:sz w:val="24"/>
              </w:rPr>
              <w:t>76</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635"/>
        </w:trPr>
        <w:tc>
          <w:tcPr>
            <w:tcW w:w="558" w:type="dxa"/>
          </w:tcPr>
          <w:p w:rsidR="00046A67" w:rsidRDefault="00321228">
            <w:pPr>
              <w:jc w:val="center"/>
              <w:rPr>
                <w:rFonts w:cs="Times New Roman"/>
              </w:rPr>
            </w:pPr>
            <w:r>
              <w:rPr>
                <w:rFonts w:cs="Times New Roman"/>
                <w:sz w:val="24"/>
              </w:rPr>
              <w:t>77</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667"/>
        </w:trPr>
        <w:tc>
          <w:tcPr>
            <w:tcW w:w="558" w:type="dxa"/>
          </w:tcPr>
          <w:p w:rsidR="00046A67" w:rsidRDefault="00321228">
            <w:pPr>
              <w:jc w:val="center"/>
              <w:rPr>
                <w:rFonts w:cs="Times New Roman"/>
              </w:rPr>
            </w:pPr>
            <w:r>
              <w:rPr>
                <w:rFonts w:cs="Times New Roman"/>
                <w:sz w:val="24"/>
              </w:rPr>
              <w:t>78</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1033"/>
        </w:trPr>
        <w:tc>
          <w:tcPr>
            <w:tcW w:w="558" w:type="dxa"/>
          </w:tcPr>
          <w:p w:rsidR="00046A67" w:rsidRDefault="00321228">
            <w:pPr>
              <w:jc w:val="center"/>
              <w:rPr>
                <w:rFonts w:cs="Times New Roman"/>
              </w:rPr>
            </w:pPr>
            <w:r>
              <w:rPr>
                <w:rFonts w:cs="Times New Roman"/>
                <w:sz w:val="24"/>
              </w:rPr>
              <w:t>79</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80</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Pr="00B70A86" w:rsidRDefault="00321228">
            <w:pPr>
              <w:pStyle w:val="TableParagraph"/>
              <w:jc w:val="center"/>
              <w:rPr>
                <w:rFonts w:cs="Times New Roman"/>
              </w:rPr>
            </w:pPr>
            <w:r w:rsidRPr="00B70A86">
              <w:rPr>
                <w:rFonts w:cs="Times New Roman"/>
                <w:sz w:val="24"/>
              </w:rPr>
              <w:t>1</w:t>
            </w:r>
          </w:p>
        </w:tc>
        <w:tc>
          <w:tcPr>
            <w:tcW w:w="3118" w:type="dxa"/>
          </w:tcPr>
          <w:p w:rsidR="00046A67" w:rsidRDefault="00321228">
            <w:pPr>
              <w:jc w:val="center"/>
              <w:rPr>
                <w:rFonts w:cs="Times New Roman"/>
                <w:sz w:val="24"/>
              </w:rPr>
            </w:pPr>
            <w:r>
              <w:rPr>
                <w:rFonts w:cs="Times New Roman"/>
                <w:sz w:val="24"/>
              </w:rPr>
              <w:t>практика, комбинированное занятие</w:t>
            </w:r>
          </w:p>
        </w:tc>
        <w:tc>
          <w:tcPr>
            <w:tcW w:w="1985" w:type="dxa"/>
          </w:tcPr>
          <w:p w:rsidR="00046A67" w:rsidRDefault="00321228">
            <w:pPr>
              <w:jc w:val="center"/>
              <w:rPr>
                <w:rFonts w:cs="Times New Roman"/>
                <w:sz w:val="24"/>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sz w:val="24"/>
              </w:rPr>
              <w:t>81</w:t>
            </w:r>
          </w:p>
        </w:tc>
        <w:tc>
          <w:tcPr>
            <w:tcW w:w="3661" w:type="dxa"/>
          </w:tcPr>
          <w:p w:rsidR="00046A67" w:rsidRDefault="00321228">
            <w:pPr>
              <w:pStyle w:val="TableParagraph"/>
              <w:jc w:val="center"/>
              <w:rPr>
                <w:rFonts w:cs="Times New Roman"/>
              </w:rPr>
            </w:pPr>
            <w:r>
              <w:rPr>
                <w:rFonts w:cs="Times New Roman"/>
                <w:sz w:val="24"/>
              </w:rPr>
              <w:t>Эффективная коммуникация</w:t>
            </w:r>
          </w:p>
        </w:tc>
        <w:tc>
          <w:tcPr>
            <w:tcW w:w="851" w:type="dxa"/>
          </w:tcPr>
          <w:p w:rsidR="00046A67" w:rsidRPr="00B70A86" w:rsidRDefault="00321228">
            <w:pPr>
              <w:pStyle w:val="TableParagraph"/>
              <w:jc w:val="center"/>
              <w:rPr>
                <w:rFonts w:cs="Times New Roman"/>
              </w:rPr>
            </w:pPr>
            <w:r w:rsidRPr="00B70A86">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sz w:val="24"/>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82</w:t>
            </w:r>
          </w:p>
        </w:tc>
        <w:tc>
          <w:tcPr>
            <w:tcW w:w="3661" w:type="dxa"/>
          </w:tcPr>
          <w:p w:rsidR="00046A67" w:rsidRDefault="00321228">
            <w:pPr>
              <w:pStyle w:val="TableParagraph"/>
              <w:jc w:val="center"/>
              <w:rPr>
                <w:rFonts w:cs="Times New Roman"/>
              </w:rPr>
            </w:pPr>
            <w:r>
              <w:rPr>
                <w:rFonts w:cs="Times New Roman"/>
                <w:sz w:val="24"/>
              </w:rPr>
              <w:t>Перевод устной речи</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t>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83</w:t>
            </w:r>
          </w:p>
        </w:tc>
        <w:tc>
          <w:tcPr>
            <w:tcW w:w="3661" w:type="dxa"/>
          </w:tcPr>
          <w:p w:rsidR="00046A67" w:rsidRDefault="00321228">
            <w:pPr>
              <w:pStyle w:val="TableParagraph"/>
              <w:jc w:val="center"/>
              <w:rPr>
                <w:rFonts w:cs="Times New Roman"/>
              </w:rPr>
            </w:pPr>
            <w:r>
              <w:rPr>
                <w:rFonts w:cs="Times New Roman"/>
                <w:sz w:val="24"/>
              </w:rPr>
              <w:t>Перевод устной речи</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rPr>
          <w:trHeight w:val="1399"/>
        </w:trPr>
        <w:tc>
          <w:tcPr>
            <w:tcW w:w="558" w:type="dxa"/>
          </w:tcPr>
          <w:p w:rsidR="00046A67" w:rsidRDefault="00321228">
            <w:pPr>
              <w:jc w:val="center"/>
              <w:rPr>
                <w:rFonts w:cs="Times New Roman"/>
              </w:rPr>
            </w:pPr>
            <w:r>
              <w:rPr>
                <w:rFonts w:cs="Times New Roman"/>
              </w:rPr>
              <w:t>84</w:t>
            </w:r>
          </w:p>
        </w:tc>
        <w:tc>
          <w:tcPr>
            <w:tcW w:w="3661" w:type="dxa"/>
          </w:tcPr>
          <w:p w:rsidR="00046A67" w:rsidRDefault="00321228">
            <w:pPr>
              <w:pStyle w:val="TableParagraph"/>
              <w:jc w:val="center"/>
              <w:rPr>
                <w:rFonts w:cs="Times New Roman"/>
              </w:rPr>
            </w:pPr>
            <w:r>
              <w:rPr>
                <w:rFonts w:cs="Times New Roman"/>
                <w:sz w:val="24"/>
              </w:rPr>
              <w:t>Перевод устной речи</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85</w:t>
            </w:r>
          </w:p>
        </w:tc>
        <w:tc>
          <w:tcPr>
            <w:tcW w:w="3661" w:type="dxa"/>
          </w:tcPr>
          <w:p w:rsidR="00046A67" w:rsidRDefault="00321228">
            <w:pPr>
              <w:pStyle w:val="TableParagraph"/>
              <w:jc w:val="center"/>
              <w:rPr>
                <w:rFonts w:cs="Times New Roman"/>
              </w:rPr>
            </w:pPr>
            <w:r>
              <w:rPr>
                <w:rFonts w:cs="Times New Roman"/>
                <w:sz w:val="24"/>
              </w:rPr>
              <w:t>Перевод устной речи</w:t>
            </w:r>
          </w:p>
        </w:tc>
        <w:tc>
          <w:tcPr>
            <w:tcW w:w="851" w:type="dxa"/>
          </w:tcPr>
          <w:p w:rsidR="00046A67" w:rsidRDefault="00321228">
            <w:pPr>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86</w:t>
            </w:r>
          </w:p>
        </w:tc>
        <w:tc>
          <w:tcPr>
            <w:tcW w:w="3661" w:type="dxa"/>
          </w:tcPr>
          <w:p w:rsidR="00046A67" w:rsidRDefault="00321228">
            <w:pPr>
              <w:pStyle w:val="TableParagraph"/>
              <w:jc w:val="center"/>
              <w:rPr>
                <w:rFonts w:cs="Times New Roman"/>
              </w:rPr>
            </w:pPr>
            <w:r>
              <w:rPr>
                <w:rFonts w:cs="Times New Roman"/>
                <w:sz w:val="24"/>
              </w:rPr>
              <w:t>Перевод устной речи</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b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87</w:t>
            </w:r>
          </w:p>
        </w:tc>
        <w:tc>
          <w:tcPr>
            <w:tcW w:w="3661" w:type="dxa"/>
          </w:tcPr>
          <w:p w:rsidR="00046A67" w:rsidRDefault="00321228">
            <w:pPr>
              <w:pStyle w:val="TableParagraph"/>
              <w:jc w:val="center"/>
              <w:rPr>
                <w:rFonts w:cs="Times New Roman"/>
              </w:rPr>
            </w:pPr>
            <w:r>
              <w:rPr>
                <w:rFonts w:cs="Times New Roman"/>
                <w:sz w:val="24"/>
              </w:rPr>
              <w:t>Перевод устной речи</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88</w:t>
            </w:r>
          </w:p>
        </w:tc>
        <w:tc>
          <w:tcPr>
            <w:tcW w:w="3661" w:type="dxa"/>
          </w:tcPr>
          <w:p w:rsidR="00046A67" w:rsidRDefault="00321228">
            <w:pPr>
              <w:pStyle w:val="TableParagraph"/>
              <w:jc w:val="center"/>
              <w:rPr>
                <w:rFonts w:cs="Times New Roman"/>
              </w:rPr>
            </w:pPr>
            <w:r>
              <w:rPr>
                <w:rFonts w:cs="Times New Roman"/>
                <w:sz w:val="24"/>
              </w:rPr>
              <w:t>Разговорный час: рефлексия и обсуждение вопросов по курсу на английском языке</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лекция;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89</w:t>
            </w:r>
          </w:p>
        </w:tc>
        <w:tc>
          <w:tcPr>
            <w:tcW w:w="3661" w:type="dxa"/>
          </w:tcPr>
          <w:p w:rsidR="00046A67" w:rsidRDefault="00321228">
            <w:pPr>
              <w:pStyle w:val="TableParagraph"/>
              <w:jc w:val="center"/>
              <w:rPr>
                <w:rFonts w:cs="Times New Roman"/>
              </w:rPr>
            </w:pPr>
            <w:r>
              <w:rPr>
                <w:rFonts w:cs="Times New Roman"/>
                <w:sz w:val="24"/>
              </w:rPr>
              <w:t>Разговорный час: рефлексия и обсуждение вопросов по курсу на английском языке</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90</w:t>
            </w:r>
          </w:p>
        </w:tc>
        <w:tc>
          <w:tcPr>
            <w:tcW w:w="3661" w:type="dxa"/>
          </w:tcPr>
          <w:p w:rsidR="00046A67" w:rsidRDefault="00321228">
            <w:pPr>
              <w:pStyle w:val="TableParagraph"/>
              <w:jc w:val="center"/>
              <w:rPr>
                <w:rFonts w:cs="Times New Roman"/>
              </w:rPr>
            </w:pPr>
            <w:r>
              <w:rPr>
                <w:rFonts w:cs="Times New Roman"/>
                <w:sz w:val="24"/>
              </w:rPr>
              <w:t>Разговорный час: рефлексия и обсуждение вопросов по курсу на английском языке</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 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91</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lastRenderedPageBreak/>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lastRenderedPageBreak/>
              <w:t>Кванториум</w:t>
            </w:r>
          </w:p>
        </w:tc>
      </w:tr>
      <w:tr w:rsidR="00046A67" w:rsidTr="00D82122">
        <w:tc>
          <w:tcPr>
            <w:tcW w:w="558" w:type="dxa"/>
          </w:tcPr>
          <w:p w:rsidR="00046A67" w:rsidRDefault="00321228">
            <w:pPr>
              <w:jc w:val="center"/>
              <w:rPr>
                <w:rFonts w:cs="Times New Roman"/>
              </w:rPr>
            </w:pPr>
            <w:r>
              <w:rPr>
                <w:rFonts w:cs="Times New Roman"/>
              </w:rPr>
              <w:t>92</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w:t>
            </w:r>
            <w:r>
              <w:rPr>
                <w:rFonts w:cs="Times New Roman"/>
                <w:sz w:val="24"/>
                <w:highlight w:val="white"/>
              </w:rPr>
              <w:br/>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93</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94</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95</w:t>
            </w:r>
          </w:p>
        </w:tc>
        <w:tc>
          <w:tcPr>
            <w:tcW w:w="3661" w:type="dxa"/>
          </w:tcPr>
          <w:p w:rsidR="00046A67" w:rsidRDefault="00321228">
            <w:pPr>
              <w:jc w:val="center"/>
              <w:rPr>
                <w:rFonts w:cs="Times New Roman"/>
              </w:rPr>
            </w:pPr>
            <w:r>
              <w:rPr>
                <w:rFonts w:cs="Times New Roman"/>
                <w:sz w:val="24"/>
              </w:rPr>
              <w:t>Технический перевод</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96</w:t>
            </w:r>
          </w:p>
        </w:tc>
        <w:tc>
          <w:tcPr>
            <w:tcW w:w="3661" w:type="dxa"/>
          </w:tcPr>
          <w:p w:rsidR="00046A67" w:rsidRDefault="00321228">
            <w:pPr>
              <w:jc w:val="center"/>
              <w:rPr>
                <w:rFonts w:cs="Times New Roman"/>
              </w:rPr>
            </w:pPr>
            <w:r>
              <w:rPr>
                <w:rFonts w:cs="Times New Roman"/>
                <w:sz w:val="24"/>
              </w:rPr>
              <w:t>Технический перевод</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97</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98</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99</w:t>
            </w:r>
          </w:p>
        </w:tc>
        <w:tc>
          <w:tcPr>
            <w:tcW w:w="3661" w:type="dxa"/>
          </w:tcPr>
          <w:p w:rsidR="00046A67" w:rsidRDefault="00321228">
            <w:pPr>
              <w:jc w:val="center"/>
              <w:rPr>
                <w:rFonts w:cs="Times New Roman"/>
              </w:rPr>
            </w:pPr>
            <w:r>
              <w:rPr>
                <w:rFonts w:cs="Times New Roman"/>
                <w:sz w:val="24"/>
              </w:rPr>
              <w:t>Технический перевод</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100</w:t>
            </w:r>
          </w:p>
        </w:tc>
        <w:tc>
          <w:tcPr>
            <w:tcW w:w="3661" w:type="dxa"/>
          </w:tcPr>
          <w:p w:rsidR="00046A67" w:rsidRDefault="00321228">
            <w:pPr>
              <w:jc w:val="center"/>
              <w:rPr>
                <w:rFonts w:cs="Times New Roman"/>
              </w:rPr>
            </w:pPr>
            <w:r>
              <w:rPr>
                <w:rFonts w:cs="Times New Roman"/>
                <w:sz w:val="24"/>
              </w:rPr>
              <w:t>Технический перевод</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101</w:t>
            </w:r>
          </w:p>
        </w:tc>
        <w:tc>
          <w:tcPr>
            <w:tcW w:w="3661" w:type="dxa"/>
          </w:tcPr>
          <w:p w:rsidR="00046A67" w:rsidRDefault="00321228">
            <w:pPr>
              <w:pStyle w:val="TableParagraph"/>
              <w:jc w:val="center"/>
              <w:rPr>
                <w:rFonts w:cs="Times New Roman"/>
              </w:rPr>
            </w:pPr>
            <w:r>
              <w:rPr>
                <w:rFonts w:cs="Times New Roman"/>
                <w:sz w:val="24"/>
              </w:rPr>
              <w:t>Творческие проекты</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xml:space="preserve">лекция; </w:t>
            </w: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102</w:t>
            </w:r>
          </w:p>
        </w:tc>
        <w:tc>
          <w:tcPr>
            <w:tcW w:w="3661" w:type="dxa"/>
          </w:tcPr>
          <w:p w:rsidR="00046A67" w:rsidRDefault="00321228">
            <w:pPr>
              <w:pStyle w:val="TableParagraph"/>
              <w:jc w:val="center"/>
              <w:rPr>
                <w:rFonts w:cs="Times New Roman"/>
              </w:rPr>
            </w:pPr>
            <w:r>
              <w:rPr>
                <w:rFonts w:cs="Times New Roman"/>
                <w:sz w:val="24"/>
              </w:rPr>
              <w:t>Творческие проекты</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sz w:val="24"/>
              </w:rPr>
            </w:pPr>
            <w:r>
              <w:rPr>
                <w:rFonts w:cs="Times New Roman"/>
                <w:sz w:val="24"/>
              </w:rPr>
              <w:t>лекция;</w:t>
            </w:r>
          </w:p>
          <w:p w:rsidR="00046A67" w:rsidRDefault="00321228">
            <w:pPr>
              <w:jc w:val="center"/>
              <w:rPr>
                <w:rFonts w:cs="Times New Roman"/>
                <w:sz w:val="24"/>
              </w:rPr>
            </w:pPr>
            <w:r>
              <w:rPr>
                <w:rFonts w:cs="Times New Roman"/>
                <w:sz w:val="24"/>
              </w:rPr>
              <w:t>занятие ознакомление с вводным материалом</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103</w:t>
            </w:r>
          </w:p>
        </w:tc>
        <w:tc>
          <w:tcPr>
            <w:tcW w:w="3661" w:type="dxa"/>
          </w:tcPr>
          <w:p w:rsidR="00046A67" w:rsidRDefault="00321228">
            <w:pPr>
              <w:pStyle w:val="TableParagraph"/>
              <w:jc w:val="center"/>
              <w:rPr>
                <w:rFonts w:cs="Times New Roman"/>
              </w:rPr>
            </w:pPr>
            <w:r>
              <w:rPr>
                <w:rFonts w:cs="Times New Roman"/>
                <w:sz w:val="24"/>
              </w:rPr>
              <w:t>Творческие проекты</w:t>
            </w:r>
          </w:p>
          <w:p w:rsidR="00046A67" w:rsidRDefault="00046A67">
            <w:pPr>
              <w:pStyle w:val="TableParagraph"/>
              <w:jc w:val="center"/>
              <w:rPr>
                <w:rFonts w:cs="Times New Roman"/>
              </w:rPr>
            </w:pP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104</w:t>
            </w:r>
          </w:p>
        </w:tc>
        <w:tc>
          <w:tcPr>
            <w:tcW w:w="3661" w:type="dxa"/>
          </w:tcPr>
          <w:p w:rsidR="00046A67" w:rsidRDefault="00321228">
            <w:pPr>
              <w:pStyle w:val="TableParagraph"/>
              <w:jc w:val="center"/>
              <w:rPr>
                <w:rFonts w:cs="Times New Roman"/>
              </w:rPr>
            </w:pPr>
            <w:r>
              <w:rPr>
                <w:rFonts w:cs="Times New Roman"/>
                <w:sz w:val="24"/>
              </w:rPr>
              <w:t>Творческие проекты</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w:t>
            </w:r>
            <w:r>
              <w:rPr>
                <w:rFonts w:cs="Times New Roman"/>
                <w:sz w:val="24"/>
                <w:highlight w:val="white"/>
              </w:rPr>
              <w:br/>
              <w:t>  комбинированное занятие</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105</w:t>
            </w:r>
          </w:p>
        </w:tc>
        <w:tc>
          <w:tcPr>
            <w:tcW w:w="3661" w:type="dxa"/>
          </w:tcPr>
          <w:p w:rsidR="00046A67" w:rsidRDefault="00321228">
            <w:pPr>
              <w:pStyle w:val="TableParagraph"/>
              <w:jc w:val="center"/>
              <w:rPr>
                <w:rFonts w:cs="Times New Roman"/>
              </w:rPr>
            </w:pPr>
            <w:r>
              <w:rPr>
                <w:rFonts w:cs="Times New Roman"/>
                <w:sz w:val="24"/>
              </w:rPr>
              <w:t>Подведение итогов. Рефлексия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лекция; занятие по закреплению изученного</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106</w:t>
            </w:r>
          </w:p>
        </w:tc>
        <w:tc>
          <w:tcPr>
            <w:tcW w:w="3661" w:type="dxa"/>
          </w:tcPr>
          <w:p w:rsidR="00046A67" w:rsidRDefault="00321228">
            <w:pPr>
              <w:pStyle w:val="TableParagraph"/>
              <w:jc w:val="center"/>
              <w:rPr>
                <w:rFonts w:cs="Times New Roman"/>
              </w:rPr>
            </w:pPr>
            <w:r>
              <w:rPr>
                <w:rFonts w:cs="Times New Roman"/>
                <w:sz w:val="24"/>
              </w:rPr>
              <w:t>Подведение итогов. Рефлексия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занятие по закреплению изученного</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107</w:t>
            </w:r>
          </w:p>
        </w:tc>
        <w:tc>
          <w:tcPr>
            <w:tcW w:w="3661" w:type="dxa"/>
          </w:tcPr>
          <w:p w:rsidR="00046A67" w:rsidRDefault="00321228">
            <w:pPr>
              <w:pStyle w:val="TableParagraph"/>
              <w:jc w:val="center"/>
              <w:rPr>
                <w:rFonts w:cs="Times New Roman"/>
              </w:rPr>
            </w:pPr>
            <w:r>
              <w:rPr>
                <w:rFonts w:cs="Times New Roman"/>
                <w:sz w:val="24"/>
              </w:rPr>
              <w:t>Подведение итогов. Рефлексия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 практика; занятие по закреплению изученного</w:t>
            </w:r>
          </w:p>
        </w:tc>
        <w:tc>
          <w:tcPr>
            <w:tcW w:w="1985" w:type="dxa"/>
          </w:tcPr>
          <w:p w:rsidR="00046A67" w:rsidRDefault="00321228">
            <w:pPr>
              <w:jc w:val="center"/>
              <w:rPr>
                <w:rFonts w:cs="Times New Roman"/>
              </w:rPr>
            </w:pPr>
            <w:r>
              <w:rPr>
                <w:rFonts w:cs="Times New Roman"/>
                <w:sz w:val="24"/>
              </w:rPr>
              <w:t>Кванториум</w:t>
            </w:r>
          </w:p>
        </w:tc>
      </w:tr>
      <w:tr w:rsidR="00046A67" w:rsidTr="00D82122">
        <w:tc>
          <w:tcPr>
            <w:tcW w:w="558" w:type="dxa"/>
          </w:tcPr>
          <w:p w:rsidR="00046A67" w:rsidRDefault="00321228">
            <w:pPr>
              <w:jc w:val="center"/>
              <w:rPr>
                <w:rFonts w:cs="Times New Roman"/>
              </w:rPr>
            </w:pPr>
            <w:r>
              <w:rPr>
                <w:rFonts w:cs="Times New Roman"/>
              </w:rPr>
              <w:t>108</w:t>
            </w:r>
          </w:p>
        </w:tc>
        <w:tc>
          <w:tcPr>
            <w:tcW w:w="3661" w:type="dxa"/>
          </w:tcPr>
          <w:p w:rsidR="00046A67" w:rsidRDefault="00321228">
            <w:pPr>
              <w:pStyle w:val="TableParagraph"/>
              <w:jc w:val="center"/>
              <w:rPr>
                <w:rFonts w:cs="Times New Roman"/>
              </w:rPr>
            </w:pPr>
            <w:r>
              <w:rPr>
                <w:rFonts w:cs="Times New Roman"/>
                <w:sz w:val="24"/>
              </w:rPr>
              <w:t>Подведение итогов. Рефлексия</w:t>
            </w:r>
          </w:p>
        </w:tc>
        <w:tc>
          <w:tcPr>
            <w:tcW w:w="851" w:type="dxa"/>
          </w:tcPr>
          <w:p w:rsidR="00046A67" w:rsidRDefault="00321228">
            <w:pPr>
              <w:pStyle w:val="TableParagraph"/>
              <w:jc w:val="center"/>
              <w:rPr>
                <w:rFonts w:cs="Times New Roman"/>
              </w:rPr>
            </w:pPr>
            <w:r>
              <w:rPr>
                <w:rFonts w:cs="Times New Roman"/>
                <w:sz w:val="24"/>
              </w:rPr>
              <w:t>1</w:t>
            </w:r>
          </w:p>
        </w:tc>
        <w:tc>
          <w:tcPr>
            <w:tcW w:w="3118" w:type="dxa"/>
          </w:tcPr>
          <w:p w:rsidR="00046A67" w:rsidRDefault="00321228">
            <w:pPr>
              <w:jc w:val="center"/>
              <w:rPr>
                <w:rFonts w:cs="Times New Roman"/>
              </w:rPr>
            </w:pPr>
            <w:r>
              <w:rPr>
                <w:rFonts w:cs="Times New Roman"/>
                <w:sz w:val="24"/>
                <w:highlight w:val="white"/>
              </w:rPr>
              <w:t>практика; занятие по закреплению изученного</w:t>
            </w:r>
          </w:p>
        </w:tc>
        <w:tc>
          <w:tcPr>
            <w:tcW w:w="1985" w:type="dxa"/>
          </w:tcPr>
          <w:p w:rsidR="00046A67" w:rsidRDefault="00321228">
            <w:pPr>
              <w:jc w:val="center"/>
              <w:rPr>
                <w:rFonts w:cs="Times New Roman"/>
              </w:rPr>
            </w:pPr>
            <w:r>
              <w:rPr>
                <w:rFonts w:cs="Times New Roman"/>
                <w:sz w:val="24"/>
              </w:rPr>
              <w:t>Кванториум</w:t>
            </w:r>
          </w:p>
        </w:tc>
      </w:tr>
    </w:tbl>
    <w:p w:rsidR="00046A67" w:rsidRDefault="00046A67">
      <w:pPr>
        <w:jc w:val="right"/>
        <w:rPr>
          <w:rFonts w:cs="Times New Roman"/>
          <w:i/>
          <w:sz w:val="27"/>
        </w:rPr>
      </w:pPr>
    </w:p>
    <w:p w:rsidR="00046A67" w:rsidRDefault="00321228">
      <w:pPr>
        <w:rPr>
          <w:rFonts w:cs="Times New Roman"/>
          <w:b/>
          <w:i/>
          <w:sz w:val="28"/>
        </w:rPr>
      </w:pPr>
      <w:r>
        <w:rPr>
          <w:rFonts w:cs="Times New Roman"/>
        </w:rPr>
        <w:br w:type="page"/>
      </w:r>
    </w:p>
    <w:p w:rsidR="00046A67" w:rsidRDefault="00321228">
      <w:pPr>
        <w:jc w:val="right"/>
        <w:rPr>
          <w:rFonts w:cs="Times New Roman"/>
        </w:rPr>
      </w:pPr>
      <w:r>
        <w:rPr>
          <w:rFonts w:cs="Times New Roman"/>
          <w:sz w:val="28"/>
        </w:rPr>
        <w:lastRenderedPageBreak/>
        <w:t>Приложение 2</w:t>
      </w:r>
    </w:p>
    <w:p w:rsidR="008779DF" w:rsidRDefault="00321228">
      <w:pPr>
        <w:jc w:val="center"/>
        <w:rPr>
          <w:rFonts w:cs="Times New Roman"/>
          <w:b/>
          <w:sz w:val="28"/>
        </w:rPr>
      </w:pPr>
      <w:r>
        <w:rPr>
          <w:rFonts w:cs="Times New Roman"/>
          <w:b/>
          <w:sz w:val="28"/>
        </w:rPr>
        <w:t xml:space="preserve">Материалы для проведения </w:t>
      </w:r>
      <w:r w:rsidR="008779DF">
        <w:rPr>
          <w:rFonts w:cs="Times New Roman"/>
          <w:b/>
          <w:sz w:val="28"/>
        </w:rPr>
        <w:t xml:space="preserve">мониторинга </w:t>
      </w:r>
    </w:p>
    <w:p w:rsidR="00046A67" w:rsidRDefault="008779DF">
      <w:pPr>
        <w:jc w:val="center"/>
        <w:rPr>
          <w:rFonts w:cs="Times New Roman"/>
          <w:sz w:val="28"/>
        </w:rPr>
      </w:pPr>
      <w:r>
        <w:rPr>
          <w:rFonts w:cs="Times New Roman"/>
          <w:b/>
          <w:sz w:val="28"/>
        </w:rPr>
        <w:t>(</w:t>
      </w:r>
      <w:r w:rsidR="00321228">
        <w:rPr>
          <w:rFonts w:cs="Times New Roman"/>
          <w:b/>
          <w:sz w:val="28"/>
        </w:rPr>
        <w:t>пакет контрольно-измерительных материалов и методик)</w:t>
      </w:r>
    </w:p>
    <w:p w:rsidR="00046A67" w:rsidRDefault="00321228">
      <w:pPr>
        <w:pStyle w:val="a7"/>
        <w:jc w:val="center"/>
        <w:rPr>
          <w:rFonts w:cs="Times New Roman"/>
        </w:rPr>
      </w:pPr>
      <w:r>
        <w:rPr>
          <w:rFonts w:cs="Times New Roman"/>
          <w:b/>
          <w:highlight w:val="white"/>
        </w:rPr>
        <w:t>Входная диагностика</w:t>
      </w:r>
    </w:p>
    <w:p w:rsidR="00046A67" w:rsidRDefault="00321228">
      <w:pPr>
        <w:pStyle w:val="ad"/>
        <w:spacing w:beforeAutospacing="0" w:afterAutospacing="0"/>
        <w:ind w:firstLineChars="125" w:firstLine="351"/>
        <w:rPr>
          <w:rFonts w:cs="Times New Roman"/>
          <w:sz w:val="28"/>
        </w:rPr>
      </w:pPr>
      <w:r>
        <w:rPr>
          <w:rFonts w:cs="Times New Roman"/>
          <w:b/>
          <w:sz w:val="28"/>
          <w:highlight w:val="white"/>
        </w:rPr>
        <w:t>№1</w:t>
      </w:r>
    </w:p>
    <w:p w:rsidR="00046A67" w:rsidRDefault="00321228">
      <w:pPr>
        <w:pStyle w:val="ad"/>
        <w:spacing w:beforeAutospacing="0" w:afterAutospacing="0"/>
        <w:ind w:firstLineChars="125" w:firstLine="351"/>
        <w:rPr>
          <w:rFonts w:cs="Times New Roman"/>
          <w:sz w:val="28"/>
        </w:rPr>
      </w:pPr>
      <w:r>
        <w:rPr>
          <w:rFonts w:cs="Times New Roman"/>
          <w:b/>
          <w:sz w:val="28"/>
        </w:rPr>
        <w:t xml:space="preserve"> Запиши данные слова в алфавитном порядке:</w:t>
      </w:r>
    </w:p>
    <w:p w:rsidR="00046A67" w:rsidRDefault="00046A67">
      <w:pPr>
        <w:pStyle w:val="ad"/>
        <w:spacing w:beforeAutospacing="0" w:afterAutospacing="0"/>
        <w:ind w:firstLineChars="125" w:firstLine="350"/>
        <w:rPr>
          <w:rFonts w:cs="Times New Roman"/>
          <w:sz w:val="28"/>
        </w:rPr>
      </w:pP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dance, kangaroo, chimp, orange, grandma, kitchen, ballerina, under, apple, sandwich, climb, mouse.</w:t>
      </w:r>
    </w:p>
    <w:p w:rsidR="00046A67" w:rsidRDefault="00321228">
      <w:pPr>
        <w:pStyle w:val="ad"/>
        <w:spacing w:beforeAutospacing="0" w:afterAutospacing="0"/>
        <w:ind w:firstLineChars="125" w:firstLine="350"/>
        <w:rPr>
          <w:rFonts w:cs="Times New Roman"/>
          <w:sz w:val="28"/>
        </w:rPr>
      </w:pPr>
      <w:r>
        <w:rPr>
          <w:rFonts w:cs="Times New Roman"/>
          <w:sz w:val="28"/>
        </w:rPr>
        <w:t>______________________________________________________________________</w:t>
      </w:r>
    </w:p>
    <w:p w:rsidR="00046A67" w:rsidRDefault="00321228">
      <w:pPr>
        <w:pStyle w:val="ad"/>
        <w:spacing w:beforeAutospacing="0" w:afterAutospacing="0"/>
        <w:ind w:firstLineChars="125" w:firstLine="351"/>
        <w:rPr>
          <w:rFonts w:cs="Times New Roman"/>
          <w:sz w:val="28"/>
        </w:rPr>
      </w:pPr>
      <w:r>
        <w:rPr>
          <w:rFonts w:cs="Times New Roman"/>
          <w:b/>
          <w:sz w:val="28"/>
        </w:rPr>
        <w:t>№2</w:t>
      </w:r>
    </w:p>
    <w:p w:rsidR="00046A67" w:rsidRDefault="00321228">
      <w:pPr>
        <w:pStyle w:val="ad"/>
        <w:spacing w:beforeAutospacing="0" w:afterAutospacing="0"/>
        <w:ind w:firstLineChars="125" w:firstLine="351"/>
        <w:rPr>
          <w:rFonts w:cs="Times New Roman"/>
          <w:sz w:val="28"/>
        </w:rPr>
      </w:pPr>
      <w:r>
        <w:rPr>
          <w:rFonts w:cs="Times New Roman"/>
          <w:b/>
          <w:sz w:val="28"/>
        </w:rPr>
        <w:t xml:space="preserve"> Прочитай и запиши цифру.</w:t>
      </w:r>
    </w:p>
    <w:p w:rsidR="00046A67" w:rsidRDefault="00046A67">
      <w:pPr>
        <w:pStyle w:val="ad"/>
        <w:spacing w:beforeAutospacing="0" w:afterAutospacing="0"/>
        <w:ind w:firstLineChars="125" w:firstLine="350"/>
        <w:rPr>
          <w:rFonts w:cs="Times New Roman"/>
          <w:sz w:val="28"/>
        </w:rPr>
      </w:pPr>
    </w:p>
    <w:p w:rsidR="00046A67" w:rsidRPr="00321228" w:rsidRDefault="00321228">
      <w:pPr>
        <w:pStyle w:val="ad"/>
        <w:spacing w:beforeAutospacing="0" w:afterAutospacing="0"/>
        <w:ind w:firstLineChars="125" w:firstLine="350"/>
        <w:rPr>
          <w:rFonts w:cs="Times New Roman"/>
          <w:sz w:val="28"/>
          <w:lang w:val="en-US"/>
        </w:rPr>
      </w:pPr>
      <w:r>
        <w:rPr>
          <w:rFonts w:cs="Times New Roman"/>
          <w:sz w:val="28"/>
        </w:rPr>
        <w:t xml:space="preserve">1. five – ….... </w:t>
      </w:r>
      <w:r w:rsidRPr="00321228">
        <w:rPr>
          <w:rFonts w:cs="Times New Roman"/>
          <w:sz w:val="28"/>
          <w:lang w:val="en-US"/>
        </w:rPr>
        <w:t>6. ten – …....</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2. one – ….... 7. two – …....</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3. three – ….... 8. seven – …....</w:t>
      </w:r>
    </w:p>
    <w:p w:rsidR="00046A67" w:rsidRPr="002F09CE" w:rsidRDefault="00321228">
      <w:pPr>
        <w:pStyle w:val="ad"/>
        <w:spacing w:beforeAutospacing="0" w:afterAutospacing="0"/>
        <w:ind w:firstLineChars="125" w:firstLine="350"/>
        <w:rPr>
          <w:rFonts w:cs="Times New Roman"/>
          <w:sz w:val="28"/>
        </w:rPr>
      </w:pPr>
      <w:r w:rsidRPr="00B70A86">
        <w:rPr>
          <w:rFonts w:cs="Times New Roman"/>
          <w:sz w:val="28"/>
          <w:lang w:val="en-US"/>
        </w:rPr>
        <w:t xml:space="preserve">4. four – ….... </w:t>
      </w:r>
      <w:r w:rsidRPr="002F09CE">
        <w:rPr>
          <w:rFonts w:cs="Times New Roman"/>
          <w:sz w:val="28"/>
        </w:rPr>
        <w:t xml:space="preserve">9. </w:t>
      </w:r>
      <w:r w:rsidRPr="00FD307C">
        <w:rPr>
          <w:rFonts w:cs="Times New Roman"/>
          <w:sz w:val="28"/>
          <w:lang w:val="en-US"/>
        </w:rPr>
        <w:t>eight</w:t>
      </w:r>
      <w:r w:rsidRPr="002F09CE">
        <w:rPr>
          <w:rFonts w:cs="Times New Roman"/>
          <w:sz w:val="28"/>
        </w:rPr>
        <w:t xml:space="preserve"> – …....</w:t>
      </w:r>
    </w:p>
    <w:p w:rsidR="00046A67" w:rsidRPr="002F09CE" w:rsidRDefault="00321228">
      <w:pPr>
        <w:pStyle w:val="ad"/>
        <w:spacing w:beforeAutospacing="0" w:afterAutospacing="0"/>
        <w:ind w:firstLineChars="125" w:firstLine="350"/>
        <w:rPr>
          <w:rFonts w:cs="Times New Roman"/>
          <w:sz w:val="28"/>
        </w:rPr>
      </w:pPr>
      <w:r w:rsidRPr="002F09CE">
        <w:rPr>
          <w:rFonts w:cs="Times New Roman"/>
          <w:sz w:val="28"/>
        </w:rPr>
        <w:t xml:space="preserve">5. </w:t>
      </w:r>
      <w:r w:rsidRPr="00FD307C">
        <w:rPr>
          <w:rFonts w:cs="Times New Roman"/>
          <w:sz w:val="28"/>
          <w:lang w:val="en-US"/>
        </w:rPr>
        <w:t>six</w:t>
      </w:r>
      <w:r w:rsidRPr="002F09CE">
        <w:rPr>
          <w:rFonts w:cs="Times New Roman"/>
          <w:sz w:val="28"/>
        </w:rPr>
        <w:t xml:space="preserve"> – ….... 10. </w:t>
      </w:r>
      <w:r w:rsidRPr="00FD307C">
        <w:rPr>
          <w:rFonts w:cs="Times New Roman"/>
          <w:sz w:val="28"/>
          <w:lang w:val="en-US"/>
        </w:rPr>
        <w:t>nine</w:t>
      </w:r>
      <w:r w:rsidRPr="002F09CE">
        <w:rPr>
          <w:rFonts w:cs="Times New Roman"/>
          <w:sz w:val="28"/>
        </w:rPr>
        <w:t xml:space="preserve"> – …....</w:t>
      </w:r>
    </w:p>
    <w:p w:rsidR="00046A67" w:rsidRPr="002F09CE" w:rsidRDefault="00046A67">
      <w:pPr>
        <w:pStyle w:val="ad"/>
        <w:spacing w:beforeAutospacing="0" w:afterAutospacing="0"/>
        <w:ind w:firstLineChars="125" w:firstLine="350"/>
        <w:rPr>
          <w:rFonts w:cs="Times New Roman"/>
          <w:sz w:val="28"/>
        </w:rPr>
      </w:pPr>
    </w:p>
    <w:p w:rsidR="00046A67" w:rsidRPr="002F09CE" w:rsidRDefault="00321228">
      <w:pPr>
        <w:pStyle w:val="ad"/>
        <w:spacing w:beforeAutospacing="0" w:afterAutospacing="0"/>
        <w:ind w:firstLineChars="125" w:firstLine="351"/>
        <w:rPr>
          <w:rFonts w:cs="Times New Roman"/>
          <w:sz w:val="28"/>
        </w:rPr>
      </w:pPr>
      <w:r w:rsidRPr="002F09CE">
        <w:rPr>
          <w:rFonts w:cs="Times New Roman"/>
          <w:b/>
          <w:sz w:val="28"/>
        </w:rPr>
        <w:t>№3</w:t>
      </w:r>
    </w:p>
    <w:p w:rsidR="00046A67" w:rsidRPr="002F09CE" w:rsidRDefault="00321228">
      <w:pPr>
        <w:pStyle w:val="ad"/>
        <w:spacing w:beforeAutospacing="0" w:afterAutospacing="0"/>
        <w:ind w:firstLineChars="125" w:firstLine="351"/>
        <w:rPr>
          <w:rFonts w:cs="Times New Roman"/>
          <w:sz w:val="28"/>
        </w:rPr>
      </w:pPr>
      <w:r w:rsidRPr="00FD307C">
        <w:rPr>
          <w:rFonts w:cs="Times New Roman"/>
          <w:b/>
          <w:sz w:val="28"/>
          <w:lang w:val="en-US"/>
        </w:rPr>
        <w:t> </w:t>
      </w:r>
      <w:r>
        <w:rPr>
          <w:rFonts w:cs="Times New Roman"/>
          <w:b/>
          <w:sz w:val="28"/>
        </w:rPr>
        <w:t>Прочитай</w:t>
      </w:r>
      <w:r w:rsidRPr="00FD307C">
        <w:rPr>
          <w:rFonts w:cs="Times New Roman"/>
          <w:b/>
          <w:sz w:val="28"/>
          <w:lang w:val="en-US"/>
        </w:rPr>
        <w:t> </w:t>
      </w:r>
      <w:r>
        <w:rPr>
          <w:rFonts w:cs="Times New Roman"/>
          <w:b/>
          <w:sz w:val="28"/>
        </w:rPr>
        <w:t>и</w:t>
      </w:r>
      <w:r w:rsidRPr="00FD307C">
        <w:rPr>
          <w:rFonts w:cs="Times New Roman"/>
          <w:b/>
          <w:sz w:val="28"/>
          <w:lang w:val="en-US"/>
        </w:rPr>
        <w:t> </w:t>
      </w:r>
      <w:r>
        <w:rPr>
          <w:rFonts w:cs="Times New Roman"/>
          <w:b/>
          <w:sz w:val="28"/>
        </w:rPr>
        <w:t>соедини</w:t>
      </w:r>
      <w:r w:rsidRPr="002F09CE">
        <w:rPr>
          <w:rFonts w:cs="Times New Roman"/>
          <w:b/>
          <w:sz w:val="28"/>
        </w:rPr>
        <w:t>.</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 xml:space="preserve">1. brown A – </w:t>
      </w:r>
      <w:r>
        <w:rPr>
          <w:rFonts w:cs="Times New Roman"/>
          <w:sz w:val="28"/>
        </w:rPr>
        <w:t>красный</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 xml:space="preserve">2. white B – </w:t>
      </w:r>
      <w:r>
        <w:rPr>
          <w:rFonts w:cs="Times New Roman"/>
          <w:sz w:val="28"/>
        </w:rPr>
        <w:t>зелёный</w:t>
      </w:r>
    </w:p>
    <w:p w:rsidR="00046A67" w:rsidRDefault="00321228">
      <w:pPr>
        <w:pStyle w:val="ad"/>
        <w:spacing w:beforeAutospacing="0" w:afterAutospacing="0"/>
        <w:ind w:firstLineChars="125" w:firstLine="350"/>
        <w:rPr>
          <w:rFonts w:cs="Times New Roman"/>
          <w:sz w:val="28"/>
        </w:rPr>
      </w:pPr>
      <w:r>
        <w:rPr>
          <w:rFonts w:cs="Times New Roman"/>
          <w:sz w:val="28"/>
        </w:rPr>
        <w:t>3. green C – голубой, синий</w:t>
      </w:r>
    </w:p>
    <w:p w:rsidR="00046A67" w:rsidRDefault="00321228">
      <w:pPr>
        <w:pStyle w:val="ad"/>
        <w:spacing w:beforeAutospacing="0" w:afterAutospacing="0"/>
        <w:ind w:firstLineChars="125" w:firstLine="350"/>
        <w:rPr>
          <w:rFonts w:cs="Times New Roman"/>
          <w:sz w:val="28"/>
        </w:rPr>
      </w:pPr>
      <w:r>
        <w:rPr>
          <w:rFonts w:cs="Times New Roman"/>
          <w:sz w:val="28"/>
        </w:rPr>
        <w:t>4. pink D – коричневый</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 xml:space="preserve">5. black E – </w:t>
      </w:r>
      <w:r>
        <w:rPr>
          <w:rFonts w:cs="Times New Roman"/>
          <w:sz w:val="28"/>
        </w:rPr>
        <w:t>белый</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 xml:space="preserve">6. blue F – </w:t>
      </w:r>
      <w:r>
        <w:rPr>
          <w:rFonts w:cs="Times New Roman"/>
          <w:sz w:val="28"/>
        </w:rPr>
        <w:t>чёрный</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 xml:space="preserve">7. yellow G – </w:t>
      </w:r>
      <w:r>
        <w:rPr>
          <w:rFonts w:cs="Times New Roman"/>
          <w:sz w:val="28"/>
        </w:rPr>
        <w:t>жёлтый</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 xml:space="preserve">8. red H – </w:t>
      </w:r>
      <w:r>
        <w:rPr>
          <w:rFonts w:cs="Times New Roman"/>
          <w:sz w:val="28"/>
        </w:rPr>
        <w:t>розовый</w:t>
      </w:r>
    </w:p>
    <w:p w:rsidR="00046A67" w:rsidRDefault="00321228">
      <w:pPr>
        <w:pStyle w:val="ad"/>
        <w:spacing w:beforeAutospacing="0" w:afterAutospacing="0"/>
        <w:ind w:firstLineChars="125" w:firstLine="351"/>
        <w:rPr>
          <w:rFonts w:cs="Times New Roman"/>
          <w:sz w:val="28"/>
        </w:rPr>
      </w:pPr>
      <w:r>
        <w:rPr>
          <w:rFonts w:cs="Times New Roman"/>
          <w:b/>
          <w:sz w:val="28"/>
        </w:rPr>
        <w:t>№4</w:t>
      </w:r>
    </w:p>
    <w:p w:rsidR="00046A67" w:rsidRDefault="00321228">
      <w:pPr>
        <w:pStyle w:val="ad"/>
        <w:spacing w:beforeAutospacing="0" w:afterAutospacing="0"/>
        <w:ind w:firstLineChars="125" w:firstLine="351"/>
        <w:rPr>
          <w:rFonts w:cs="Times New Roman"/>
          <w:sz w:val="28"/>
        </w:rPr>
      </w:pPr>
      <w:r>
        <w:rPr>
          <w:rFonts w:cs="Times New Roman"/>
          <w:b/>
          <w:sz w:val="28"/>
        </w:rPr>
        <w:t xml:space="preserve"> Заполни пропуски словами can, can’t.</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1. A dog ……. swim.</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2. A chimp ……. climb.</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3. A frog ……. jump.</w:t>
      </w:r>
    </w:p>
    <w:p w:rsidR="00046A67" w:rsidRPr="00321228" w:rsidRDefault="00321228">
      <w:pPr>
        <w:pStyle w:val="ad"/>
        <w:spacing w:beforeAutospacing="0" w:afterAutospacing="0"/>
        <w:ind w:firstLineChars="125" w:firstLine="350"/>
        <w:rPr>
          <w:rFonts w:cs="Times New Roman"/>
          <w:sz w:val="28"/>
          <w:lang w:val="en-US"/>
        </w:rPr>
      </w:pPr>
      <w:r w:rsidRPr="00321228">
        <w:rPr>
          <w:rFonts w:cs="Times New Roman"/>
          <w:sz w:val="28"/>
          <w:lang w:val="en-US"/>
        </w:rPr>
        <w:t>4. A horse ……. fly.</w:t>
      </w:r>
    </w:p>
    <w:p w:rsidR="00046A67" w:rsidRDefault="00321228">
      <w:pPr>
        <w:pStyle w:val="ad"/>
        <w:spacing w:beforeAutospacing="0" w:afterAutospacing="0"/>
        <w:ind w:firstLineChars="125" w:firstLine="350"/>
        <w:rPr>
          <w:rFonts w:cs="Times New Roman"/>
          <w:sz w:val="28"/>
        </w:rPr>
      </w:pPr>
      <w:r>
        <w:rPr>
          <w:rFonts w:cs="Times New Roman"/>
          <w:sz w:val="28"/>
        </w:rPr>
        <w:t>5. A bird ……. sing.</w:t>
      </w:r>
    </w:p>
    <w:p w:rsidR="00046A67" w:rsidRDefault="00046A67">
      <w:pPr>
        <w:pStyle w:val="a7"/>
        <w:jc w:val="center"/>
        <w:rPr>
          <w:rFonts w:cs="Times New Roman"/>
          <w:b/>
          <w:shd w:val="clear" w:color="auto" w:fill="B4C7DC"/>
        </w:rPr>
      </w:pPr>
    </w:p>
    <w:p w:rsidR="00046A67" w:rsidRDefault="00321228">
      <w:pPr>
        <w:pStyle w:val="a7"/>
        <w:ind w:firstLineChars="125" w:firstLine="351"/>
        <w:jc w:val="center"/>
        <w:rPr>
          <w:rFonts w:cs="Times New Roman"/>
        </w:rPr>
      </w:pPr>
      <w:r>
        <w:rPr>
          <w:rFonts w:cs="Times New Roman"/>
          <w:b/>
        </w:rPr>
        <w:t>Промежуточная диагностика за 1-ое полугодие</w:t>
      </w:r>
    </w:p>
    <w:p w:rsidR="00046A67" w:rsidRDefault="00321228">
      <w:pPr>
        <w:ind w:firstLineChars="125" w:firstLine="350"/>
        <w:rPr>
          <w:rFonts w:cs="Times New Roman"/>
          <w:sz w:val="28"/>
        </w:rPr>
      </w:pPr>
      <w:r>
        <w:rPr>
          <w:rFonts w:cs="Times New Roman"/>
          <w:sz w:val="28"/>
        </w:rPr>
        <w:t>№1</w:t>
      </w:r>
    </w:p>
    <w:p w:rsidR="00046A67" w:rsidRDefault="00321228">
      <w:pPr>
        <w:ind w:firstLineChars="125" w:firstLine="350"/>
        <w:rPr>
          <w:rFonts w:cs="Times New Roman"/>
          <w:sz w:val="28"/>
        </w:rPr>
      </w:pPr>
      <w:r>
        <w:rPr>
          <w:rFonts w:cs="Times New Roman"/>
          <w:sz w:val="28"/>
        </w:rPr>
        <w:t>Напишите перевод слов с английского языка на русский:</w:t>
      </w:r>
    </w:p>
    <w:p w:rsidR="00046A67" w:rsidRDefault="00321228">
      <w:pPr>
        <w:pStyle w:val="af4"/>
        <w:widowControl/>
        <w:numPr>
          <w:ilvl w:val="0"/>
          <w:numId w:val="8"/>
        </w:numPr>
        <w:spacing w:line="276" w:lineRule="auto"/>
        <w:ind w:left="0" w:firstLineChars="125" w:firstLine="350"/>
        <w:contextualSpacing/>
        <w:rPr>
          <w:rFonts w:cs="Times New Roman"/>
          <w:sz w:val="28"/>
        </w:rPr>
      </w:pPr>
      <w:r>
        <w:rPr>
          <w:rFonts w:cs="Times New Roman"/>
          <w:sz w:val="28"/>
        </w:rPr>
        <w:t>Headphones</w:t>
      </w:r>
    </w:p>
    <w:p w:rsidR="00046A67" w:rsidRDefault="00321228">
      <w:pPr>
        <w:pStyle w:val="af4"/>
        <w:widowControl/>
        <w:numPr>
          <w:ilvl w:val="0"/>
          <w:numId w:val="8"/>
        </w:numPr>
        <w:spacing w:line="276" w:lineRule="auto"/>
        <w:ind w:left="0" w:firstLineChars="125" w:firstLine="350"/>
        <w:contextualSpacing/>
        <w:rPr>
          <w:rFonts w:cs="Times New Roman"/>
          <w:sz w:val="28"/>
        </w:rPr>
      </w:pPr>
      <w:r>
        <w:rPr>
          <w:rFonts w:cs="Times New Roman"/>
          <w:sz w:val="28"/>
        </w:rPr>
        <w:t>Keyboard</w:t>
      </w:r>
    </w:p>
    <w:p w:rsidR="00046A67" w:rsidRDefault="00321228">
      <w:pPr>
        <w:pStyle w:val="af4"/>
        <w:widowControl/>
        <w:numPr>
          <w:ilvl w:val="0"/>
          <w:numId w:val="8"/>
        </w:numPr>
        <w:spacing w:line="276" w:lineRule="auto"/>
        <w:ind w:left="0" w:firstLineChars="125" w:firstLine="350"/>
        <w:contextualSpacing/>
        <w:rPr>
          <w:rFonts w:cs="Times New Roman"/>
          <w:sz w:val="28"/>
        </w:rPr>
      </w:pPr>
      <w:r>
        <w:rPr>
          <w:rFonts w:cs="Times New Roman"/>
          <w:sz w:val="28"/>
        </w:rPr>
        <w:t>Flash drive</w:t>
      </w:r>
    </w:p>
    <w:p w:rsidR="00046A67" w:rsidRDefault="00321228">
      <w:pPr>
        <w:pStyle w:val="af4"/>
        <w:widowControl/>
        <w:numPr>
          <w:ilvl w:val="0"/>
          <w:numId w:val="8"/>
        </w:numPr>
        <w:spacing w:line="276" w:lineRule="auto"/>
        <w:ind w:left="0" w:firstLineChars="125" w:firstLine="350"/>
        <w:contextualSpacing/>
        <w:rPr>
          <w:rFonts w:cs="Times New Roman"/>
          <w:sz w:val="28"/>
        </w:rPr>
      </w:pPr>
      <w:r>
        <w:rPr>
          <w:rFonts w:cs="Times New Roman"/>
          <w:sz w:val="28"/>
        </w:rPr>
        <w:t>Tablet</w:t>
      </w:r>
    </w:p>
    <w:p w:rsidR="00046A67" w:rsidRDefault="00321228">
      <w:pPr>
        <w:pStyle w:val="af4"/>
        <w:widowControl/>
        <w:numPr>
          <w:ilvl w:val="0"/>
          <w:numId w:val="8"/>
        </w:numPr>
        <w:spacing w:line="276" w:lineRule="auto"/>
        <w:ind w:left="0" w:firstLineChars="125" w:firstLine="350"/>
        <w:contextualSpacing/>
        <w:rPr>
          <w:rFonts w:cs="Times New Roman"/>
          <w:sz w:val="28"/>
        </w:rPr>
      </w:pPr>
      <w:r>
        <w:rPr>
          <w:rFonts w:cs="Times New Roman"/>
          <w:sz w:val="28"/>
        </w:rPr>
        <w:lastRenderedPageBreak/>
        <w:t>Laptop</w:t>
      </w:r>
    </w:p>
    <w:p w:rsidR="00046A67" w:rsidRDefault="00321228">
      <w:pPr>
        <w:ind w:firstLineChars="125" w:firstLine="350"/>
        <w:rPr>
          <w:rFonts w:cs="Times New Roman"/>
          <w:sz w:val="28"/>
        </w:rPr>
      </w:pPr>
      <w:r>
        <w:rPr>
          <w:rFonts w:cs="Times New Roman"/>
          <w:sz w:val="28"/>
        </w:rPr>
        <w:t>№2</w:t>
      </w:r>
    </w:p>
    <w:p w:rsidR="00046A67" w:rsidRDefault="00321228">
      <w:pPr>
        <w:ind w:firstLineChars="125" w:firstLine="350"/>
        <w:rPr>
          <w:rFonts w:cs="Times New Roman"/>
          <w:sz w:val="28"/>
        </w:rPr>
      </w:pPr>
      <w:r>
        <w:rPr>
          <w:rFonts w:cs="Times New Roman"/>
          <w:sz w:val="28"/>
        </w:rPr>
        <w:t>Напишите перевод слов с русского языка на английский:</w:t>
      </w:r>
    </w:p>
    <w:p w:rsidR="00046A67" w:rsidRDefault="00321228">
      <w:pPr>
        <w:pStyle w:val="af4"/>
        <w:widowControl/>
        <w:numPr>
          <w:ilvl w:val="0"/>
          <w:numId w:val="9"/>
        </w:numPr>
        <w:spacing w:line="276" w:lineRule="auto"/>
        <w:ind w:left="0" w:firstLineChars="125" w:firstLine="350"/>
        <w:contextualSpacing/>
        <w:rPr>
          <w:rFonts w:cs="Times New Roman"/>
          <w:sz w:val="28"/>
        </w:rPr>
      </w:pPr>
      <w:r>
        <w:rPr>
          <w:rFonts w:cs="Times New Roman"/>
          <w:sz w:val="28"/>
        </w:rPr>
        <w:t>Компьютер</w:t>
      </w:r>
    </w:p>
    <w:p w:rsidR="00046A67" w:rsidRDefault="00321228">
      <w:pPr>
        <w:pStyle w:val="af4"/>
        <w:widowControl/>
        <w:numPr>
          <w:ilvl w:val="0"/>
          <w:numId w:val="9"/>
        </w:numPr>
        <w:spacing w:line="276" w:lineRule="auto"/>
        <w:ind w:left="0" w:firstLineChars="125" w:firstLine="350"/>
        <w:contextualSpacing/>
        <w:rPr>
          <w:rFonts w:cs="Times New Roman"/>
          <w:sz w:val="28"/>
        </w:rPr>
      </w:pPr>
      <w:r>
        <w:rPr>
          <w:rFonts w:cs="Times New Roman"/>
          <w:sz w:val="28"/>
        </w:rPr>
        <w:t>Смартфон</w:t>
      </w:r>
    </w:p>
    <w:p w:rsidR="00046A67" w:rsidRDefault="00321228">
      <w:pPr>
        <w:pStyle w:val="af4"/>
        <w:widowControl/>
        <w:numPr>
          <w:ilvl w:val="0"/>
          <w:numId w:val="9"/>
        </w:numPr>
        <w:spacing w:line="276" w:lineRule="auto"/>
        <w:ind w:left="0" w:firstLineChars="125" w:firstLine="350"/>
        <w:contextualSpacing/>
        <w:rPr>
          <w:rFonts w:cs="Times New Roman"/>
          <w:sz w:val="28"/>
        </w:rPr>
      </w:pPr>
      <w:r>
        <w:rPr>
          <w:rFonts w:cs="Times New Roman"/>
          <w:sz w:val="28"/>
        </w:rPr>
        <w:t>Зарядное устройство</w:t>
      </w:r>
    </w:p>
    <w:p w:rsidR="00046A67" w:rsidRDefault="00321228">
      <w:pPr>
        <w:pStyle w:val="af4"/>
        <w:widowControl/>
        <w:numPr>
          <w:ilvl w:val="0"/>
          <w:numId w:val="9"/>
        </w:numPr>
        <w:spacing w:line="276" w:lineRule="auto"/>
        <w:ind w:left="0" w:firstLineChars="125" w:firstLine="350"/>
        <w:contextualSpacing/>
        <w:rPr>
          <w:rFonts w:cs="Times New Roman"/>
          <w:sz w:val="28"/>
        </w:rPr>
      </w:pPr>
      <w:r>
        <w:rPr>
          <w:rFonts w:cs="Times New Roman"/>
          <w:sz w:val="28"/>
        </w:rPr>
        <w:t>Мышь</w:t>
      </w:r>
    </w:p>
    <w:p w:rsidR="00046A67" w:rsidRDefault="00321228">
      <w:pPr>
        <w:pStyle w:val="af4"/>
        <w:widowControl/>
        <w:numPr>
          <w:ilvl w:val="0"/>
          <w:numId w:val="9"/>
        </w:numPr>
        <w:spacing w:line="276" w:lineRule="auto"/>
        <w:ind w:left="0" w:firstLineChars="125" w:firstLine="350"/>
        <w:contextualSpacing/>
        <w:rPr>
          <w:rFonts w:cs="Times New Roman"/>
          <w:sz w:val="28"/>
        </w:rPr>
      </w:pPr>
      <w:r>
        <w:rPr>
          <w:rFonts w:cs="Times New Roman"/>
          <w:sz w:val="28"/>
        </w:rPr>
        <w:t>Фотоаппарат</w:t>
      </w:r>
    </w:p>
    <w:p w:rsidR="00046A67" w:rsidRDefault="00321228">
      <w:pPr>
        <w:ind w:firstLineChars="125" w:firstLine="350"/>
        <w:rPr>
          <w:rFonts w:cs="Times New Roman"/>
          <w:sz w:val="28"/>
        </w:rPr>
      </w:pPr>
      <w:r>
        <w:rPr>
          <w:rFonts w:cs="Times New Roman"/>
          <w:sz w:val="28"/>
        </w:rPr>
        <w:t>№3</w:t>
      </w:r>
    </w:p>
    <w:p w:rsidR="00046A67" w:rsidRDefault="00321228">
      <w:pPr>
        <w:ind w:firstLineChars="125" w:firstLine="350"/>
        <w:rPr>
          <w:rFonts w:cs="Times New Roman"/>
          <w:sz w:val="28"/>
        </w:rPr>
      </w:pPr>
      <w:r>
        <w:rPr>
          <w:rFonts w:cs="Times New Roman"/>
          <w:sz w:val="28"/>
        </w:rPr>
        <w:t>Расставьте слова в алфавитном порядке:</w:t>
      </w:r>
    </w:p>
    <w:p w:rsidR="00046A67" w:rsidRPr="00321228" w:rsidRDefault="00321228">
      <w:pPr>
        <w:ind w:firstLineChars="125" w:firstLine="350"/>
        <w:rPr>
          <w:rFonts w:cs="Times New Roman"/>
          <w:sz w:val="28"/>
          <w:lang w:val="en-US"/>
        </w:rPr>
      </w:pPr>
      <w:r>
        <w:rPr>
          <w:rFonts w:cs="Times New Roman"/>
          <w:sz w:val="28"/>
        </w:rPr>
        <w:t>с</w:t>
      </w:r>
      <w:r w:rsidRPr="00321228">
        <w:rPr>
          <w:rFonts w:cs="Times New Roman"/>
          <w:sz w:val="28"/>
          <w:lang w:val="en-US"/>
        </w:rPr>
        <w:t>harger, computer, flash drive, smartphone, TV, headphones, tablet, laptop, mouse, keyboard, camera</w:t>
      </w:r>
    </w:p>
    <w:p w:rsidR="00046A67" w:rsidRDefault="00321228">
      <w:pPr>
        <w:rPr>
          <w:rFonts w:cs="Times New Roman"/>
          <w:sz w:val="28"/>
        </w:rPr>
      </w:pPr>
      <w:r>
        <w:rPr>
          <w:rFonts w:cs="Times New Roman"/>
          <w:sz w:val="28"/>
        </w:rPr>
        <w:t>________________________________________________________________________________________________________________________________________________________________________________________________________________________</w:t>
      </w:r>
    </w:p>
    <w:p w:rsidR="00046A67" w:rsidRDefault="00046A67">
      <w:pPr>
        <w:rPr>
          <w:rFonts w:cs="Times New Roman"/>
          <w:sz w:val="28"/>
        </w:rPr>
      </w:pPr>
    </w:p>
    <w:p w:rsidR="00046A67" w:rsidRDefault="00321228">
      <w:pPr>
        <w:ind w:firstLineChars="125" w:firstLine="350"/>
        <w:rPr>
          <w:rFonts w:cs="Times New Roman"/>
          <w:sz w:val="28"/>
        </w:rPr>
      </w:pPr>
      <w:r>
        <w:rPr>
          <w:rFonts w:cs="Times New Roman"/>
          <w:sz w:val="28"/>
        </w:rPr>
        <w:t>№4</w:t>
      </w:r>
    </w:p>
    <w:p w:rsidR="00046A67" w:rsidRDefault="00321228">
      <w:pPr>
        <w:ind w:firstLineChars="125" w:firstLine="350"/>
        <w:rPr>
          <w:rFonts w:cs="Times New Roman"/>
          <w:sz w:val="28"/>
        </w:rPr>
      </w:pPr>
      <w:r>
        <w:rPr>
          <w:rFonts w:cs="Times New Roman"/>
          <w:sz w:val="28"/>
        </w:rPr>
        <w:t>Исправьте ошибки в словах:</w:t>
      </w:r>
    </w:p>
    <w:p w:rsidR="00046A67" w:rsidRDefault="00321228">
      <w:pPr>
        <w:ind w:firstLineChars="125" w:firstLine="350"/>
        <w:rPr>
          <w:rFonts w:cs="Times New Roman"/>
          <w:sz w:val="28"/>
        </w:rPr>
      </w:pPr>
      <w:r>
        <w:rPr>
          <w:rFonts w:cs="Times New Roman"/>
          <w:sz w:val="28"/>
        </w:rPr>
        <w:t>Cemera</w:t>
      </w:r>
    </w:p>
    <w:p w:rsidR="00046A67" w:rsidRDefault="00321228">
      <w:pPr>
        <w:ind w:firstLineChars="125" w:firstLine="350"/>
        <w:rPr>
          <w:rFonts w:cs="Times New Roman"/>
          <w:sz w:val="28"/>
        </w:rPr>
      </w:pPr>
      <w:r>
        <w:rPr>
          <w:rFonts w:cs="Times New Roman"/>
          <w:sz w:val="28"/>
        </w:rPr>
        <w:t>Kayboord</w:t>
      </w:r>
    </w:p>
    <w:p w:rsidR="00046A67" w:rsidRPr="00321228" w:rsidRDefault="00321228">
      <w:pPr>
        <w:ind w:firstLineChars="125" w:firstLine="350"/>
        <w:rPr>
          <w:rFonts w:cs="Times New Roman"/>
          <w:sz w:val="28"/>
          <w:lang w:val="en-US"/>
        </w:rPr>
      </w:pPr>
      <w:r w:rsidRPr="00321228">
        <w:rPr>
          <w:rFonts w:cs="Times New Roman"/>
          <w:sz w:val="28"/>
          <w:lang w:val="en-US"/>
        </w:rPr>
        <w:t>Mause</w:t>
      </w:r>
    </w:p>
    <w:p w:rsidR="00046A67" w:rsidRPr="00321228" w:rsidRDefault="00321228">
      <w:pPr>
        <w:ind w:firstLineChars="125" w:firstLine="350"/>
        <w:rPr>
          <w:rFonts w:cs="Times New Roman"/>
          <w:sz w:val="28"/>
          <w:lang w:val="en-US"/>
        </w:rPr>
      </w:pPr>
      <w:r w:rsidRPr="00321228">
        <w:rPr>
          <w:rFonts w:cs="Times New Roman"/>
          <w:sz w:val="28"/>
          <w:lang w:val="en-US"/>
        </w:rPr>
        <w:t>Laptob</w:t>
      </w:r>
    </w:p>
    <w:p w:rsidR="00046A67" w:rsidRPr="00321228" w:rsidRDefault="00321228">
      <w:pPr>
        <w:ind w:firstLineChars="125" w:firstLine="350"/>
        <w:rPr>
          <w:rFonts w:cs="Times New Roman"/>
          <w:sz w:val="28"/>
          <w:lang w:val="en-US"/>
        </w:rPr>
      </w:pPr>
      <w:r w:rsidRPr="00321228">
        <w:rPr>
          <w:rFonts w:cs="Times New Roman"/>
          <w:sz w:val="28"/>
          <w:lang w:val="en-US"/>
        </w:rPr>
        <w:t>Tabley</w:t>
      </w:r>
    </w:p>
    <w:p w:rsidR="00046A67" w:rsidRPr="00321228" w:rsidRDefault="00321228">
      <w:pPr>
        <w:ind w:firstLineChars="125" w:firstLine="350"/>
        <w:rPr>
          <w:rFonts w:cs="Times New Roman"/>
          <w:sz w:val="28"/>
          <w:lang w:val="en-US"/>
        </w:rPr>
      </w:pPr>
      <w:r w:rsidRPr="00321228">
        <w:rPr>
          <w:rFonts w:cs="Times New Roman"/>
          <w:sz w:val="28"/>
          <w:lang w:val="en-US"/>
        </w:rPr>
        <w:t>Heabphonez</w:t>
      </w:r>
    </w:p>
    <w:p w:rsidR="00046A67" w:rsidRPr="00321228" w:rsidRDefault="00321228">
      <w:pPr>
        <w:ind w:firstLineChars="125" w:firstLine="350"/>
        <w:rPr>
          <w:rFonts w:cs="Times New Roman"/>
          <w:sz w:val="28"/>
          <w:lang w:val="en-US"/>
        </w:rPr>
      </w:pPr>
      <w:r w:rsidRPr="00321228">
        <w:rPr>
          <w:rFonts w:cs="Times New Roman"/>
          <w:sz w:val="28"/>
          <w:lang w:val="en-US"/>
        </w:rPr>
        <w:t>TW</w:t>
      </w:r>
    </w:p>
    <w:p w:rsidR="00046A67" w:rsidRPr="00321228" w:rsidRDefault="00321228">
      <w:pPr>
        <w:ind w:firstLineChars="125" w:firstLine="350"/>
        <w:rPr>
          <w:rFonts w:cs="Times New Roman"/>
          <w:sz w:val="28"/>
          <w:lang w:val="en-US"/>
        </w:rPr>
      </w:pPr>
      <w:r w:rsidRPr="00321228">
        <w:rPr>
          <w:rFonts w:cs="Times New Roman"/>
          <w:sz w:val="28"/>
          <w:lang w:val="en-US"/>
        </w:rPr>
        <w:t>Smartfone</w:t>
      </w:r>
    </w:p>
    <w:p w:rsidR="00046A67" w:rsidRPr="00321228" w:rsidRDefault="00321228">
      <w:pPr>
        <w:ind w:firstLineChars="125" w:firstLine="350"/>
        <w:rPr>
          <w:rFonts w:cs="Times New Roman"/>
          <w:sz w:val="28"/>
          <w:lang w:val="en-US"/>
        </w:rPr>
      </w:pPr>
      <w:r w:rsidRPr="00321228">
        <w:rPr>
          <w:rFonts w:cs="Times New Roman"/>
          <w:sz w:val="28"/>
          <w:lang w:val="en-US"/>
        </w:rPr>
        <w:t>Flesh draive</w:t>
      </w:r>
    </w:p>
    <w:p w:rsidR="00046A67" w:rsidRPr="00321228" w:rsidRDefault="00321228">
      <w:pPr>
        <w:ind w:firstLineChars="125" w:firstLine="350"/>
        <w:rPr>
          <w:rFonts w:cs="Times New Roman"/>
          <w:sz w:val="28"/>
          <w:lang w:val="en-US"/>
        </w:rPr>
      </w:pPr>
      <w:r w:rsidRPr="00321228">
        <w:rPr>
          <w:rFonts w:cs="Times New Roman"/>
          <w:sz w:val="28"/>
          <w:lang w:val="en-US"/>
        </w:rPr>
        <w:t>Compjuter</w:t>
      </w:r>
    </w:p>
    <w:p w:rsidR="00046A67" w:rsidRPr="00321228" w:rsidRDefault="00321228">
      <w:pPr>
        <w:ind w:firstLineChars="125" w:firstLine="350"/>
        <w:rPr>
          <w:rFonts w:cs="Times New Roman"/>
          <w:sz w:val="28"/>
          <w:lang w:val="en-US"/>
        </w:rPr>
      </w:pPr>
      <w:r w:rsidRPr="00321228">
        <w:rPr>
          <w:rFonts w:cs="Times New Roman"/>
          <w:sz w:val="28"/>
          <w:lang w:val="en-US"/>
        </w:rPr>
        <w:t>Sharger</w:t>
      </w:r>
    </w:p>
    <w:p w:rsidR="00046A67" w:rsidRPr="00321228" w:rsidRDefault="00046A67">
      <w:pPr>
        <w:rPr>
          <w:rFonts w:cs="Times New Roman"/>
          <w:sz w:val="28"/>
          <w:lang w:val="en-US"/>
        </w:rPr>
      </w:pPr>
    </w:p>
    <w:p w:rsidR="00046A67" w:rsidRPr="00321228" w:rsidRDefault="00321228">
      <w:pPr>
        <w:pStyle w:val="a7"/>
        <w:jc w:val="center"/>
        <w:rPr>
          <w:rFonts w:cs="Times New Roman"/>
          <w:lang w:val="en-US"/>
        </w:rPr>
      </w:pPr>
      <w:r>
        <w:rPr>
          <w:rFonts w:cs="Times New Roman"/>
          <w:b/>
        </w:rPr>
        <w:t>Промежуточная</w:t>
      </w:r>
      <w:r w:rsidRPr="00321228">
        <w:rPr>
          <w:rFonts w:cs="Times New Roman"/>
          <w:b/>
          <w:lang w:val="en-US"/>
        </w:rPr>
        <w:t xml:space="preserve"> </w:t>
      </w:r>
      <w:r>
        <w:rPr>
          <w:rFonts w:cs="Times New Roman"/>
          <w:b/>
        </w:rPr>
        <w:t>диагностика</w:t>
      </w:r>
      <w:r w:rsidRPr="00321228">
        <w:rPr>
          <w:rFonts w:cs="Times New Roman"/>
          <w:b/>
          <w:lang w:val="en-US"/>
        </w:rPr>
        <w:t xml:space="preserve"> </w:t>
      </w:r>
      <w:r>
        <w:rPr>
          <w:rFonts w:cs="Times New Roman"/>
          <w:b/>
        </w:rPr>
        <w:t>за</w:t>
      </w:r>
      <w:r w:rsidRPr="00321228">
        <w:rPr>
          <w:rFonts w:cs="Times New Roman"/>
          <w:b/>
          <w:lang w:val="en-US"/>
        </w:rPr>
        <w:t xml:space="preserve"> 2-</w:t>
      </w:r>
      <w:r>
        <w:rPr>
          <w:rFonts w:cs="Times New Roman"/>
          <w:b/>
        </w:rPr>
        <w:t>ое</w:t>
      </w:r>
      <w:r w:rsidRPr="00321228">
        <w:rPr>
          <w:rFonts w:cs="Times New Roman"/>
          <w:b/>
          <w:lang w:val="en-US"/>
        </w:rPr>
        <w:t xml:space="preserve"> </w:t>
      </w:r>
      <w:r>
        <w:rPr>
          <w:rFonts w:cs="Times New Roman"/>
          <w:b/>
        </w:rPr>
        <w:t>полугодие</w:t>
      </w:r>
    </w:p>
    <w:p w:rsidR="00046A67" w:rsidRPr="00321228" w:rsidRDefault="00046A67">
      <w:pPr>
        <w:rPr>
          <w:rFonts w:cs="Times New Roman"/>
          <w:b/>
          <w:sz w:val="28"/>
          <w:lang w:val="en-US"/>
        </w:rPr>
      </w:pPr>
    </w:p>
    <w:p w:rsidR="00046A67" w:rsidRDefault="00321228">
      <w:pPr>
        <w:ind w:firstLineChars="125" w:firstLine="350"/>
        <w:rPr>
          <w:rFonts w:cs="Times New Roman"/>
          <w:sz w:val="28"/>
        </w:rPr>
      </w:pPr>
      <w:r>
        <w:rPr>
          <w:rFonts w:cs="Times New Roman"/>
          <w:sz w:val="28"/>
        </w:rPr>
        <w:t>№1</w:t>
      </w:r>
    </w:p>
    <w:p w:rsidR="00046A67" w:rsidRDefault="00321228">
      <w:pPr>
        <w:ind w:firstLineChars="125" w:firstLine="350"/>
        <w:rPr>
          <w:rFonts w:cs="Times New Roman"/>
          <w:sz w:val="28"/>
        </w:rPr>
      </w:pPr>
      <w:r>
        <w:rPr>
          <w:rFonts w:cs="Times New Roman"/>
          <w:sz w:val="28"/>
        </w:rPr>
        <w:t>Расставьте буквы в правильном порядке, чтобы получились слова:</w:t>
      </w:r>
    </w:p>
    <w:p w:rsidR="00046A67" w:rsidRPr="00FD307C" w:rsidRDefault="00321228">
      <w:pPr>
        <w:ind w:firstLineChars="125" w:firstLine="350"/>
        <w:rPr>
          <w:rFonts w:cs="Times New Roman"/>
          <w:sz w:val="28"/>
          <w:lang w:val="en-US"/>
        </w:rPr>
      </w:pPr>
      <w:r w:rsidRPr="00FD307C">
        <w:rPr>
          <w:rFonts w:cs="Times New Roman"/>
          <w:sz w:val="28"/>
          <w:lang w:val="en-US"/>
        </w:rPr>
        <w:t>rebmun</w:t>
      </w:r>
    </w:p>
    <w:p w:rsidR="00046A67" w:rsidRPr="00FD307C" w:rsidRDefault="00321228">
      <w:pPr>
        <w:ind w:firstLineChars="125" w:firstLine="350"/>
        <w:rPr>
          <w:rFonts w:cs="Times New Roman"/>
          <w:sz w:val="28"/>
          <w:lang w:val="en-US"/>
        </w:rPr>
      </w:pPr>
      <w:r w:rsidRPr="00FD307C">
        <w:rPr>
          <w:rFonts w:cs="Times New Roman"/>
          <w:sz w:val="28"/>
          <w:lang w:val="en-US"/>
        </w:rPr>
        <w:t>ooadwnld</w:t>
      </w:r>
    </w:p>
    <w:p w:rsidR="00046A67" w:rsidRPr="00FD307C" w:rsidRDefault="00321228">
      <w:pPr>
        <w:ind w:firstLineChars="125" w:firstLine="350"/>
        <w:rPr>
          <w:rFonts w:cs="Times New Roman"/>
          <w:sz w:val="28"/>
          <w:lang w:val="en-US"/>
        </w:rPr>
      </w:pPr>
      <w:r w:rsidRPr="00FD307C">
        <w:rPr>
          <w:rFonts w:cs="Times New Roman"/>
          <w:sz w:val="28"/>
          <w:lang w:val="en-US"/>
        </w:rPr>
        <w:t>mmryeo</w:t>
      </w:r>
    </w:p>
    <w:p w:rsidR="00046A67" w:rsidRPr="00FD307C" w:rsidRDefault="00321228">
      <w:pPr>
        <w:ind w:firstLineChars="125" w:firstLine="350"/>
        <w:rPr>
          <w:rFonts w:cs="Times New Roman"/>
          <w:sz w:val="28"/>
          <w:lang w:val="en-US"/>
        </w:rPr>
      </w:pPr>
      <w:r w:rsidRPr="00FD307C">
        <w:rPr>
          <w:rFonts w:cs="Times New Roman"/>
          <w:sz w:val="28"/>
          <w:lang w:val="en-US"/>
        </w:rPr>
        <w:t>cherarg</w:t>
      </w:r>
    </w:p>
    <w:p w:rsidR="00046A67" w:rsidRPr="00FD307C" w:rsidRDefault="00321228">
      <w:pPr>
        <w:ind w:firstLineChars="125" w:firstLine="350"/>
        <w:rPr>
          <w:rFonts w:cs="Times New Roman"/>
          <w:sz w:val="28"/>
          <w:lang w:val="en-US"/>
        </w:rPr>
      </w:pPr>
      <w:r w:rsidRPr="00FD307C">
        <w:rPr>
          <w:rFonts w:cs="Times New Roman"/>
          <w:sz w:val="28"/>
          <w:lang w:val="en-US"/>
        </w:rPr>
        <w:t>daehsenohp</w:t>
      </w:r>
    </w:p>
    <w:p w:rsidR="00046A67" w:rsidRPr="00FD307C" w:rsidRDefault="00321228">
      <w:pPr>
        <w:ind w:firstLineChars="125" w:firstLine="350"/>
        <w:rPr>
          <w:rFonts w:cs="Times New Roman"/>
          <w:sz w:val="28"/>
          <w:lang w:val="en-US"/>
        </w:rPr>
      </w:pPr>
      <w:r w:rsidRPr="00FD307C">
        <w:rPr>
          <w:rFonts w:cs="Times New Roman"/>
          <w:sz w:val="28"/>
          <w:lang w:val="en-US"/>
        </w:rPr>
        <w:t>ptlaop</w:t>
      </w:r>
    </w:p>
    <w:p w:rsidR="00046A67" w:rsidRDefault="00321228">
      <w:pPr>
        <w:ind w:firstLineChars="125" w:firstLine="350"/>
        <w:rPr>
          <w:rFonts w:cs="Times New Roman"/>
          <w:sz w:val="28"/>
        </w:rPr>
      </w:pPr>
      <w:r>
        <w:rPr>
          <w:rFonts w:cs="Times New Roman"/>
          <w:sz w:val="28"/>
        </w:rPr>
        <w:t>droabkey</w:t>
      </w:r>
    </w:p>
    <w:p w:rsidR="00046A67" w:rsidRDefault="00321228">
      <w:pPr>
        <w:ind w:firstLineChars="125" w:firstLine="350"/>
        <w:rPr>
          <w:rFonts w:cs="Times New Roman"/>
          <w:sz w:val="28"/>
        </w:rPr>
      </w:pPr>
      <w:r>
        <w:rPr>
          <w:rFonts w:cs="Times New Roman"/>
          <w:sz w:val="28"/>
        </w:rPr>
        <w:t>caarme</w:t>
      </w:r>
    </w:p>
    <w:p w:rsidR="00046A67" w:rsidRDefault="00321228">
      <w:pPr>
        <w:ind w:firstLineChars="125" w:firstLine="350"/>
        <w:rPr>
          <w:rFonts w:cs="Times New Roman"/>
          <w:sz w:val="28"/>
        </w:rPr>
      </w:pPr>
      <w:r>
        <w:rPr>
          <w:rFonts w:cs="Times New Roman"/>
          <w:sz w:val="28"/>
        </w:rPr>
        <w:t>sceenr</w:t>
      </w:r>
    </w:p>
    <w:p w:rsidR="00046A67" w:rsidRDefault="00321228">
      <w:pPr>
        <w:ind w:firstLineChars="125" w:firstLine="350"/>
        <w:rPr>
          <w:rFonts w:cs="Times New Roman"/>
          <w:sz w:val="28"/>
        </w:rPr>
      </w:pPr>
      <w:r>
        <w:rPr>
          <w:rFonts w:cs="Times New Roman"/>
          <w:sz w:val="28"/>
        </w:rPr>
        <w:lastRenderedPageBreak/>
        <w:t>nmoitro</w:t>
      </w:r>
    </w:p>
    <w:p w:rsidR="00046A67" w:rsidRDefault="00046A67">
      <w:pPr>
        <w:ind w:firstLineChars="125" w:firstLine="350"/>
        <w:rPr>
          <w:rFonts w:cs="Times New Roman"/>
          <w:i/>
          <w:sz w:val="28"/>
        </w:rPr>
      </w:pPr>
    </w:p>
    <w:p w:rsidR="00046A67" w:rsidRDefault="00321228">
      <w:pPr>
        <w:ind w:firstLineChars="125" w:firstLine="350"/>
        <w:rPr>
          <w:rFonts w:cs="Times New Roman"/>
          <w:sz w:val="28"/>
        </w:rPr>
      </w:pPr>
      <w:r>
        <w:rPr>
          <w:rFonts w:cs="Times New Roman"/>
          <w:sz w:val="28"/>
        </w:rPr>
        <w:t>№2</w:t>
      </w:r>
    </w:p>
    <w:p w:rsidR="00046A67" w:rsidRDefault="00321228">
      <w:pPr>
        <w:ind w:firstLineChars="125" w:firstLine="350"/>
        <w:rPr>
          <w:rFonts w:cs="Times New Roman"/>
          <w:sz w:val="28"/>
        </w:rPr>
      </w:pPr>
      <w:r>
        <w:rPr>
          <w:rFonts w:cs="Times New Roman"/>
          <w:sz w:val="28"/>
        </w:rPr>
        <w:t>Разделите слова, указанные ниже, на 2 группы (глаголы и имена существительные):</w:t>
      </w:r>
    </w:p>
    <w:p w:rsidR="00046A67" w:rsidRPr="00321228" w:rsidRDefault="00321228">
      <w:pPr>
        <w:ind w:firstLineChars="125" w:firstLine="350"/>
        <w:rPr>
          <w:rFonts w:cs="Times New Roman"/>
          <w:sz w:val="28"/>
          <w:lang w:val="en-US"/>
        </w:rPr>
      </w:pPr>
      <w:r w:rsidRPr="00321228">
        <w:rPr>
          <w:rFonts w:cs="Times New Roman"/>
          <w:sz w:val="28"/>
          <w:lang w:val="en-US"/>
        </w:rPr>
        <w:t>Button, headphones, download, keyboard, computer, reboot, copy, tablet, update, password, repair, use, device, calculator, monitor, set, check, speakers, edit, discharge</w:t>
      </w:r>
    </w:p>
    <w:p w:rsidR="00046A67" w:rsidRDefault="00321228">
      <w:pPr>
        <w:ind w:firstLineChars="125" w:firstLine="350"/>
        <w:rPr>
          <w:rFonts w:cs="Times New Roman"/>
          <w:sz w:val="28"/>
        </w:rPr>
      </w:pPr>
      <w:r>
        <w:rPr>
          <w:rFonts w:cs="Times New Roman"/>
          <w:sz w:val="28"/>
        </w:rPr>
        <w:t>Глаголы: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46A67" w:rsidRDefault="00321228">
      <w:pPr>
        <w:ind w:firstLineChars="125" w:firstLine="350"/>
        <w:rPr>
          <w:rFonts w:cs="Times New Roman"/>
          <w:sz w:val="28"/>
        </w:rPr>
      </w:pPr>
      <w:r>
        <w:rPr>
          <w:rFonts w:cs="Times New Roman"/>
          <w:sz w:val="28"/>
        </w:rPr>
        <w:t>Существительные: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46A67" w:rsidRDefault="00046A67">
      <w:pPr>
        <w:ind w:firstLineChars="125" w:firstLine="350"/>
        <w:rPr>
          <w:rFonts w:cs="Times New Roman"/>
          <w:sz w:val="28"/>
        </w:rPr>
      </w:pPr>
    </w:p>
    <w:p w:rsidR="00046A67" w:rsidRDefault="00321228">
      <w:pPr>
        <w:ind w:firstLineChars="125" w:firstLine="350"/>
        <w:rPr>
          <w:rFonts w:cs="Times New Roman"/>
          <w:sz w:val="28"/>
        </w:rPr>
      </w:pPr>
      <w:r>
        <w:rPr>
          <w:rFonts w:cs="Times New Roman"/>
          <w:sz w:val="28"/>
        </w:rPr>
        <w:t>№3</w:t>
      </w:r>
    </w:p>
    <w:p w:rsidR="00046A67" w:rsidRDefault="00321228">
      <w:pPr>
        <w:ind w:firstLineChars="125" w:firstLine="350"/>
        <w:rPr>
          <w:rFonts w:cs="Times New Roman"/>
          <w:sz w:val="28"/>
        </w:rPr>
      </w:pPr>
      <w:r>
        <w:rPr>
          <w:rFonts w:cs="Times New Roman"/>
          <w:sz w:val="28"/>
        </w:rPr>
        <w:t xml:space="preserve"> Запишите ниже 5 cуществительных по теме «Гаджеты», которые: а) начинаются с согласной б) состоят из 7 и более букв</w:t>
      </w:r>
    </w:p>
    <w:p w:rsidR="00046A67" w:rsidRDefault="00321228">
      <w:pPr>
        <w:rPr>
          <w:rFonts w:cs="Times New Roman"/>
          <w:sz w:val="28"/>
        </w:rPr>
      </w:pPr>
      <w:r>
        <w:rPr>
          <w:rFonts w:cs="Times New Roman"/>
          <w:sz w:val="28"/>
        </w:rPr>
        <w:t>________________________________________________________________________</w:t>
      </w:r>
    </w:p>
    <w:p w:rsidR="00046A67" w:rsidRDefault="00046A67">
      <w:pPr>
        <w:ind w:firstLineChars="125" w:firstLine="350"/>
        <w:rPr>
          <w:rFonts w:cs="Times New Roman"/>
          <w:sz w:val="28"/>
        </w:rPr>
      </w:pPr>
    </w:p>
    <w:p w:rsidR="00046A67" w:rsidRDefault="00321228">
      <w:pPr>
        <w:ind w:firstLineChars="125" w:firstLine="350"/>
        <w:rPr>
          <w:rFonts w:cs="Times New Roman"/>
          <w:sz w:val="28"/>
        </w:rPr>
      </w:pPr>
      <w:r>
        <w:rPr>
          <w:rFonts w:cs="Times New Roman"/>
          <w:sz w:val="28"/>
        </w:rPr>
        <w:t>№4</w:t>
      </w:r>
    </w:p>
    <w:p w:rsidR="00046A67" w:rsidRDefault="00321228">
      <w:pPr>
        <w:ind w:firstLineChars="125" w:firstLine="350"/>
        <w:rPr>
          <w:rFonts w:cs="Times New Roman"/>
          <w:sz w:val="28"/>
        </w:rPr>
      </w:pPr>
      <w:r>
        <w:rPr>
          <w:rFonts w:cs="Times New Roman"/>
          <w:sz w:val="28"/>
        </w:rPr>
        <w:t>Запишите ниже 5 глаголов по теме «Гаджеты», которые: а) начинаются с согласной б) состоят из 5 и более букв</w:t>
      </w:r>
    </w:p>
    <w:p w:rsidR="00046A67" w:rsidRDefault="00321228">
      <w:pPr>
        <w:jc w:val="both"/>
        <w:rPr>
          <w:rFonts w:cs="Times New Roman"/>
          <w:sz w:val="28"/>
        </w:rPr>
      </w:pPr>
      <w:r>
        <w:rPr>
          <w:rFonts w:cs="Times New Roman"/>
          <w:b/>
          <w:i/>
          <w:sz w:val="28"/>
        </w:rPr>
        <w:t>________________________________________________________________________</w:t>
      </w:r>
    </w:p>
    <w:p w:rsidR="00046A67" w:rsidRDefault="00046A67">
      <w:pPr>
        <w:ind w:firstLineChars="125" w:firstLine="275"/>
        <w:rPr>
          <w:rFonts w:cs="Times New Roman"/>
        </w:rPr>
        <w:sectPr w:rsidR="00046A67">
          <w:headerReference w:type="default" r:id="rId28"/>
          <w:footerReference w:type="default" r:id="rId29"/>
          <w:pgSz w:w="11906" w:h="16820"/>
          <w:pgMar w:top="1134" w:right="567" w:bottom="1134" w:left="1134" w:header="426" w:footer="507" w:gutter="0"/>
          <w:cols w:space="720"/>
        </w:sectPr>
      </w:pPr>
    </w:p>
    <w:p w:rsidR="00046A67" w:rsidRDefault="00321228">
      <w:pPr>
        <w:pStyle w:val="2"/>
        <w:spacing w:before="0"/>
        <w:ind w:left="0"/>
        <w:jc w:val="right"/>
        <w:rPr>
          <w:rFonts w:ascii="Times New Roman" w:hAnsi="Times New Roman" w:cs="Times New Roman"/>
          <w:b w:val="0"/>
          <w:i w:val="0"/>
        </w:rPr>
      </w:pPr>
      <w:r>
        <w:rPr>
          <w:rFonts w:ascii="Times New Roman" w:hAnsi="Times New Roman" w:cs="Times New Roman"/>
          <w:b w:val="0"/>
          <w:i w:val="0"/>
        </w:rPr>
        <w:lastRenderedPageBreak/>
        <w:t>Приложение</w:t>
      </w:r>
      <w:r>
        <w:rPr>
          <w:rFonts w:ascii="Times New Roman" w:hAnsi="Times New Roman" w:cs="Times New Roman"/>
          <w:b w:val="0"/>
          <w:i w:val="0"/>
          <w:spacing w:val="-2"/>
        </w:rPr>
        <w:t xml:space="preserve"> </w:t>
      </w:r>
      <w:r>
        <w:rPr>
          <w:rFonts w:ascii="Times New Roman" w:hAnsi="Times New Roman" w:cs="Times New Roman"/>
          <w:b w:val="0"/>
          <w:i w:val="0"/>
        </w:rPr>
        <w:t>3</w:t>
      </w:r>
    </w:p>
    <w:p w:rsidR="00046A67" w:rsidRDefault="00046A67">
      <w:pPr>
        <w:pStyle w:val="a7"/>
        <w:rPr>
          <w:rFonts w:cs="Times New Roman"/>
          <w:b/>
          <w:i/>
          <w:sz w:val="20"/>
        </w:rPr>
      </w:pPr>
    </w:p>
    <w:p w:rsidR="00046A67" w:rsidRPr="005372C5" w:rsidRDefault="005372C5">
      <w:pPr>
        <w:jc w:val="center"/>
        <w:rPr>
          <w:rFonts w:cs="Times New Roman"/>
          <w:b/>
          <w:spacing w:val="1"/>
          <w:sz w:val="28"/>
        </w:rPr>
      </w:pPr>
      <w:r>
        <w:rPr>
          <w:rFonts w:cs="Times New Roman"/>
          <w:b/>
          <w:sz w:val="28"/>
        </w:rPr>
        <w:t>МОНИТОРИ</w:t>
      </w:r>
      <w:r w:rsidR="00E75D7E">
        <w:rPr>
          <w:rFonts w:cs="Times New Roman"/>
          <w:b/>
          <w:sz w:val="28"/>
        </w:rPr>
        <w:t xml:space="preserve">НГ РЕЗУЛЬТАТОВ ОБУЧЕНИЯ </w:t>
      </w:r>
      <w:r>
        <w:rPr>
          <w:rFonts w:cs="Times New Roman"/>
          <w:b/>
          <w:sz w:val="28"/>
        </w:rPr>
        <w:t xml:space="preserve"> </w:t>
      </w:r>
    </w:p>
    <w:p w:rsidR="00046A67" w:rsidRPr="00D82122" w:rsidRDefault="00321228" w:rsidP="00D82122">
      <w:pPr>
        <w:jc w:val="center"/>
        <w:rPr>
          <w:rFonts w:cs="Times New Roman"/>
          <w:b/>
          <w:sz w:val="28"/>
          <w:szCs w:val="28"/>
        </w:rPr>
      </w:pPr>
      <w:r w:rsidRPr="00D82122">
        <w:rPr>
          <w:rFonts w:cs="Times New Roman"/>
          <w:b/>
          <w:sz w:val="28"/>
          <w:szCs w:val="28"/>
        </w:rPr>
        <w:t>ПО ДОПОЛНИТЕЛЬНОЙ ОБЩЕРАЗВИВАЮЩЕЙ</w:t>
      </w:r>
      <w:r w:rsidRPr="00D82122">
        <w:rPr>
          <w:rFonts w:cs="Times New Roman"/>
          <w:b/>
          <w:spacing w:val="2"/>
          <w:sz w:val="28"/>
          <w:szCs w:val="28"/>
        </w:rPr>
        <w:t xml:space="preserve"> </w:t>
      </w:r>
      <w:r w:rsidRPr="00D82122">
        <w:rPr>
          <w:rFonts w:cs="Times New Roman"/>
          <w:b/>
          <w:sz w:val="28"/>
          <w:szCs w:val="28"/>
        </w:rPr>
        <w:t>ПРОГРАММЕ «Технический английский язык. Уровень Elementary</w:t>
      </w:r>
      <w:r w:rsidR="00D82122" w:rsidRPr="00D82122">
        <w:rPr>
          <w:rFonts w:cs="Times New Roman"/>
          <w:b/>
          <w:i/>
          <w:sz w:val="28"/>
          <w:szCs w:val="28"/>
          <w:highlight w:val="white"/>
        </w:rPr>
        <w:t>»</w:t>
      </w:r>
      <w:r w:rsidR="00D82122" w:rsidRPr="00D82122">
        <w:rPr>
          <w:b/>
          <w:sz w:val="28"/>
          <w:szCs w:val="28"/>
        </w:rPr>
        <w:t>, 2024-2025</w:t>
      </w:r>
      <w:r w:rsidR="00D82122" w:rsidRPr="00D82122">
        <w:rPr>
          <w:b/>
          <w:spacing w:val="-1"/>
          <w:sz w:val="28"/>
          <w:szCs w:val="28"/>
        </w:rPr>
        <w:t xml:space="preserve"> </w:t>
      </w:r>
      <w:r w:rsidR="00D82122" w:rsidRPr="00D82122">
        <w:rPr>
          <w:b/>
          <w:sz w:val="28"/>
          <w:szCs w:val="28"/>
        </w:rPr>
        <w:t>уч.</w:t>
      </w:r>
      <w:r w:rsidR="00D82122" w:rsidRPr="00D82122">
        <w:rPr>
          <w:b/>
          <w:spacing w:val="-1"/>
          <w:sz w:val="28"/>
          <w:szCs w:val="28"/>
        </w:rPr>
        <w:t xml:space="preserve"> </w:t>
      </w:r>
      <w:r w:rsidR="00D82122" w:rsidRPr="00D82122">
        <w:rPr>
          <w:b/>
          <w:sz w:val="28"/>
          <w:szCs w:val="28"/>
        </w:rPr>
        <w:t>год</w:t>
      </w:r>
    </w:p>
    <w:p w:rsidR="00046A67" w:rsidRDefault="00321228">
      <w:pPr>
        <w:jc w:val="right"/>
        <w:rPr>
          <w:rFonts w:cs="Times New Roman"/>
          <w:i/>
          <w:sz w:val="28"/>
        </w:rPr>
      </w:pPr>
      <w:r>
        <w:rPr>
          <w:rFonts w:cs="Times New Roman"/>
          <w:i/>
          <w:sz w:val="28"/>
        </w:rPr>
        <w:t>Таблица 6</w:t>
      </w:r>
    </w:p>
    <w:tbl>
      <w:tblPr>
        <w:tblStyle w:val="TableNormal"/>
        <w:tblW w:w="0" w:type="auto"/>
        <w:tblInd w:w="137" w:type="dxa"/>
        <w:tblLayout w:type="fixed"/>
        <w:tblCellMar>
          <w:left w:w="5" w:type="dxa"/>
          <w:right w:w="5" w:type="dxa"/>
        </w:tblCellMar>
        <w:tblLook w:val="04A0" w:firstRow="1" w:lastRow="0" w:firstColumn="1" w:lastColumn="0" w:noHBand="0" w:noVBand="1"/>
      </w:tblPr>
      <w:tblGrid>
        <w:gridCol w:w="1691"/>
        <w:gridCol w:w="1717"/>
        <w:gridCol w:w="4257"/>
        <w:gridCol w:w="576"/>
        <w:gridCol w:w="1834"/>
      </w:tblGrid>
      <w:tr w:rsidR="00046A67">
        <w:trPr>
          <w:trHeight w:val="606"/>
        </w:trPr>
        <w:tc>
          <w:tcPr>
            <w:tcW w:w="169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84" w:lineRule="exact"/>
              <w:rPr>
                <w:rFonts w:cs="Times New Roman"/>
              </w:rPr>
            </w:pPr>
            <w:r>
              <w:rPr>
                <w:rFonts w:cs="Times New Roman"/>
                <w:b/>
              </w:rPr>
              <w:t>Показатели</w:t>
            </w:r>
          </w:p>
          <w:p w:rsidR="00046A67" w:rsidRDefault="00321228">
            <w:pPr>
              <w:pStyle w:val="TableParagraph"/>
              <w:spacing w:line="200" w:lineRule="exact"/>
              <w:rPr>
                <w:rFonts w:cs="Times New Roman"/>
              </w:rPr>
            </w:pPr>
            <w:r>
              <w:rPr>
                <w:rFonts w:cs="Times New Roman"/>
              </w:rPr>
              <w:t>(оцениваемые</w:t>
            </w:r>
          </w:p>
          <w:p w:rsidR="00046A67" w:rsidRDefault="00321228">
            <w:pPr>
              <w:pStyle w:val="TableParagraph"/>
              <w:spacing w:line="203" w:lineRule="exact"/>
              <w:rPr>
                <w:rFonts w:cs="Times New Roman"/>
              </w:rPr>
            </w:pPr>
            <w:r>
              <w:rPr>
                <w:rFonts w:cs="Times New Roman"/>
              </w:rPr>
              <w:t>параметры)</w:t>
            </w:r>
          </w:p>
        </w:tc>
        <w:tc>
          <w:tcPr>
            <w:tcW w:w="171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rPr>
                <w:rFonts w:cs="Times New Roman"/>
              </w:rPr>
            </w:pPr>
            <w:r>
              <w:rPr>
                <w:rFonts w:cs="Times New Roman"/>
                <w:b/>
              </w:rPr>
              <w:t>Критерии</w:t>
            </w: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ind w:firstLine="96"/>
              <w:rPr>
                <w:rFonts w:cs="Times New Roman"/>
              </w:rPr>
            </w:pPr>
            <w:r>
              <w:rPr>
                <w:rFonts w:cs="Times New Roman"/>
                <w:b/>
              </w:rPr>
              <w:t>Степень выраженности</w:t>
            </w:r>
            <w:r>
              <w:rPr>
                <w:rFonts w:cs="Times New Roman"/>
                <w:b/>
                <w:spacing w:val="1"/>
              </w:rPr>
              <w:t xml:space="preserve"> </w:t>
            </w:r>
            <w:r>
              <w:rPr>
                <w:rFonts w:cs="Times New Roman"/>
                <w:b/>
              </w:rPr>
              <w:t>оцениваемого</w:t>
            </w:r>
            <w:r>
              <w:rPr>
                <w:rFonts w:cs="Times New Roman"/>
                <w:b/>
                <w:spacing w:val="-12"/>
              </w:rPr>
              <w:t xml:space="preserve"> </w:t>
            </w:r>
            <w:r>
              <w:rPr>
                <w:rFonts w:cs="Times New Roman"/>
                <w:b/>
              </w:rPr>
              <w:t>показателя</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b/>
              </w:rPr>
              <w:t>Кол-во</w:t>
            </w:r>
            <w:r>
              <w:rPr>
                <w:rFonts w:cs="Times New Roman"/>
                <w:b/>
                <w:spacing w:val="-47"/>
              </w:rPr>
              <w:t xml:space="preserve"> </w:t>
            </w:r>
            <w:r>
              <w:rPr>
                <w:rFonts w:cs="Times New Roman"/>
                <w:b/>
              </w:rPr>
              <w:t>баллов</w:t>
            </w:r>
          </w:p>
        </w:tc>
        <w:tc>
          <w:tcPr>
            <w:tcW w:w="1834"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ind w:firstLine="261"/>
              <w:rPr>
                <w:rFonts w:cs="Times New Roman"/>
              </w:rPr>
            </w:pPr>
            <w:r>
              <w:rPr>
                <w:rFonts w:cs="Times New Roman"/>
                <w:b/>
              </w:rPr>
              <w:t>Способы</w:t>
            </w:r>
            <w:r>
              <w:rPr>
                <w:rFonts w:cs="Times New Roman"/>
                <w:b/>
                <w:spacing w:val="1"/>
              </w:rPr>
              <w:t xml:space="preserve"> </w:t>
            </w:r>
            <w:r>
              <w:rPr>
                <w:rFonts w:cs="Times New Roman"/>
                <w:b/>
              </w:rPr>
              <w:t>отслеживания</w:t>
            </w:r>
            <w:r>
              <w:rPr>
                <w:rFonts w:cs="Times New Roman"/>
                <w:b/>
                <w:spacing w:val="-45"/>
              </w:rPr>
              <w:t xml:space="preserve"> </w:t>
            </w:r>
            <w:r>
              <w:rPr>
                <w:rFonts w:cs="Times New Roman"/>
                <w:b/>
              </w:rPr>
              <w:t>результатов</w:t>
            </w:r>
          </w:p>
        </w:tc>
      </w:tr>
      <w:tr w:rsidR="00046A67">
        <w:trPr>
          <w:trHeight w:val="282"/>
        </w:trPr>
        <w:tc>
          <w:tcPr>
            <w:tcW w:w="10075" w:type="dxa"/>
            <w:gridSpan w:val="5"/>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251" w:lineRule="exact"/>
              <w:rPr>
                <w:rFonts w:cs="Times New Roman"/>
              </w:rPr>
            </w:pPr>
            <w:r>
              <w:rPr>
                <w:rFonts w:cs="Times New Roman"/>
                <w:b/>
              </w:rPr>
              <w:t>1.</w:t>
            </w:r>
            <w:r>
              <w:rPr>
                <w:rFonts w:cs="Times New Roman"/>
                <w:b/>
                <w:spacing w:val="-3"/>
              </w:rPr>
              <w:t xml:space="preserve"> </w:t>
            </w:r>
            <w:r>
              <w:rPr>
                <w:rFonts w:cs="Times New Roman"/>
                <w:b/>
              </w:rPr>
              <w:t>Теоретическая</w:t>
            </w:r>
            <w:r>
              <w:rPr>
                <w:rFonts w:cs="Times New Roman"/>
                <w:b/>
                <w:spacing w:val="-2"/>
              </w:rPr>
              <w:t xml:space="preserve"> </w:t>
            </w:r>
            <w:r>
              <w:rPr>
                <w:rFonts w:cs="Times New Roman"/>
                <w:b/>
              </w:rPr>
              <w:t>подготовка</w:t>
            </w:r>
          </w:p>
        </w:tc>
      </w:tr>
      <w:tr w:rsidR="00046A67">
        <w:trPr>
          <w:trHeight w:val="552"/>
        </w:trPr>
        <w:tc>
          <w:tcPr>
            <w:tcW w:w="169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1.1.Теоретически</w:t>
            </w:r>
            <w:r>
              <w:rPr>
                <w:rFonts w:cs="Times New Roman"/>
                <w:spacing w:val="-52"/>
              </w:rPr>
              <w:t xml:space="preserve"> </w:t>
            </w:r>
            <w:r>
              <w:rPr>
                <w:rFonts w:cs="Times New Roman"/>
              </w:rPr>
              <w:t>е знания (по основным разделам</w:t>
            </w:r>
            <w:r>
              <w:rPr>
                <w:rFonts w:cs="Times New Roman"/>
                <w:spacing w:val="-52"/>
              </w:rPr>
              <w:t xml:space="preserve"> </w:t>
            </w:r>
            <w:r>
              <w:rPr>
                <w:rFonts w:cs="Times New Roman"/>
              </w:rPr>
              <w:t>учебного плана</w:t>
            </w:r>
            <w:r>
              <w:rPr>
                <w:rFonts w:cs="Times New Roman"/>
                <w:spacing w:val="1"/>
              </w:rPr>
              <w:t xml:space="preserve"> </w:t>
            </w:r>
            <w:r>
              <w:rPr>
                <w:rFonts w:cs="Times New Roman"/>
              </w:rPr>
              <w:t>программы)</w:t>
            </w:r>
          </w:p>
        </w:tc>
        <w:tc>
          <w:tcPr>
            <w:tcW w:w="1717"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Соответствие</w:t>
            </w:r>
            <w:r>
              <w:rPr>
                <w:rFonts w:cs="Times New Roman"/>
                <w:spacing w:val="1"/>
              </w:rPr>
              <w:t xml:space="preserve"> </w:t>
            </w:r>
            <w:r>
              <w:rPr>
                <w:rFonts w:cs="Times New Roman"/>
              </w:rPr>
              <w:t>теоретических</w:t>
            </w:r>
            <w:r>
              <w:rPr>
                <w:rFonts w:cs="Times New Roman"/>
                <w:spacing w:val="1"/>
              </w:rPr>
              <w:t xml:space="preserve"> </w:t>
            </w:r>
            <w:r>
              <w:rPr>
                <w:rFonts w:cs="Times New Roman"/>
              </w:rPr>
              <w:t>знаний ребенка</w:t>
            </w:r>
            <w:r>
              <w:rPr>
                <w:rFonts w:cs="Times New Roman"/>
                <w:spacing w:val="-52"/>
              </w:rPr>
              <w:t xml:space="preserve"> </w:t>
            </w:r>
            <w:r>
              <w:rPr>
                <w:rFonts w:cs="Times New Roman"/>
              </w:rPr>
              <w:t>программным</w:t>
            </w:r>
            <w:r>
              <w:rPr>
                <w:rFonts w:cs="Times New Roman"/>
                <w:spacing w:val="1"/>
              </w:rPr>
              <w:t xml:space="preserve"> </w:t>
            </w:r>
            <w:r>
              <w:rPr>
                <w:rFonts w:cs="Times New Roman"/>
              </w:rPr>
              <w:t>требованиям</w:t>
            </w: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Низкий</w:t>
            </w:r>
            <w:r>
              <w:rPr>
                <w:rFonts w:cs="Times New Roman"/>
                <w:spacing w:val="-4"/>
              </w:rPr>
              <w:t xml:space="preserve"> </w:t>
            </w:r>
            <w:r>
              <w:rPr>
                <w:rFonts w:cs="Times New Roman"/>
              </w:rPr>
              <w:t>уровень</w:t>
            </w:r>
            <w:r>
              <w:rPr>
                <w:rFonts w:cs="Times New Roman"/>
                <w:spacing w:val="-5"/>
              </w:rPr>
              <w:t xml:space="preserve"> </w:t>
            </w:r>
            <w:r>
              <w:rPr>
                <w:rFonts w:cs="Times New Roman"/>
              </w:rPr>
              <w:t>(учащийся</w:t>
            </w:r>
            <w:r>
              <w:rPr>
                <w:rFonts w:cs="Times New Roman"/>
                <w:spacing w:val="-3"/>
              </w:rPr>
              <w:t xml:space="preserve"> </w:t>
            </w:r>
            <w:r>
              <w:rPr>
                <w:rFonts w:cs="Times New Roman"/>
              </w:rPr>
              <w:t>овладел</w:t>
            </w:r>
            <w:r>
              <w:rPr>
                <w:rFonts w:cs="Times New Roman"/>
                <w:spacing w:val="-6"/>
              </w:rPr>
              <w:t xml:space="preserve"> </w:t>
            </w:r>
            <w:r>
              <w:rPr>
                <w:rFonts w:cs="Times New Roman"/>
              </w:rPr>
              <w:t>менее</w:t>
            </w:r>
            <w:r>
              <w:rPr>
                <w:rFonts w:cs="Times New Roman"/>
                <w:spacing w:val="-47"/>
              </w:rPr>
              <w:t xml:space="preserve"> </w:t>
            </w:r>
            <w:r>
              <w:rPr>
                <w:rFonts w:cs="Times New Roman"/>
              </w:rPr>
              <w:t>чем</w:t>
            </w:r>
            <w:r>
              <w:rPr>
                <w:rFonts w:cs="Times New Roman"/>
                <w:spacing w:val="-1"/>
              </w:rPr>
              <w:t xml:space="preserve"> </w:t>
            </w:r>
            <w:r>
              <w:rPr>
                <w:rFonts w:cs="Times New Roman"/>
              </w:rPr>
              <w:t>½</w:t>
            </w:r>
            <w:r>
              <w:rPr>
                <w:rFonts w:cs="Times New Roman"/>
                <w:spacing w:val="-3"/>
              </w:rPr>
              <w:t xml:space="preserve"> </w:t>
            </w:r>
            <w:r>
              <w:rPr>
                <w:rFonts w:cs="Times New Roman"/>
              </w:rPr>
              <w:t>объема</w:t>
            </w:r>
            <w:r>
              <w:rPr>
                <w:rFonts w:cs="Times New Roman"/>
                <w:spacing w:val="-2"/>
              </w:rPr>
              <w:t xml:space="preserve"> </w:t>
            </w:r>
            <w:r>
              <w:rPr>
                <w:rFonts w:cs="Times New Roman"/>
              </w:rPr>
              <w:t>знаний,</w:t>
            </w:r>
            <w:r>
              <w:rPr>
                <w:rFonts w:cs="Times New Roman"/>
                <w:spacing w:val="-1"/>
              </w:rPr>
              <w:t xml:space="preserve"> </w:t>
            </w:r>
            <w:r>
              <w:rPr>
                <w:rFonts w:cs="Times New Roman"/>
              </w:rPr>
              <w:t>предусмотренных программой</w:t>
            </w:r>
            <w:r>
              <w:rPr>
                <w:rFonts w:cs="Times New Roman"/>
                <w:spacing w:val="-4"/>
              </w:rPr>
              <w:t xml:space="preserve"> </w:t>
            </w:r>
            <w:r>
              <w:rPr>
                <w:rFonts w:cs="Times New Roman"/>
              </w:rPr>
              <w:t>в</w:t>
            </w:r>
            <w:r>
              <w:rPr>
                <w:rFonts w:cs="Times New Roman"/>
                <w:spacing w:val="-3"/>
              </w:rPr>
              <w:t xml:space="preserve"> </w:t>
            </w:r>
            <w:r>
              <w:rPr>
                <w:rFonts w:cs="Times New Roman"/>
              </w:rPr>
              <w:t>конкретный</w:t>
            </w:r>
            <w:r>
              <w:rPr>
                <w:rFonts w:cs="Times New Roman"/>
                <w:spacing w:val="-2"/>
              </w:rPr>
              <w:t xml:space="preserve"> </w:t>
            </w:r>
            <w:r>
              <w:rPr>
                <w:rFonts w:cs="Times New Roman"/>
              </w:rPr>
              <w:t>период)</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1</w:t>
            </w:r>
          </w:p>
        </w:tc>
        <w:tc>
          <w:tcPr>
            <w:tcW w:w="1834"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spacing w:val="-1"/>
              </w:rPr>
              <w:t>Тестирование,</w:t>
            </w:r>
            <w:r>
              <w:rPr>
                <w:rFonts w:cs="Times New Roman"/>
                <w:spacing w:val="-47"/>
              </w:rPr>
              <w:t xml:space="preserve"> </w:t>
            </w:r>
            <w:r>
              <w:rPr>
                <w:rFonts w:cs="Times New Roman"/>
              </w:rPr>
              <w:t>контрольный</w:t>
            </w:r>
            <w:r>
              <w:rPr>
                <w:rFonts w:cs="Times New Roman"/>
                <w:spacing w:val="1"/>
              </w:rPr>
              <w:t xml:space="preserve"> </w:t>
            </w:r>
            <w:r>
              <w:rPr>
                <w:rFonts w:cs="Times New Roman"/>
              </w:rPr>
              <w:t>опрос</w:t>
            </w:r>
          </w:p>
        </w:tc>
      </w:tr>
      <w:tr w:rsidR="00046A67">
        <w:trPr>
          <w:trHeight w:val="419"/>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66" w:lineRule="exact"/>
              <w:rPr>
                <w:rFonts w:cs="Times New Roman"/>
              </w:rPr>
            </w:pPr>
            <w:r>
              <w:rPr>
                <w:rFonts w:cs="Times New Roman"/>
              </w:rPr>
              <w:t>Средний</w:t>
            </w:r>
            <w:r>
              <w:rPr>
                <w:rFonts w:cs="Times New Roman"/>
                <w:spacing w:val="-3"/>
              </w:rPr>
              <w:t xml:space="preserve"> </w:t>
            </w:r>
            <w:r>
              <w:rPr>
                <w:rFonts w:cs="Times New Roman"/>
              </w:rPr>
              <w:t>уровень</w:t>
            </w:r>
            <w:r>
              <w:rPr>
                <w:rFonts w:cs="Times New Roman"/>
                <w:spacing w:val="-3"/>
              </w:rPr>
              <w:t xml:space="preserve"> </w:t>
            </w:r>
            <w:r>
              <w:rPr>
                <w:rFonts w:cs="Times New Roman"/>
              </w:rPr>
              <w:t>(объем</w:t>
            </w:r>
            <w:r>
              <w:rPr>
                <w:rFonts w:cs="Times New Roman"/>
                <w:spacing w:val="-1"/>
              </w:rPr>
              <w:t xml:space="preserve"> </w:t>
            </w:r>
            <w:r>
              <w:rPr>
                <w:rFonts w:cs="Times New Roman"/>
              </w:rPr>
              <w:t>усвоенных</w:t>
            </w:r>
            <w:r>
              <w:rPr>
                <w:rFonts w:cs="Times New Roman"/>
                <w:spacing w:val="-2"/>
              </w:rPr>
              <w:t xml:space="preserve"> </w:t>
            </w:r>
            <w:r>
              <w:rPr>
                <w:rFonts w:cs="Times New Roman"/>
              </w:rPr>
              <w:t>учащимся</w:t>
            </w:r>
            <w:r>
              <w:rPr>
                <w:rFonts w:cs="Times New Roman"/>
                <w:spacing w:val="-3"/>
              </w:rPr>
              <w:t xml:space="preserve"> </w:t>
            </w:r>
            <w:r>
              <w:rPr>
                <w:rFonts w:cs="Times New Roman"/>
              </w:rPr>
              <w:t>знаний</w:t>
            </w:r>
            <w:r>
              <w:rPr>
                <w:rFonts w:cs="Times New Roman"/>
                <w:spacing w:val="-3"/>
              </w:rPr>
              <w:t xml:space="preserve"> </w:t>
            </w:r>
            <w:r>
              <w:rPr>
                <w:rFonts w:cs="Times New Roman"/>
              </w:rPr>
              <w:t>составляет</w:t>
            </w:r>
            <w:r>
              <w:rPr>
                <w:rFonts w:cs="Times New Roman"/>
                <w:spacing w:val="-3"/>
              </w:rPr>
              <w:t xml:space="preserve"> </w:t>
            </w:r>
            <w:r>
              <w:rPr>
                <w:rFonts w:cs="Times New Roman"/>
              </w:rPr>
              <w:t>более</w:t>
            </w:r>
            <w:r>
              <w:rPr>
                <w:rFonts w:cs="Times New Roman"/>
                <w:spacing w:val="-2"/>
              </w:rPr>
              <w:t xml:space="preserve"> </w:t>
            </w:r>
            <w:r>
              <w:rPr>
                <w:rFonts w:cs="Times New Roman"/>
              </w:rPr>
              <w:t>½)</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2</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1"/>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Высокий уровень (учащийся освоил весь</w:t>
            </w:r>
            <w:r>
              <w:rPr>
                <w:rFonts w:cs="Times New Roman"/>
                <w:spacing w:val="1"/>
              </w:rPr>
              <w:t xml:space="preserve"> </w:t>
            </w:r>
            <w:r>
              <w:rPr>
                <w:rFonts w:cs="Times New Roman"/>
              </w:rPr>
              <w:t>объем</w:t>
            </w:r>
            <w:r>
              <w:rPr>
                <w:rFonts w:cs="Times New Roman"/>
                <w:spacing w:val="-4"/>
              </w:rPr>
              <w:t xml:space="preserve"> </w:t>
            </w:r>
            <w:r>
              <w:rPr>
                <w:rFonts w:cs="Times New Roman"/>
              </w:rPr>
              <w:t>знаний,</w:t>
            </w:r>
            <w:r>
              <w:rPr>
                <w:rFonts w:cs="Times New Roman"/>
                <w:spacing w:val="-3"/>
              </w:rPr>
              <w:t xml:space="preserve"> </w:t>
            </w:r>
            <w:r>
              <w:rPr>
                <w:rFonts w:cs="Times New Roman"/>
              </w:rPr>
              <w:t>предусмотренных</w:t>
            </w:r>
            <w:r>
              <w:rPr>
                <w:rFonts w:cs="Times New Roman"/>
                <w:spacing w:val="-5"/>
              </w:rPr>
              <w:t xml:space="preserve"> </w:t>
            </w:r>
            <w:r>
              <w:rPr>
                <w:rFonts w:cs="Times New Roman"/>
              </w:rPr>
              <w:t>программой в</w:t>
            </w:r>
            <w:r>
              <w:rPr>
                <w:rFonts w:cs="Times New Roman"/>
                <w:spacing w:val="-5"/>
              </w:rPr>
              <w:t xml:space="preserve"> </w:t>
            </w:r>
            <w:r>
              <w:rPr>
                <w:rFonts w:cs="Times New Roman"/>
              </w:rPr>
              <w:t>конкретный</w:t>
            </w:r>
            <w:r>
              <w:rPr>
                <w:rFonts w:cs="Times New Roman"/>
                <w:spacing w:val="-4"/>
              </w:rPr>
              <w:t xml:space="preserve"> </w:t>
            </w:r>
            <w:r>
              <w:rPr>
                <w:rFonts w:cs="Times New Roman"/>
              </w:rPr>
              <w:t>период)</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3</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369"/>
        </w:trPr>
        <w:tc>
          <w:tcPr>
            <w:tcW w:w="169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1.2. Владение</w:t>
            </w:r>
            <w:r>
              <w:rPr>
                <w:rFonts w:cs="Times New Roman"/>
                <w:spacing w:val="1"/>
              </w:rPr>
              <w:t xml:space="preserve"> </w:t>
            </w:r>
            <w:r>
              <w:rPr>
                <w:rFonts w:cs="Times New Roman"/>
              </w:rPr>
              <w:t>специальной</w:t>
            </w:r>
            <w:r>
              <w:rPr>
                <w:rFonts w:cs="Times New Roman"/>
                <w:spacing w:val="1"/>
              </w:rPr>
              <w:t xml:space="preserve"> </w:t>
            </w:r>
            <w:r>
              <w:rPr>
                <w:rFonts w:cs="Times New Roman"/>
              </w:rPr>
              <w:t>терминологией</w:t>
            </w:r>
          </w:p>
        </w:tc>
        <w:tc>
          <w:tcPr>
            <w:tcW w:w="1717"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Осмысленность</w:t>
            </w:r>
            <w:r>
              <w:rPr>
                <w:rFonts w:cs="Times New Roman"/>
                <w:spacing w:val="-52"/>
              </w:rPr>
              <w:t xml:space="preserve"> </w:t>
            </w:r>
            <w:r>
              <w:rPr>
                <w:rFonts w:cs="Times New Roman"/>
              </w:rPr>
              <w:t>и правильность</w:t>
            </w:r>
            <w:r>
              <w:rPr>
                <w:rFonts w:cs="Times New Roman"/>
                <w:spacing w:val="-52"/>
              </w:rPr>
              <w:t xml:space="preserve"> </w:t>
            </w:r>
            <w:r>
              <w:rPr>
                <w:rFonts w:cs="Times New Roman"/>
              </w:rPr>
              <w:t>использования</w:t>
            </w:r>
            <w:r>
              <w:rPr>
                <w:rFonts w:cs="Times New Roman"/>
                <w:spacing w:val="1"/>
              </w:rPr>
              <w:t xml:space="preserve"> </w:t>
            </w:r>
            <w:r>
              <w:rPr>
                <w:rFonts w:cs="Times New Roman"/>
              </w:rPr>
              <w:t>специальной</w:t>
            </w:r>
            <w:r>
              <w:rPr>
                <w:rFonts w:cs="Times New Roman"/>
                <w:spacing w:val="1"/>
              </w:rPr>
              <w:t xml:space="preserve"> </w:t>
            </w:r>
            <w:r>
              <w:rPr>
                <w:rFonts w:cs="Times New Roman"/>
              </w:rPr>
              <w:t>терминологии</w:t>
            </w: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64" w:lineRule="exact"/>
              <w:rPr>
                <w:rFonts w:cs="Times New Roman"/>
              </w:rPr>
            </w:pPr>
            <w:r>
              <w:rPr>
                <w:rFonts w:cs="Times New Roman"/>
              </w:rPr>
              <w:t>Низкий</w:t>
            </w:r>
            <w:r>
              <w:rPr>
                <w:rFonts w:cs="Times New Roman"/>
                <w:spacing w:val="-4"/>
              </w:rPr>
              <w:t xml:space="preserve"> </w:t>
            </w:r>
            <w:r>
              <w:rPr>
                <w:rFonts w:cs="Times New Roman"/>
              </w:rPr>
              <w:t>уровень</w:t>
            </w:r>
            <w:r>
              <w:rPr>
                <w:rFonts w:cs="Times New Roman"/>
                <w:spacing w:val="-5"/>
              </w:rPr>
              <w:t xml:space="preserve"> </w:t>
            </w:r>
            <w:r>
              <w:rPr>
                <w:rFonts w:cs="Times New Roman"/>
              </w:rPr>
              <w:t>(учащийся</w:t>
            </w:r>
            <w:r>
              <w:rPr>
                <w:rFonts w:cs="Times New Roman"/>
                <w:spacing w:val="-2"/>
              </w:rPr>
              <w:t xml:space="preserve"> </w:t>
            </w:r>
            <w:r>
              <w:rPr>
                <w:rFonts w:cs="Times New Roman"/>
              </w:rPr>
              <w:t>часто</w:t>
            </w:r>
            <w:r>
              <w:rPr>
                <w:rFonts w:cs="Times New Roman"/>
                <w:spacing w:val="-4"/>
              </w:rPr>
              <w:t xml:space="preserve"> </w:t>
            </w:r>
            <w:r>
              <w:rPr>
                <w:rFonts w:cs="Times New Roman"/>
              </w:rPr>
              <w:t>избегает</w:t>
            </w:r>
          </w:p>
          <w:p w:rsidR="00046A67" w:rsidRDefault="00321228">
            <w:pPr>
              <w:pStyle w:val="TableParagraph"/>
              <w:spacing w:line="185" w:lineRule="exact"/>
              <w:rPr>
                <w:rFonts w:cs="Times New Roman"/>
              </w:rPr>
            </w:pPr>
            <w:r>
              <w:rPr>
                <w:rFonts w:cs="Times New Roman"/>
              </w:rPr>
              <w:t>употреблять</w:t>
            </w:r>
            <w:r>
              <w:rPr>
                <w:rFonts w:cs="Times New Roman"/>
                <w:spacing w:val="-6"/>
              </w:rPr>
              <w:t xml:space="preserve"> </w:t>
            </w:r>
            <w:r>
              <w:rPr>
                <w:rFonts w:cs="Times New Roman"/>
              </w:rPr>
              <w:t>специальные</w:t>
            </w:r>
            <w:r>
              <w:rPr>
                <w:rFonts w:cs="Times New Roman"/>
                <w:spacing w:val="-5"/>
              </w:rPr>
              <w:t xml:space="preserve"> </w:t>
            </w:r>
            <w:r>
              <w:rPr>
                <w:rFonts w:cs="Times New Roman"/>
              </w:rPr>
              <w:t>термины)</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1</w:t>
            </w:r>
          </w:p>
        </w:tc>
        <w:tc>
          <w:tcPr>
            <w:tcW w:w="1834"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Собеседован</w:t>
            </w:r>
            <w:r>
              <w:rPr>
                <w:rFonts w:cs="Times New Roman"/>
                <w:spacing w:val="-1"/>
              </w:rPr>
              <w:t>ие</w:t>
            </w:r>
          </w:p>
          <w:p w:rsidR="00046A67" w:rsidRDefault="00321228">
            <w:pPr>
              <w:pStyle w:val="TableParagraph"/>
              <w:spacing w:line="192" w:lineRule="auto"/>
              <w:rPr>
                <w:rFonts w:cs="Times New Roman"/>
              </w:rPr>
            </w:pPr>
            <w:r>
              <w:rPr>
                <w:rFonts w:cs="Times New Roman"/>
              </w:rPr>
              <w:t>тестирование</w:t>
            </w:r>
          </w:p>
        </w:tc>
      </w:tr>
      <w:tr w:rsidR="00046A67">
        <w:trPr>
          <w:trHeight w:val="553"/>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63" w:lineRule="exact"/>
              <w:rPr>
                <w:rFonts w:cs="Times New Roman"/>
              </w:rPr>
            </w:pPr>
            <w:r>
              <w:rPr>
                <w:rFonts w:cs="Times New Roman"/>
              </w:rPr>
              <w:t>Средний</w:t>
            </w:r>
            <w:r>
              <w:rPr>
                <w:rFonts w:cs="Times New Roman"/>
                <w:spacing w:val="-2"/>
              </w:rPr>
              <w:t xml:space="preserve"> </w:t>
            </w:r>
            <w:r>
              <w:rPr>
                <w:rFonts w:cs="Times New Roman"/>
              </w:rPr>
              <w:t>уровень</w:t>
            </w:r>
            <w:r>
              <w:rPr>
                <w:rFonts w:cs="Times New Roman"/>
                <w:spacing w:val="-3"/>
              </w:rPr>
              <w:t xml:space="preserve"> </w:t>
            </w:r>
            <w:r>
              <w:rPr>
                <w:rFonts w:cs="Times New Roman"/>
              </w:rPr>
              <w:t>(учащийся</w:t>
            </w:r>
            <w:r>
              <w:rPr>
                <w:rFonts w:cs="Times New Roman"/>
                <w:spacing w:val="-1"/>
              </w:rPr>
              <w:t xml:space="preserve"> </w:t>
            </w:r>
            <w:r>
              <w:rPr>
                <w:rFonts w:cs="Times New Roman"/>
              </w:rPr>
              <w:t>сочетает</w:t>
            </w:r>
            <w:r>
              <w:rPr>
                <w:rFonts w:cs="Times New Roman"/>
                <w:spacing w:val="-3"/>
              </w:rPr>
              <w:t xml:space="preserve"> </w:t>
            </w:r>
            <w:r>
              <w:rPr>
                <w:rFonts w:cs="Times New Roman"/>
              </w:rPr>
              <w:t>специальную</w:t>
            </w:r>
            <w:r>
              <w:rPr>
                <w:rFonts w:cs="Times New Roman"/>
                <w:spacing w:val="-4"/>
              </w:rPr>
              <w:t xml:space="preserve"> </w:t>
            </w:r>
            <w:r>
              <w:rPr>
                <w:rFonts w:cs="Times New Roman"/>
              </w:rPr>
              <w:t>терминологию</w:t>
            </w:r>
            <w:r>
              <w:rPr>
                <w:rFonts w:cs="Times New Roman"/>
                <w:spacing w:val="-3"/>
              </w:rPr>
              <w:t xml:space="preserve"> </w:t>
            </w:r>
            <w:r>
              <w:rPr>
                <w:rFonts w:cs="Times New Roman"/>
              </w:rPr>
              <w:t>с</w:t>
            </w:r>
            <w:r>
              <w:rPr>
                <w:rFonts w:cs="Times New Roman"/>
                <w:spacing w:val="-3"/>
              </w:rPr>
              <w:t xml:space="preserve"> </w:t>
            </w:r>
            <w:r>
              <w:rPr>
                <w:rFonts w:cs="Times New Roman"/>
              </w:rPr>
              <w:t>бытовой)</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2</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1"/>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Высокий уровень (учащийся употребляет</w:t>
            </w:r>
            <w:r>
              <w:rPr>
                <w:rFonts w:cs="Times New Roman"/>
                <w:spacing w:val="1"/>
              </w:rPr>
              <w:t xml:space="preserve"> </w:t>
            </w:r>
            <w:r>
              <w:rPr>
                <w:rFonts w:cs="Times New Roman"/>
              </w:rPr>
              <w:t>специальные</w:t>
            </w:r>
            <w:r>
              <w:rPr>
                <w:rFonts w:cs="Times New Roman"/>
                <w:spacing w:val="-4"/>
              </w:rPr>
              <w:t xml:space="preserve"> </w:t>
            </w:r>
            <w:r>
              <w:rPr>
                <w:rFonts w:cs="Times New Roman"/>
              </w:rPr>
              <w:t>термины</w:t>
            </w:r>
            <w:r>
              <w:rPr>
                <w:rFonts w:cs="Times New Roman"/>
                <w:spacing w:val="-4"/>
              </w:rPr>
              <w:t xml:space="preserve"> </w:t>
            </w:r>
            <w:r>
              <w:rPr>
                <w:rFonts w:cs="Times New Roman"/>
              </w:rPr>
              <w:t>осознанно,</w:t>
            </w:r>
            <w:r>
              <w:rPr>
                <w:rFonts w:cs="Times New Roman"/>
                <w:spacing w:val="-4"/>
              </w:rPr>
              <w:t xml:space="preserve"> </w:t>
            </w:r>
            <w:r>
              <w:rPr>
                <w:rFonts w:cs="Times New Roman"/>
              </w:rPr>
              <w:t>в</w:t>
            </w:r>
            <w:r>
              <w:rPr>
                <w:rFonts w:cs="Times New Roman"/>
                <w:spacing w:val="-5"/>
              </w:rPr>
              <w:t xml:space="preserve"> </w:t>
            </w:r>
            <w:r>
              <w:rPr>
                <w:rFonts w:cs="Times New Roman"/>
              </w:rPr>
              <w:t>полном соответствии</w:t>
            </w:r>
            <w:r>
              <w:rPr>
                <w:rFonts w:cs="Times New Roman"/>
                <w:spacing w:val="-4"/>
              </w:rPr>
              <w:t xml:space="preserve"> </w:t>
            </w:r>
            <w:r>
              <w:rPr>
                <w:rFonts w:cs="Times New Roman"/>
              </w:rPr>
              <w:t>с их</w:t>
            </w:r>
            <w:r>
              <w:rPr>
                <w:rFonts w:cs="Times New Roman"/>
                <w:spacing w:val="-4"/>
              </w:rPr>
              <w:t xml:space="preserve"> </w:t>
            </w:r>
            <w:r>
              <w:rPr>
                <w:rFonts w:cs="Times New Roman"/>
              </w:rPr>
              <w:t>содержанием)</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3</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282"/>
        </w:trPr>
        <w:tc>
          <w:tcPr>
            <w:tcW w:w="10075" w:type="dxa"/>
            <w:gridSpan w:val="5"/>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251" w:lineRule="exact"/>
              <w:rPr>
                <w:rFonts w:cs="Times New Roman"/>
              </w:rPr>
            </w:pPr>
            <w:r>
              <w:rPr>
                <w:rFonts w:cs="Times New Roman"/>
                <w:b/>
              </w:rPr>
              <w:t>2.</w:t>
            </w:r>
            <w:r>
              <w:rPr>
                <w:rFonts w:cs="Times New Roman"/>
                <w:b/>
                <w:spacing w:val="-5"/>
              </w:rPr>
              <w:t xml:space="preserve"> </w:t>
            </w:r>
            <w:r>
              <w:rPr>
                <w:rFonts w:cs="Times New Roman"/>
                <w:b/>
              </w:rPr>
              <w:t>Практическая</w:t>
            </w:r>
            <w:r>
              <w:rPr>
                <w:rFonts w:cs="Times New Roman"/>
                <w:b/>
                <w:spacing w:val="-5"/>
              </w:rPr>
              <w:t xml:space="preserve"> </w:t>
            </w:r>
            <w:r>
              <w:rPr>
                <w:rFonts w:cs="Times New Roman"/>
                <w:b/>
              </w:rPr>
              <w:t>подготовка</w:t>
            </w:r>
          </w:p>
        </w:tc>
      </w:tr>
      <w:tr w:rsidR="00046A67">
        <w:trPr>
          <w:trHeight w:val="551"/>
        </w:trPr>
        <w:tc>
          <w:tcPr>
            <w:tcW w:w="169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2.1. Практические умения и</w:t>
            </w:r>
            <w:r>
              <w:rPr>
                <w:rFonts w:cs="Times New Roman"/>
                <w:spacing w:val="1"/>
              </w:rPr>
              <w:t xml:space="preserve"> </w:t>
            </w:r>
            <w:r>
              <w:rPr>
                <w:rFonts w:cs="Times New Roman"/>
              </w:rPr>
              <w:t>навыки (по основным разделам</w:t>
            </w:r>
            <w:r>
              <w:rPr>
                <w:rFonts w:cs="Times New Roman"/>
                <w:spacing w:val="-52"/>
              </w:rPr>
              <w:t xml:space="preserve"> </w:t>
            </w:r>
            <w:r>
              <w:rPr>
                <w:rFonts w:cs="Times New Roman"/>
              </w:rPr>
              <w:t>учебного плана</w:t>
            </w:r>
            <w:r>
              <w:rPr>
                <w:rFonts w:cs="Times New Roman"/>
                <w:spacing w:val="1"/>
              </w:rPr>
              <w:t xml:space="preserve"> </w:t>
            </w:r>
            <w:r>
              <w:rPr>
                <w:rFonts w:cs="Times New Roman"/>
              </w:rPr>
              <w:t>программы)</w:t>
            </w:r>
          </w:p>
        </w:tc>
        <w:tc>
          <w:tcPr>
            <w:tcW w:w="1717"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Соответствие</w:t>
            </w:r>
            <w:r>
              <w:rPr>
                <w:rFonts w:cs="Times New Roman"/>
                <w:spacing w:val="1"/>
              </w:rPr>
              <w:t xml:space="preserve"> </w:t>
            </w:r>
            <w:r>
              <w:rPr>
                <w:rFonts w:cs="Times New Roman"/>
              </w:rPr>
              <w:t>практических</w:t>
            </w:r>
            <w:r>
              <w:rPr>
                <w:rFonts w:cs="Times New Roman"/>
                <w:spacing w:val="1"/>
              </w:rPr>
              <w:t xml:space="preserve"> </w:t>
            </w:r>
            <w:r>
              <w:rPr>
                <w:rFonts w:cs="Times New Roman"/>
              </w:rPr>
              <w:t>умений и навыков программным требованиям</w:t>
            </w: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Низкий уровень (учащийся овладел программными</w:t>
            </w:r>
            <w:r>
              <w:rPr>
                <w:rFonts w:cs="Times New Roman"/>
                <w:spacing w:val="-3"/>
              </w:rPr>
              <w:t xml:space="preserve"> </w:t>
            </w:r>
            <w:r>
              <w:rPr>
                <w:rFonts w:cs="Times New Roman"/>
              </w:rPr>
              <w:t>умениями</w:t>
            </w:r>
            <w:r>
              <w:rPr>
                <w:rFonts w:cs="Times New Roman"/>
                <w:spacing w:val="-2"/>
              </w:rPr>
              <w:t xml:space="preserve"> </w:t>
            </w:r>
            <w:r>
              <w:rPr>
                <w:rFonts w:cs="Times New Roman"/>
              </w:rPr>
              <w:t>и</w:t>
            </w:r>
            <w:r>
              <w:rPr>
                <w:rFonts w:cs="Times New Roman"/>
                <w:spacing w:val="-4"/>
              </w:rPr>
              <w:t xml:space="preserve"> </w:t>
            </w:r>
            <w:r>
              <w:rPr>
                <w:rFonts w:cs="Times New Roman"/>
              </w:rPr>
              <w:t>навыками</w:t>
            </w:r>
            <w:r>
              <w:rPr>
                <w:rFonts w:cs="Times New Roman"/>
                <w:spacing w:val="-4"/>
              </w:rPr>
              <w:t xml:space="preserve"> </w:t>
            </w:r>
            <w:r>
              <w:rPr>
                <w:rFonts w:cs="Times New Roman"/>
              </w:rPr>
              <w:t>менее</w:t>
            </w:r>
            <w:r>
              <w:rPr>
                <w:rFonts w:cs="Times New Roman"/>
                <w:spacing w:val="-3"/>
              </w:rPr>
              <w:t xml:space="preserve"> </w:t>
            </w:r>
            <w:r>
              <w:rPr>
                <w:rFonts w:cs="Times New Roman"/>
              </w:rPr>
              <w:t>чем ½)</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1</w:t>
            </w:r>
          </w:p>
        </w:tc>
        <w:tc>
          <w:tcPr>
            <w:tcW w:w="1834"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Контрольное</w:t>
            </w:r>
            <w:r>
              <w:rPr>
                <w:rFonts w:cs="Times New Roman"/>
                <w:spacing w:val="-47"/>
              </w:rPr>
              <w:t xml:space="preserve"> </w:t>
            </w:r>
            <w:r>
              <w:rPr>
                <w:rFonts w:cs="Times New Roman"/>
              </w:rPr>
              <w:t>задание,</w:t>
            </w:r>
            <w:r>
              <w:rPr>
                <w:rFonts w:cs="Times New Roman"/>
                <w:spacing w:val="1"/>
              </w:rPr>
              <w:t xml:space="preserve"> </w:t>
            </w:r>
            <w:r>
              <w:rPr>
                <w:rFonts w:cs="Times New Roman"/>
                <w:spacing w:val="-1"/>
              </w:rPr>
              <w:t>практическая</w:t>
            </w:r>
            <w:r>
              <w:rPr>
                <w:rFonts w:cs="Times New Roman"/>
                <w:spacing w:val="-47"/>
              </w:rPr>
              <w:t xml:space="preserve"> </w:t>
            </w:r>
            <w:r>
              <w:rPr>
                <w:rFonts w:cs="Times New Roman"/>
              </w:rPr>
              <w:t>работа</w:t>
            </w:r>
          </w:p>
        </w:tc>
      </w:tr>
      <w:tr w:rsidR="00046A67">
        <w:trPr>
          <w:trHeight w:val="596"/>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66" w:lineRule="exact"/>
              <w:rPr>
                <w:rFonts w:cs="Times New Roman"/>
              </w:rPr>
            </w:pPr>
            <w:r>
              <w:rPr>
                <w:rFonts w:cs="Times New Roman"/>
              </w:rPr>
              <w:t>Средний</w:t>
            </w:r>
            <w:r>
              <w:rPr>
                <w:rFonts w:cs="Times New Roman"/>
                <w:spacing w:val="-2"/>
              </w:rPr>
              <w:t xml:space="preserve"> </w:t>
            </w:r>
            <w:r>
              <w:rPr>
                <w:rFonts w:cs="Times New Roman"/>
              </w:rPr>
              <w:t>уровень</w:t>
            </w:r>
            <w:r>
              <w:rPr>
                <w:rFonts w:cs="Times New Roman"/>
                <w:spacing w:val="-3"/>
              </w:rPr>
              <w:t xml:space="preserve"> </w:t>
            </w:r>
            <w:r>
              <w:rPr>
                <w:rFonts w:cs="Times New Roman"/>
              </w:rPr>
              <w:t>(объем</w:t>
            </w:r>
            <w:r>
              <w:rPr>
                <w:rFonts w:cs="Times New Roman"/>
                <w:spacing w:val="-1"/>
              </w:rPr>
              <w:t xml:space="preserve"> </w:t>
            </w:r>
            <w:r>
              <w:rPr>
                <w:rFonts w:cs="Times New Roman"/>
              </w:rPr>
              <w:t>освоенных</w:t>
            </w:r>
            <w:r>
              <w:rPr>
                <w:rFonts w:cs="Times New Roman"/>
                <w:spacing w:val="-2"/>
              </w:rPr>
              <w:t xml:space="preserve"> </w:t>
            </w:r>
            <w:r>
              <w:rPr>
                <w:rFonts w:cs="Times New Roman"/>
              </w:rPr>
              <w:t>учащимся</w:t>
            </w:r>
            <w:r>
              <w:rPr>
                <w:rFonts w:cs="Times New Roman"/>
                <w:spacing w:val="-1"/>
              </w:rPr>
              <w:t xml:space="preserve"> </w:t>
            </w:r>
            <w:r>
              <w:rPr>
                <w:rFonts w:cs="Times New Roman"/>
              </w:rPr>
              <w:t>умений</w:t>
            </w:r>
            <w:r>
              <w:rPr>
                <w:rFonts w:cs="Times New Roman"/>
                <w:spacing w:val="-2"/>
              </w:rPr>
              <w:t xml:space="preserve"> </w:t>
            </w:r>
            <w:r>
              <w:rPr>
                <w:rFonts w:cs="Times New Roman"/>
              </w:rPr>
              <w:t>и</w:t>
            </w:r>
            <w:r>
              <w:rPr>
                <w:rFonts w:cs="Times New Roman"/>
                <w:spacing w:val="-4"/>
              </w:rPr>
              <w:t xml:space="preserve"> </w:t>
            </w:r>
            <w:r>
              <w:rPr>
                <w:rFonts w:cs="Times New Roman"/>
              </w:rPr>
              <w:t>навыков</w:t>
            </w:r>
            <w:r>
              <w:rPr>
                <w:rFonts w:cs="Times New Roman"/>
                <w:spacing w:val="-3"/>
              </w:rPr>
              <w:t xml:space="preserve"> </w:t>
            </w:r>
            <w:r>
              <w:rPr>
                <w:rFonts w:cs="Times New Roman"/>
              </w:rPr>
              <w:t>составляет</w:t>
            </w:r>
            <w:r>
              <w:rPr>
                <w:rFonts w:cs="Times New Roman"/>
                <w:spacing w:val="-2"/>
              </w:rPr>
              <w:t xml:space="preserve"> </w:t>
            </w:r>
            <w:r>
              <w:rPr>
                <w:rFonts w:cs="Times New Roman"/>
              </w:rPr>
              <w:t>более</w:t>
            </w:r>
            <w:r>
              <w:rPr>
                <w:rFonts w:cs="Times New Roman"/>
                <w:spacing w:val="-3"/>
              </w:rPr>
              <w:t xml:space="preserve"> </w:t>
            </w:r>
            <w:r>
              <w:rPr>
                <w:rFonts w:cs="Times New Roman"/>
              </w:rPr>
              <w:t>½)</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2</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1"/>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Высокий</w:t>
            </w:r>
            <w:r>
              <w:rPr>
                <w:rFonts w:cs="Times New Roman"/>
                <w:spacing w:val="-5"/>
              </w:rPr>
              <w:t xml:space="preserve"> </w:t>
            </w:r>
            <w:r>
              <w:rPr>
                <w:rFonts w:cs="Times New Roman"/>
              </w:rPr>
              <w:t>уровень</w:t>
            </w:r>
            <w:r>
              <w:rPr>
                <w:rFonts w:cs="Times New Roman"/>
                <w:spacing w:val="-5"/>
              </w:rPr>
              <w:t xml:space="preserve"> </w:t>
            </w:r>
            <w:r>
              <w:rPr>
                <w:rFonts w:cs="Times New Roman"/>
              </w:rPr>
              <w:t>(учащийся</w:t>
            </w:r>
            <w:r>
              <w:rPr>
                <w:rFonts w:cs="Times New Roman"/>
                <w:spacing w:val="-4"/>
              </w:rPr>
              <w:t xml:space="preserve"> </w:t>
            </w:r>
            <w:r>
              <w:rPr>
                <w:rFonts w:cs="Times New Roman"/>
              </w:rPr>
              <w:t>овладел</w:t>
            </w:r>
            <w:r>
              <w:rPr>
                <w:rFonts w:cs="Times New Roman"/>
                <w:spacing w:val="-5"/>
              </w:rPr>
              <w:t xml:space="preserve"> </w:t>
            </w:r>
            <w:r>
              <w:rPr>
                <w:rFonts w:cs="Times New Roman"/>
              </w:rPr>
              <w:t>всеми</w:t>
            </w:r>
            <w:r>
              <w:rPr>
                <w:rFonts w:cs="Times New Roman"/>
                <w:spacing w:val="-47"/>
              </w:rPr>
              <w:t xml:space="preserve"> </w:t>
            </w:r>
            <w:r>
              <w:rPr>
                <w:rFonts w:cs="Times New Roman"/>
              </w:rPr>
              <w:t>программными</w:t>
            </w:r>
            <w:r>
              <w:rPr>
                <w:rFonts w:cs="Times New Roman"/>
                <w:spacing w:val="-1"/>
              </w:rPr>
              <w:t xml:space="preserve"> </w:t>
            </w:r>
            <w:r>
              <w:rPr>
                <w:rFonts w:cs="Times New Roman"/>
              </w:rPr>
              <w:t>умениями</w:t>
            </w:r>
            <w:r>
              <w:rPr>
                <w:rFonts w:cs="Times New Roman"/>
                <w:spacing w:val="-1"/>
              </w:rPr>
              <w:t xml:space="preserve"> </w:t>
            </w:r>
            <w:r>
              <w:rPr>
                <w:rFonts w:cs="Times New Roman"/>
              </w:rPr>
              <w:t>и</w:t>
            </w:r>
            <w:r>
              <w:rPr>
                <w:rFonts w:cs="Times New Roman"/>
                <w:spacing w:val="-1"/>
              </w:rPr>
              <w:t xml:space="preserve"> </w:t>
            </w:r>
            <w:r>
              <w:rPr>
                <w:rFonts w:cs="Times New Roman"/>
              </w:rPr>
              <w:t>навыками</w:t>
            </w:r>
            <w:r>
              <w:rPr>
                <w:rFonts w:cs="Times New Roman"/>
                <w:spacing w:val="-2"/>
              </w:rPr>
              <w:t xml:space="preserve"> </w:t>
            </w:r>
            <w:r>
              <w:rPr>
                <w:rFonts w:cs="Times New Roman"/>
              </w:rPr>
              <w:t>за конкретный</w:t>
            </w:r>
            <w:r>
              <w:rPr>
                <w:rFonts w:cs="Times New Roman"/>
                <w:spacing w:val="-5"/>
              </w:rPr>
              <w:t xml:space="preserve"> </w:t>
            </w:r>
            <w:r>
              <w:rPr>
                <w:rFonts w:cs="Times New Roman"/>
              </w:rPr>
              <w:t>период)</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3</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1"/>
        </w:trPr>
        <w:tc>
          <w:tcPr>
            <w:tcW w:w="169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2.2. Владение</w:t>
            </w:r>
            <w:r>
              <w:rPr>
                <w:rFonts w:cs="Times New Roman"/>
                <w:spacing w:val="1"/>
              </w:rPr>
              <w:t xml:space="preserve"> </w:t>
            </w:r>
            <w:r>
              <w:rPr>
                <w:rFonts w:cs="Times New Roman"/>
              </w:rPr>
              <w:t>специальным</w:t>
            </w:r>
            <w:r>
              <w:rPr>
                <w:rFonts w:cs="Times New Roman"/>
                <w:spacing w:val="1"/>
              </w:rPr>
              <w:t xml:space="preserve"> </w:t>
            </w:r>
            <w:r>
              <w:rPr>
                <w:rFonts w:cs="Times New Roman"/>
              </w:rPr>
              <w:t>оборудованием и</w:t>
            </w:r>
            <w:r>
              <w:rPr>
                <w:rFonts w:cs="Times New Roman"/>
                <w:spacing w:val="-52"/>
              </w:rPr>
              <w:t xml:space="preserve"> </w:t>
            </w:r>
            <w:r>
              <w:rPr>
                <w:rFonts w:cs="Times New Roman"/>
              </w:rPr>
              <w:t>оснащением</w:t>
            </w:r>
          </w:p>
        </w:tc>
        <w:tc>
          <w:tcPr>
            <w:tcW w:w="1717"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Отсутствие</w:t>
            </w:r>
            <w:r>
              <w:rPr>
                <w:rFonts w:cs="Times New Roman"/>
                <w:spacing w:val="1"/>
              </w:rPr>
              <w:t xml:space="preserve"> </w:t>
            </w:r>
            <w:r>
              <w:rPr>
                <w:rFonts w:cs="Times New Roman"/>
              </w:rPr>
              <w:t>затруднений в</w:t>
            </w:r>
            <w:r>
              <w:rPr>
                <w:rFonts w:cs="Times New Roman"/>
                <w:spacing w:val="1"/>
              </w:rPr>
              <w:t xml:space="preserve"> </w:t>
            </w:r>
            <w:r>
              <w:rPr>
                <w:rFonts w:cs="Times New Roman"/>
              </w:rPr>
              <w:t>использовании</w:t>
            </w:r>
            <w:r>
              <w:rPr>
                <w:rFonts w:cs="Times New Roman"/>
                <w:spacing w:val="1"/>
              </w:rPr>
              <w:t xml:space="preserve"> </w:t>
            </w:r>
            <w:r>
              <w:rPr>
                <w:rFonts w:cs="Times New Roman"/>
              </w:rPr>
              <w:t>специального</w:t>
            </w:r>
            <w:r>
              <w:rPr>
                <w:rFonts w:cs="Times New Roman"/>
                <w:spacing w:val="1"/>
              </w:rPr>
              <w:t xml:space="preserve"> </w:t>
            </w:r>
            <w:r>
              <w:rPr>
                <w:rFonts w:cs="Times New Roman"/>
              </w:rPr>
              <w:t>оборудования и</w:t>
            </w:r>
            <w:r>
              <w:rPr>
                <w:rFonts w:cs="Times New Roman"/>
                <w:spacing w:val="-52"/>
              </w:rPr>
              <w:t xml:space="preserve"> </w:t>
            </w:r>
            <w:r>
              <w:rPr>
                <w:rFonts w:cs="Times New Roman"/>
              </w:rPr>
              <w:t>оснащения</w:t>
            </w: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Низкий уровень (учащийся испытывает значительные</w:t>
            </w:r>
            <w:r>
              <w:rPr>
                <w:rFonts w:cs="Times New Roman"/>
                <w:spacing w:val="44"/>
              </w:rPr>
              <w:t xml:space="preserve"> </w:t>
            </w:r>
            <w:r>
              <w:rPr>
                <w:rFonts w:cs="Times New Roman"/>
              </w:rPr>
              <w:t>затруднения</w:t>
            </w:r>
            <w:r>
              <w:rPr>
                <w:rFonts w:cs="Times New Roman"/>
                <w:spacing w:val="-3"/>
              </w:rPr>
              <w:t xml:space="preserve"> </w:t>
            </w:r>
            <w:r>
              <w:rPr>
                <w:rFonts w:cs="Times New Roman"/>
              </w:rPr>
              <w:t>при</w:t>
            </w:r>
            <w:r>
              <w:rPr>
                <w:rFonts w:cs="Times New Roman"/>
                <w:spacing w:val="-2"/>
              </w:rPr>
              <w:t xml:space="preserve"> </w:t>
            </w:r>
            <w:r>
              <w:rPr>
                <w:rFonts w:cs="Times New Roman"/>
              </w:rPr>
              <w:t>работе</w:t>
            </w:r>
            <w:r>
              <w:rPr>
                <w:rFonts w:cs="Times New Roman"/>
                <w:spacing w:val="-3"/>
              </w:rPr>
              <w:t xml:space="preserve"> </w:t>
            </w:r>
            <w:r>
              <w:rPr>
                <w:rFonts w:cs="Times New Roman"/>
              </w:rPr>
              <w:t>с</w:t>
            </w:r>
            <w:r>
              <w:rPr>
                <w:rFonts w:cs="Times New Roman"/>
                <w:spacing w:val="-3"/>
              </w:rPr>
              <w:t xml:space="preserve"> </w:t>
            </w:r>
            <w:r>
              <w:rPr>
                <w:rFonts w:cs="Times New Roman"/>
              </w:rPr>
              <w:t>оборудованием)</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1</w:t>
            </w:r>
          </w:p>
        </w:tc>
        <w:tc>
          <w:tcPr>
            <w:tcW w:w="1834"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spacing w:val="-1"/>
              </w:rPr>
              <w:t>Контрольное</w:t>
            </w:r>
            <w:r>
              <w:rPr>
                <w:rFonts w:cs="Times New Roman"/>
                <w:spacing w:val="-47"/>
              </w:rPr>
              <w:t xml:space="preserve"> </w:t>
            </w:r>
            <w:r>
              <w:rPr>
                <w:rFonts w:cs="Times New Roman"/>
              </w:rPr>
              <w:t>задание,</w:t>
            </w:r>
            <w:r>
              <w:rPr>
                <w:rFonts w:cs="Times New Roman"/>
                <w:spacing w:val="1"/>
              </w:rPr>
              <w:t xml:space="preserve"> </w:t>
            </w:r>
            <w:r>
              <w:rPr>
                <w:rFonts w:cs="Times New Roman"/>
              </w:rPr>
              <w:t>практическая</w:t>
            </w:r>
            <w:r>
              <w:rPr>
                <w:rFonts w:cs="Times New Roman"/>
                <w:spacing w:val="-47"/>
              </w:rPr>
              <w:t xml:space="preserve"> </w:t>
            </w:r>
            <w:r>
              <w:rPr>
                <w:rFonts w:cs="Times New Roman"/>
              </w:rPr>
              <w:t>работа</w:t>
            </w:r>
          </w:p>
        </w:tc>
      </w:tr>
      <w:tr w:rsidR="00046A67">
        <w:trPr>
          <w:trHeight w:val="454"/>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64" w:lineRule="exact"/>
              <w:rPr>
                <w:rFonts w:cs="Times New Roman"/>
              </w:rPr>
            </w:pPr>
            <w:r>
              <w:rPr>
                <w:rFonts w:cs="Times New Roman"/>
              </w:rPr>
              <w:t>Средний</w:t>
            </w:r>
            <w:r>
              <w:rPr>
                <w:rFonts w:cs="Times New Roman"/>
                <w:spacing w:val="-2"/>
              </w:rPr>
              <w:t xml:space="preserve"> </w:t>
            </w:r>
            <w:r>
              <w:rPr>
                <w:rFonts w:cs="Times New Roman"/>
              </w:rPr>
              <w:t>уровень</w:t>
            </w:r>
            <w:r>
              <w:rPr>
                <w:rFonts w:cs="Times New Roman"/>
                <w:spacing w:val="-2"/>
              </w:rPr>
              <w:t xml:space="preserve"> </w:t>
            </w:r>
            <w:r>
              <w:rPr>
                <w:rFonts w:cs="Times New Roman"/>
              </w:rPr>
              <w:t>(учащийся работает</w:t>
            </w:r>
            <w:r>
              <w:rPr>
                <w:rFonts w:cs="Times New Roman"/>
                <w:spacing w:val="-3"/>
              </w:rPr>
              <w:t xml:space="preserve"> </w:t>
            </w:r>
            <w:r>
              <w:rPr>
                <w:rFonts w:cs="Times New Roman"/>
              </w:rPr>
              <w:t>с</w:t>
            </w:r>
            <w:r>
              <w:rPr>
                <w:rFonts w:cs="Times New Roman"/>
                <w:spacing w:val="-3"/>
              </w:rPr>
              <w:t xml:space="preserve"> </w:t>
            </w:r>
            <w:r>
              <w:rPr>
                <w:rFonts w:cs="Times New Roman"/>
              </w:rPr>
              <w:t>оборудованием</w:t>
            </w:r>
            <w:r>
              <w:rPr>
                <w:rFonts w:cs="Times New Roman"/>
                <w:spacing w:val="-3"/>
              </w:rPr>
              <w:t xml:space="preserve"> </w:t>
            </w:r>
            <w:r>
              <w:rPr>
                <w:rFonts w:cs="Times New Roman"/>
              </w:rPr>
              <w:t>с</w:t>
            </w:r>
            <w:r>
              <w:rPr>
                <w:rFonts w:cs="Times New Roman"/>
                <w:spacing w:val="-4"/>
              </w:rPr>
              <w:t xml:space="preserve"> </w:t>
            </w:r>
            <w:r>
              <w:rPr>
                <w:rFonts w:cs="Times New Roman"/>
              </w:rPr>
              <w:t>помощью</w:t>
            </w:r>
            <w:r>
              <w:rPr>
                <w:rFonts w:cs="Times New Roman"/>
                <w:spacing w:val="-4"/>
              </w:rPr>
              <w:t xml:space="preserve"> </w:t>
            </w:r>
            <w:r>
              <w:rPr>
                <w:rFonts w:cs="Times New Roman"/>
              </w:rPr>
              <w:t>педагога)</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2</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1"/>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Высокий уровень (учащийся работает с оборудованием</w:t>
            </w:r>
            <w:r>
              <w:rPr>
                <w:rFonts w:cs="Times New Roman"/>
                <w:spacing w:val="-1"/>
              </w:rPr>
              <w:t xml:space="preserve"> </w:t>
            </w:r>
            <w:r>
              <w:rPr>
                <w:rFonts w:cs="Times New Roman"/>
              </w:rPr>
              <w:t>самостоятельно,</w:t>
            </w:r>
            <w:r>
              <w:rPr>
                <w:rFonts w:cs="Times New Roman"/>
                <w:spacing w:val="-2"/>
              </w:rPr>
              <w:t xml:space="preserve"> </w:t>
            </w:r>
            <w:r>
              <w:rPr>
                <w:rFonts w:cs="Times New Roman"/>
              </w:rPr>
              <w:t>без</w:t>
            </w:r>
            <w:r>
              <w:rPr>
                <w:rFonts w:cs="Times New Roman"/>
                <w:spacing w:val="-2"/>
              </w:rPr>
              <w:t xml:space="preserve"> </w:t>
            </w:r>
            <w:r>
              <w:rPr>
                <w:rFonts w:cs="Times New Roman"/>
              </w:rPr>
              <w:t>затруднений)</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3</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1"/>
        </w:trPr>
        <w:tc>
          <w:tcPr>
            <w:tcW w:w="169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2.3. Творческие</w:t>
            </w:r>
            <w:r>
              <w:rPr>
                <w:rFonts w:cs="Times New Roman"/>
                <w:spacing w:val="-52"/>
              </w:rPr>
              <w:t xml:space="preserve"> </w:t>
            </w:r>
            <w:r>
              <w:rPr>
                <w:rFonts w:cs="Times New Roman"/>
              </w:rPr>
              <w:t>навыки</w:t>
            </w:r>
          </w:p>
        </w:tc>
        <w:tc>
          <w:tcPr>
            <w:tcW w:w="1717"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Креативность в</w:t>
            </w:r>
            <w:r>
              <w:rPr>
                <w:rFonts w:cs="Times New Roman"/>
                <w:spacing w:val="-52"/>
              </w:rPr>
              <w:t xml:space="preserve"> </w:t>
            </w:r>
            <w:r>
              <w:rPr>
                <w:rFonts w:cs="Times New Roman"/>
              </w:rPr>
              <w:t>выполнении</w:t>
            </w:r>
            <w:r>
              <w:rPr>
                <w:rFonts w:cs="Times New Roman"/>
                <w:spacing w:val="1"/>
              </w:rPr>
              <w:t xml:space="preserve"> </w:t>
            </w:r>
            <w:r>
              <w:rPr>
                <w:rFonts w:cs="Times New Roman"/>
              </w:rPr>
              <w:t>практических</w:t>
            </w:r>
            <w:r>
              <w:rPr>
                <w:rFonts w:cs="Times New Roman"/>
                <w:spacing w:val="1"/>
              </w:rPr>
              <w:t xml:space="preserve"> </w:t>
            </w:r>
            <w:r>
              <w:rPr>
                <w:rFonts w:cs="Times New Roman"/>
              </w:rPr>
              <w:t>заданий</w:t>
            </w: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Низкий (элементарный) уровень (учащийся</w:t>
            </w:r>
            <w:r>
              <w:rPr>
                <w:rFonts w:cs="Times New Roman"/>
                <w:spacing w:val="1"/>
              </w:rPr>
              <w:t xml:space="preserve"> </w:t>
            </w:r>
            <w:r>
              <w:rPr>
                <w:rFonts w:cs="Times New Roman"/>
              </w:rPr>
              <w:t>может</w:t>
            </w:r>
            <w:r>
              <w:rPr>
                <w:rFonts w:cs="Times New Roman"/>
                <w:spacing w:val="-4"/>
              </w:rPr>
              <w:t xml:space="preserve"> </w:t>
            </w:r>
            <w:r>
              <w:rPr>
                <w:rFonts w:cs="Times New Roman"/>
              </w:rPr>
              <w:t>выполнять</w:t>
            </w:r>
            <w:r>
              <w:rPr>
                <w:rFonts w:cs="Times New Roman"/>
                <w:spacing w:val="-4"/>
              </w:rPr>
              <w:t xml:space="preserve"> </w:t>
            </w:r>
            <w:r>
              <w:rPr>
                <w:rFonts w:cs="Times New Roman"/>
              </w:rPr>
              <w:t>лишь</w:t>
            </w:r>
            <w:r>
              <w:rPr>
                <w:rFonts w:cs="Times New Roman"/>
                <w:spacing w:val="-3"/>
              </w:rPr>
              <w:t xml:space="preserve"> </w:t>
            </w:r>
            <w:r>
              <w:rPr>
                <w:rFonts w:cs="Times New Roman"/>
              </w:rPr>
              <w:t>простейшие</w:t>
            </w:r>
            <w:r>
              <w:rPr>
                <w:rFonts w:cs="Times New Roman"/>
                <w:spacing w:val="-3"/>
              </w:rPr>
              <w:t xml:space="preserve"> </w:t>
            </w:r>
            <w:r>
              <w:rPr>
                <w:rFonts w:cs="Times New Roman"/>
              </w:rPr>
              <w:t>практические</w:t>
            </w:r>
            <w:r>
              <w:rPr>
                <w:rFonts w:cs="Times New Roman"/>
                <w:spacing w:val="-4"/>
              </w:rPr>
              <w:t xml:space="preserve"> </w:t>
            </w:r>
            <w:r>
              <w:rPr>
                <w:rFonts w:cs="Times New Roman"/>
              </w:rPr>
              <w:t>задания</w:t>
            </w:r>
            <w:r>
              <w:rPr>
                <w:rFonts w:cs="Times New Roman"/>
                <w:spacing w:val="-5"/>
              </w:rPr>
              <w:t xml:space="preserve"> </w:t>
            </w:r>
            <w:r>
              <w:rPr>
                <w:rFonts w:cs="Times New Roman"/>
              </w:rPr>
              <w:t>педагога)</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1</w:t>
            </w:r>
          </w:p>
        </w:tc>
        <w:tc>
          <w:tcPr>
            <w:tcW w:w="1834"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Учебный</w:t>
            </w:r>
            <w:r>
              <w:rPr>
                <w:rFonts w:cs="Times New Roman"/>
                <w:spacing w:val="-52"/>
              </w:rPr>
              <w:t xml:space="preserve"> </w:t>
            </w:r>
            <w:r>
              <w:rPr>
                <w:rFonts w:cs="Times New Roman"/>
              </w:rPr>
              <w:t>проект,</w:t>
            </w:r>
            <w:r>
              <w:rPr>
                <w:rFonts w:cs="Times New Roman"/>
                <w:spacing w:val="1"/>
              </w:rPr>
              <w:t xml:space="preserve"> </w:t>
            </w:r>
            <w:r>
              <w:rPr>
                <w:rFonts w:cs="Times New Roman"/>
              </w:rPr>
              <w:t>выставка</w:t>
            </w:r>
          </w:p>
        </w:tc>
      </w:tr>
      <w:tr w:rsidR="00046A67">
        <w:trPr>
          <w:trHeight w:val="551"/>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92" w:lineRule="auto"/>
              <w:rPr>
                <w:rFonts w:cs="Times New Roman"/>
              </w:rPr>
            </w:pPr>
            <w:r>
              <w:rPr>
                <w:rFonts w:cs="Times New Roman"/>
              </w:rPr>
              <w:t>Средний (репродуктивный) уровень (учащийся</w:t>
            </w:r>
            <w:r>
              <w:rPr>
                <w:rFonts w:cs="Times New Roman"/>
                <w:spacing w:val="-4"/>
              </w:rPr>
              <w:t xml:space="preserve"> </w:t>
            </w:r>
            <w:r>
              <w:rPr>
                <w:rFonts w:cs="Times New Roman"/>
              </w:rPr>
              <w:t>в</w:t>
            </w:r>
            <w:r>
              <w:rPr>
                <w:rFonts w:cs="Times New Roman"/>
                <w:spacing w:val="-3"/>
              </w:rPr>
              <w:t xml:space="preserve"> </w:t>
            </w:r>
            <w:r>
              <w:rPr>
                <w:rFonts w:cs="Times New Roman"/>
              </w:rPr>
              <w:t>основном</w:t>
            </w:r>
            <w:r>
              <w:rPr>
                <w:rFonts w:cs="Times New Roman"/>
                <w:spacing w:val="-2"/>
              </w:rPr>
              <w:t xml:space="preserve"> </w:t>
            </w:r>
            <w:r>
              <w:rPr>
                <w:rFonts w:cs="Times New Roman"/>
              </w:rPr>
              <w:t>выполняет</w:t>
            </w:r>
            <w:r>
              <w:rPr>
                <w:rFonts w:cs="Times New Roman"/>
                <w:spacing w:val="-3"/>
              </w:rPr>
              <w:t xml:space="preserve"> </w:t>
            </w:r>
            <w:r>
              <w:rPr>
                <w:rFonts w:cs="Times New Roman"/>
              </w:rPr>
              <w:t>задания</w:t>
            </w:r>
            <w:r>
              <w:rPr>
                <w:rFonts w:cs="Times New Roman"/>
                <w:spacing w:val="-1"/>
              </w:rPr>
              <w:t xml:space="preserve"> </w:t>
            </w:r>
            <w:r>
              <w:rPr>
                <w:rFonts w:cs="Times New Roman"/>
              </w:rPr>
              <w:t>на основе</w:t>
            </w:r>
            <w:r>
              <w:rPr>
                <w:rFonts w:cs="Times New Roman"/>
                <w:spacing w:val="-4"/>
              </w:rPr>
              <w:t xml:space="preserve"> </w:t>
            </w:r>
            <w:r>
              <w:rPr>
                <w:rFonts w:cs="Times New Roman"/>
              </w:rPr>
              <w:t>образца)</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2</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trPr>
          <w:trHeight w:val="552"/>
        </w:trPr>
        <w:tc>
          <w:tcPr>
            <w:tcW w:w="169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71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25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046A67" w:rsidRDefault="00321228">
            <w:pPr>
              <w:pStyle w:val="TableParagraph"/>
              <w:spacing w:line="165" w:lineRule="exact"/>
              <w:rPr>
                <w:rFonts w:cs="Times New Roman"/>
              </w:rPr>
            </w:pPr>
            <w:r>
              <w:rPr>
                <w:rFonts w:cs="Times New Roman"/>
              </w:rPr>
              <w:t>Высокий</w:t>
            </w:r>
            <w:r>
              <w:rPr>
                <w:rFonts w:cs="Times New Roman"/>
                <w:spacing w:val="-7"/>
              </w:rPr>
              <w:t xml:space="preserve"> </w:t>
            </w:r>
            <w:r>
              <w:rPr>
                <w:rFonts w:cs="Times New Roman"/>
              </w:rPr>
              <w:t>(творческий)</w:t>
            </w:r>
            <w:r>
              <w:rPr>
                <w:rFonts w:cs="Times New Roman"/>
                <w:spacing w:val="-4"/>
              </w:rPr>
              <w:t xml:space="preserve"> </w:t>
            </w:r>
            <w:r>
              <w:rPr>
                <w:rFonts w:cs="Times New Roman"/>
              </w:rPr>
              <w:t>уровень</w:t>
            </w:r>
            <w:r>
              <w:rPr>
                <w:rFonts w:cs="Times New Roman"/>
                <w:spacing w:val="-5"/>
              </w:rPr>
              <w:t xml:space="preserve"> </w:t>
            </w:r>
            <w:r>
              <w:rPr>
                <w:rFonts w:cs="Times New Roman"/>
              </w:rPr>
              <w:t>(учащийся</w:t>
            </w:r>
          </w:p>
          <w:p w:rsidR="00046A67" w:rsidRDefault="00321228">
            <w:pPr>
              <w:pStyle w:val="TableParagraph"/>
              <w:spacing w:line="184" w:lineRule="exact"/>
              <w:rPr>
                <w:rFonts w:cs="Times New Roman"/>
              </w:rPr>
            </w:pPr>
            <w:r>
              <w:rPr>
                <w:rFonts w:cs="Times New Roman"/>
              </w:rPr>
              <w:t>выполняет практические задания с элементами</w:t>
            </w:r>
            <w:r>
              <w:rPr>
                <w:rFonts w:cs="Times New Roman"/>
                <w:spacing w:val="-2"/>
              </w:rPr>
              <w:t xml:space="preserve"> </w:t>
            </w:r>
            <w:r>
              <w:rPr>
                <w:rFonts w:cs="Times New Roman"/>
              </w:rPr>
              <w:t>творчества)</w:t>
            </w:r>
          </w:p>
        </w:tc>
        <w:tc>
          <w:tcPr>
            <w:tcW w:w="576"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jc w:val="center"/>
              <w:rPr>
                <w:rFonts w:cs="Times New Roman"/>
              </w:rPr>
            </w:pPr>
            <w:r>
              <w:rPr>
                <w:rFonts w:cs="Times New Roman"/>
              </w:rPr>
              <w:t>3</w:t>
            </w:r>
          </w:p>
        </w:tc>
        <w:tc>
          <w:tcPr>
            <w:tcW w:w="1834"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bl>
    <w:p w:rsidR="00046A67" w:rsidRDefault="00321228">
      <w:pPr>
        <w:pStyle w:val="a7"/>
        <w:tabs>
          <w:tab w:val="left" w:pos="6040"/>
        </w:tabs>
        <w:rPr>
          <w:rFonts w:cs="Times New Roman"/>
          <w:b/>
          <w:sz w:val="24"/>
        </w:rPr>
      </w:pPr>
      <w:r>
        <w:rPr>
          <w:rFonts w:cs="Times New Roman"/>
          <w:b/>
          <w:sz w:val="24"/>
        </w:rPr>
        <w:tab/>
      </w:r>
    </w:p>
    <w:p w:rsidR="00046A67" w:rsidRDefault="00321228">
      <w:pPr>
        <w:pStyle w:val="1"/>
        <w:ind w:firstLineChars="125" w:firstLine="351"/>
        <w:rPr>
          <w:rFonts w:cs="Times New Roman"/>
        </w:rPr>
      </w:pPr>
      <w:r>
        <w:rPr>
          <w:rFonts w:cs="Times New Roman"/>
        </w:rPr>
        <w:t>Критерии</w:t>
      </w:r>
      <w:r>
        <w:rPr>
          <w:rFonts w:cs="Times New Roman"/>
          <w:spacing w:val="-4"/>
        </w:rPr>
        <w:t xml:space="preserve"> </w:t>
      </w:r>
      <w:r>
        <w:rPr>
          <w:rFonts w:cs="Times New Roman"/>
        </w:rPr>
        <w:t>оценки</w:t>
      </w:r>
      <w:r>
        <w:rPr>
          <w:rFonts w:cs="Times New Roman"/>
          <w:spacing w:val="-3"/>
        </w:rPr>
        <w:t xml:space="preserve"> </w:t>
      </w:r>
      <w:r>
        <w:rPr>
          <w:rFonts w:cs="Times New Roman"/>
        </w:rPr>
        <w:t>результатов</w:t>
      </w:r>
      <w:r>
        <w:rPr>
          <w:rFonts w:cs="Times New Roman"/>
          <w:spacing w:val="-3"/>
        </w:rPr>
        <w:t xml:space="preserve"> </w:t>
      </w:r>
      <w:r>
        <w:rPr>
          <w:rFonts w:cs="Times New Roman"/>
        </w:rPr>
        <w:t>обучения</w:t>
      </w:r>
      <w:r>
        <w:rPr>
          <w:rFonts w:cs="Times New Roman"/>
          <w:spacing w:val="-3"/>
        </w:rPr>
        <w:t xml:space="preserve"> </w:t>
      </w:r>
      <w:r>
        <w:rPr>
          <w:rFonts w:cs="Times New Roman"/>
        </w:rPr>
        <w:t>учащихся:</w:t>
      </w:r>
    </w:p>
    <w:p w:rsidR="00046A67" w:rsidRDefault="00321228">
      <w:pPr>
        <w:pStyle w:val="af4"/>
        <w:numPr>
          <w:ilvl w:val="0"/>
          <w:numId w:val="10"/>
        </w:numPr>
        <w:tabs>
          <w:tab w:val="left" w:pos="262"/>
        </w:tabs>
        <w:ind w:firstLineChars="125" w:firstLine="350"/>
        <w:rPr>
          <w:rFonts w:cs="Times New Roman"/>
        </w:rPr>
      </w:pPr>
      <w:r>
        <w:rPr>
          <w:rFonts w:cs="Times New Roman"/>
          <w:sz w:val="28"/>
        </w:rPr>
        <w:t>(Н)</w:t>
      </w:r>
      <w:r>
        <w:rPr>
          <w:rFonts w:cs="Times New Roman"/>
          <w:spacing w:val="-3"/>
          <w:sz w:val="28"/>
        </w:rPr>
        <w:t xml:space="preserve"> </w:t>
      </w:r>
      <w:r>
        <w:rPr>
          <w:rFonts w:cs="Times New Roman"/>
          <w:sz w:val="28"/>
        </w:rPr>
        <w:t>низкий</w:t>
      </w:r>
      <w:r>
        <w:rPr>
          <w:rFonts w:cs="Times New Roman"/>
          <w:spacing w:val="1"/>
          <w:sz w:val="28"/>
        </w:rPr>
        <w:t xml:space="preserve"> </w:t>
      </w:r>
      <w:r>
        <w:rPr>
          <w:rFonts w:cs="Times New Roman"/>
          <w:sz w:val="28"/>
        </w:rPr>
        <w:t>уровень</w:t>
      </w:r>
      <w:r>
        <w:rPr>
          <w:rFonts w:cs="Times New Roman"/>
          <w:spacing w:val="1"/>
          <w:sz w:val="28"/>
        </w:rPr>
        <w:t xml:space="preserve"> </w:t>
      </w:r>
      <w:r>
        <w:rPr>
          <w:rFonts w:cs="Times New Roman"/>
          <w:sz w:val="28"/>
        </w:rPr>
        <w:t>–</w:t>
      </w:r>
      <w:r>
        <w:rPr>
          <w:rFonts w:cs="Times New Roman"/>
          <w:spacing w:val="-2"/>
          <w:sz w:val="28"/>
        </w:rPr>
        <w:t xml:space="preserve"> </w:t>
      </w:r>
      <w:r>
        <w:rPr>
          <w:rFonts w:cs="Times New Roman"/>
          <w:sz w:val="28"/>
        </w:rPr>
        <w:t>1</w:t>
      </w:r>
      <w:r>
        <w:rPr>
          <w:rFonts w:cs="Times New Roman"/>
          <w:spacing w:val="-2"/>
          <w:sz w:val="28"/>
        </w:rPr>
        <w:t xml:space="preserve"> </w:t>
      </w:r>
      <w:r>
        <w:rPr>
          <w:rFonts w:cs="Times New Roman"/>
          <w:sz w:val="28"/>
        </w:rPr>
        <w:t>балл</w:t>
      </w:r>
      <w:r>
        <w:rPr>
          <w:rFonts w:cs="Times New Roman"/>
          <w:spacing w:val="-4"/>
          <w:sz w:val="28"/>
        </w:rPr>
        <w:t xml:space="preserve"> </w:t>
      </w:r>
      <w:r>
        <w:rPr>
          <w:rFonts w:cs="Times New Roman"/>
          <w:sz w:val="28"/>
        </w:rPr>
        <w:t>за</w:t>
      </w:r>
      <w:r>
        <w:rPr>
          <w:rFonts w:cs="Times New Roman"/>
          <w:spacing w:val="-3"/>
          <w:sz w:val="28"/>
        </w:rPr>
        <w:t xml:space="preserve"> </w:t>
      </w:r>
      <w:r>
        <w:rPr>
          <w:rFonts w:cs="Times New Roman"/>
          <w:sz w:val="28"/>
        </w:rPr>
        <w:t>каждый</w:t>
      </w:r>
      <w:r>
        <w:rPr>
          <w:rFonts w:cs="Times New Roman"/>
          <w:spacing w:val="-2"/>
          <w:sz w:val="28"/>
        </w:rPr>
        <w:t xml:space="preserve"> </w:t>
      </w:r>
      <w:r>
        <w:rPr>
          <w:rFonts w:cs="Times New Roman"/>
          <w:sz w:val="28"/>
        </w:rPr>
        <w:t>показатель;</w:t>
      </w:r>
    </w:p>
    <w:p w:rsidR="00046A67" w:rsidRDefault="00321228">
      <w:pPr>
        <w:pStyle w:val="af4"/>
        <w:numPr>
          <w:ilvl w:val="0"/>
          <w:numId w:val="10"/>
        </w:numPr>
        <w:tabs>
          <w:tab w:val="left" w:pos="262"/>
        </w:tabs>
        <w:ind w:firstLineChars="125" w:firstLine="350"/>
        <w:rPr>
          <w:rFonts w:cs="Times New Roman"/>
        </w:rPr>
      </w:pPr>
      <w:r>
        <w:rPr>
          <w:rFonts w:cs="Times New Roman"/>
          <w:sz w:val="28"/>
        </w:rPr>
        <w:t>(С)</w:t>
      </w:r>
      <w:r>
        <w:rPr>
          <w:rFonts w:cs="Times New Roman"/>
          <w:spacing w:val="-3"/>
          <w:sz w:val="28"/>
        </w:rPr>
        <w:t xml:space="preserve"> </w:t>
      </w:r>
      <w:r>
        <w:rPr>
          <w:rFonts w:cs="Times New Roman"/>
          <w:sz w:val="28"/>
        </w:rPr>
        <w:t>средний</w:t>
      </w:r>
      <w:r>
        <w:rPr>
          <w:rFonts w:cs="Times New Roman"/>
          <w:spacing w:val="1"/>
          <w:sz w:val="28"/>
        </w:rPr>
        <w:t xml:space="preserve"> </w:t>
      </w:r>
      <w:r>
        <w:rPr>
          <w:rFonts w:cs="Times New Roman"/>
          <w:sz w:val="28"/>
        </w:rPr>
        <w:t>уровень –</w:t>
      </w:r>
      <w:r>
        <w:rPr>
          <w:rFonts w:cs="Times New Roman"/>
          <w:spacing w:val="-1"/>
          <w:sz w:val="28"/>
        </w:rPr>
        <w:t xml:space="preserve"> </w:t>
      </w:r>
      <w:r>
        <w:rPr>
          <w:rFonts w:cs="Times New Roman"/>
          <w:sz w:val="28"/>
        </w:rPr>
        <w:t>2</w:t>
      </w:r>
      <w:r>
        <w:rPr>
          <w:rFonts w:cs="Times New Roman"/>
          <w:spacing w:val="-2"/>
          <w:sz w:val="28"/>
        </w:rPr>
        <w:t xml:space="preserve"> </w:t>
      </w:r>
      <w:r>
        <w:rPr>
          <w:rFonts w:cs="Times New Roman"/>
          <w:sz w:val="28"/>
        </w:rPr>
        <w:t>балла</w:t>
      </w:r>
      <w:r>
        <w:rPr>
          <w:rFonts w:cs="Times New Roman"/>
          <w:spacing w:val="-3"/>
          <w:sz w:val="28"/>
        </w:rPr>
        <w:t xml:space="preserve"> </w:t>
      </w:r>
      <w:r>
        <w:rPr>
          <w:rFonts w:cs="Times New Roman"/>
          <w:sz w:val="28"/>
        </w:rPr>
        <w:t>за</w:t>
      </w:r>
      <w:r>
        <w:rPr>
          <w:rFonts w:cs="Times New Roman"/>
          <w:spacing w:val="-3"/>
          <w:sz w:val="28"/>
        </w:rPr>
        <w:t xml:space="preserve"> </w:t>
      </w:r>
      <w:r>
        <w:rPr>
          <w:rFonts w:cs="Times New Roman"/>
          <w:sz w:val="28"/>
        </w:rPr>
        <w:t>каждый</w:t>
      </w:r>
      <w:r>
        <w:rPr>
          <w:rFonts w:cs="Times New Roman"/>
          <w:spacing w:val="-3"/>
          <w:sz w:val="28"/>
        </w:rPr>
        <w:t xml:space="preserve"> </w:t>
      </w:r>
      <w:r>
        <w:rPr>
          <w:rFonts w:cs="Times New Roman"/>
          <w:sz w:val="28"/>
        </w:rPr>
        <w:t>показатель;</w:t>
      </w:r>
    </w:p>
    <w:p w:rsidR="00046A67" w:rsidRDefault="00321228">
      <w:pPr>
        <w:pStyle w:val="af4"/>
        <w:numPr>
          <w:ilvl w:val="0"/>
          <w:numId w:val="10"/>
        </w:numPr>
        <w:tabs>
          <w:tab w:val="left" w:pos="262"/>
        </w:tabs>
        <w:ind w:firstLineChars="125" w:firstLine="350"/>
        <w:rPr>
          <w:rFonts w:cs="Times New Roman"/>
          <w:sz w:val="28"/>
        </w:rPr>
      </w:pPr>
      <w:r>
        <w:rPr>
          <w:rFonts w:cs="Times New Roman"/>
          <w:sz w:val="28"/>
        </w:rPr>
        <w:t>(В)</w:t>
      </w:r>
      <w:r>
        <w:rPr>
          <w:rFonts w:cs="Times New Roman"/>
          <w:spacing w:val="-3"/>
          <w:sz w:val="28"/>
        </w:rPr>
        <w:t xml:space="preserve"> </w:t>
      </w:r>
      <w:r>
        <w:rPr>
          <w:rFonts w:cs="Times New Roman"/>
          <w:sz w:val="28"/>
        </w:rPr>
        <w:t>высокий</w:t>
      </w:r>
      <w:r>
        <w:rPr>
          <w:rFonts w:cs="Times New Roman"/>
          <w:spacing w:val="1"/>
          <w:sz w:val="28"/>
        </w:rPr>
        <w:t xml:space="preserve"> </w:t>
      </w:r>
      <w:r>
        <w:rPr>
          <w:rFonts w:cs="Times New Roman"/>
          <w:sz w:val="28"/>
        </w:rPr>
        <w:t>уровень –</w:t>
      </w:r>
      <w:r>
        <w:rPr>
          <w:rFonts w:cs="Times New Roman"/>
          <w:spacing w:val="-3"/>
          <w:sz w:val="28"/>
        </w:rPr>
        <w:t xml:space="preserve"> </w:t>
      </w:r>
      <w:r>
        <w:rPr>
          <w:rFonts w:cs="Times New Roman"/>
          <w:sz w:val="28"/>
        </w:rPr>
        <w:t>3</w:t>
      </w:r>
      <w:r>
        <w:rPr>
          <w:rFonts w:cs="Times New Roman"/>
          <w:spacing w:val="-2"/>
          <w:sz w:val="28"/>
        </w:rPr>
        <w:t xml:space="preserve"> </w:t>
      </w:r>
      <w:r>
        <w:rPr>
          <w:rFonts w:cs="Times New Roman"/>
          <w:sz w:val="28"/>
        </w:rPr>
        <w:t>балла</w:t>
      </w:r>
      <w:r>
        <w:rPr>
          <w:rFonts w:cs="Times New Roman"/>
          <w:spacing w:val="-3"/>
          <w:sz w:val="28"/>
        </w:rPr>
        <w:t xml:space="preserve"> </w:t>
      </w:r>
      <w:r>
        <w:rPr>
          <w:rFonts w:cs="Times New Roman"/>
          <w:sz w:val="28"/>
        </w:rPr>
        <w:t>за</w:t>
      </w:r>
      <w:r>
        <w:rPr>
          <w:rFonts w:cs="Times New Roman"/>
          <w:spacing w:val="-3"/>
          <w:sz w:val="28"/>
        </w:rPr>
        <w:t xml:space="preserve"> </w:t>
      </w:r>
      <w:r>
        <w:rPr>
          <w:rFonts w:cs="Times New Roman"/>
          <w:sz w:val="28"/>
        </w:rPr>
        <w:t>каждый</w:t>
      </w:r>
      <w:r>
        <w:rPr>
          <w:rFonts w:cs="Times New Roman"/>
          <w:spacing w:val="-3"/>
          <w:sz w:val="28"/>
        </w:rPr>
        <w:t xml:space="preserve"> </w:t>
      </w:r>
      <w:r>
        <w:rPr>
          <w:rFonts w:cs="Times New Roman"/>
          <w:sz w:val="28"/>
        </w:rPr>
        <w:t>показатель</w:t>
      </w:r>
    </w:p>
    <w:p w:rsidR="00046A67" w:rsidRDefault="00046A67">
      <w:pPr>
        <w:rPr>
          <w:rFonts w:cs="Times New Roman"/>
          <w:b/>
          <w:sz w:val="28"/>
        </w:rPr>
      </w:pPr>
    </w:p>
    <w:p w:rsidR="00046A67" w:rsidRDefault="00046A67">
      <w:pPr>
        <w:rPr>
          <w:rFonts w:cs="Times New Roman"/>
          <w:b/>
          <w:sz w:val="28"/>
        </w:rPr>
      </w:pPr>
    </w:p>
    <w:p w:rsidR="00046A67" w:rsidRDefault="00046A67">
      <w:pPr>
        <w:rPr>
          <w:rFonts w:cs="Times New Roman"/>
          <w:b/>
          <w:sz w:val="28"/>
        </w:rPr>
      </w:pPr>
    </w:p>
    <w:p w:rsidR="00046A67" w:rsidRDefault="00321228">
      <w:pPr>
        <w:pStyle w:val="2"/>
        <w:spacing w:before="0"/>
        <w:ind w:left="0"/>
        <w:jc w:val="right"/>
        <w:rPr>
          <w:rFonts w:ascii="Times New Roman" w:hAnsi="Times New Roman" w:cs="Times New Roman"/>
          <w:b w:val="0"/>
          <w:i w:val="0"/>
        </w:rPr>
      </w:pPr>
      <w:r>
        <w:rPr>
          <w:rFonts w:ascii="Times New Roman" w:hAnsi="Times New Roman" w:cs="Times New Roman"/>
          <w:b w:val="0"/>
          <w:i w:val="0"/>
        </w:rPr>
        <w:lastRenderedPageBreak/>
        <w:t>Приложение</w:t>
      </w:r>
      <w:r>
        <w:rPr>
          <w:rFonts w:ascii="Times New Roman" w:hAnsi="Times New Roman" w:cs="Times New Roman"/>
          <w:b w:val="0"/>
          <w:i w:val="0"/>
          <w:spacing w:val="-2"/>
        </w:rPr>
        <w:t xml:space="preserve"> </w:t>
      </w:r>
      <w:r>
        <w:rPr>
          <w:rFonts w:ascii="Times New Roman" w:hAnsi="Times New Roman" w:cs="Times New Roman"/>
          <w:b w:val="0"/>
          <w:i w:val="0"/>
        </w:rPr>
        <w:t>4</w:t>
      </w:r>
    </w:p>
    <w:p w:rsidR="00046A67" w:rsidRDefault="00321228">
      <w:pPr>
        <w:jc w:val="center"/>
        <w:rPr>
          <w:rFonts w:cs="Times New Roman"/>
          <w:sz w:val="28"/>
        </w:rPr>
      </w:pPr>
      <w:r>
        <w:rPr>
          <w:rFonts w:cs="Times New Roman"/>
          <w:b/>
          <w:sz w:val="28"/>
        </w:rPr>
        <w:t>МОНИТОРИНГ</w:t>
      </w:r>
      <w:r>
        <w:rPr>
          <w:rFonts w:cs="Times New Roman"/>
          <w:b/>
          <w:spacing w:val="-8"/>
          <w:sz w:val="28"/>
        </w:rPr>
        <w:t xml:space="preserve"> </w:t>
      </w:r>
      <w:r>
        <w:rPr>
          <w:rFonts w:cs="Times New Roman"/>
          <w:b/>
          <w:sz w:val="28"/>
        </w:rPr>
        <w:t>УРОВНЯ</w:t>
      </w:r>
      <w:r>
        <w:rPr>
          <w:rFonts w:cs="Times New Roman"/>
          <w:b/>
          <w:spacing w:val="-11"/>
          <w:sz w:val="28"/>
        </w:rPr>
        <w:t xml:space="preserve"> </w:t>
      </w:r>
      <w:r>
        <w:rPr>
          <w:rFonts w:cs="Times New Roman"/>
          <w:b/>
          <w:sz w:val="28"/>
        </w:rPr>
        <w:t>ПРОЯВЛЕНИЯ</w:t>
      </w:r>
      <w:r>
        <w:rPr>
          <w:rFonts w:cs="Times New Roman"/>
          <w:b/>
          <w:spacing w:val="-8"/>
          <w:sz w:val="28"/>
        </w:rPr>
        <w:t xml:space="preserve"> </w:t>
      </w:r>
      <w:r>
        <w:rPr>
          <w:rFonts w:cs="Times New Roman"/>
          <w:b/>
          <w:sz w:val="28"/>
        </w:rPr>
        <w:t>КОМПЕТЕНЦИЙ</w:t>
      </w:r>
      <w:r>
        <w:rPr>
          <w:rFonts w:cs="Times New Roman"/>
          <w:b/>
          <w:spacing w:val="-47"/>
          <w:sz w:val="28"/>
        </w:rPr>
        <w:t xml:space="preserve"> </w:t>
      </w:r>
    </w:p>
    <w:p w:rsidR="00046A67" w:rsidRDefault="00321228">
      <w:pPr>
        <w:jc w:val="center"/>
        <w:rPr>
          <w:rFonts w:cs="Times New Roman"/>
          <w:sz w:val="28"/>
        </w:rPr>
      </w:pPr>
      <w:r>
        <w:rPr>
          <w:rFonts w:cs="Times New Roman"/>
          <w:b/>
          <w:sz w:val="28"/>
        </w:rPr>
        <w:t xml:space="preserve">ПО ДОПОЛНИТЕЛЬНОЙ </w:t>
      </w:r>
    </w:p>
    <w:p w:rsidR="00046A67" w:rsidRDefault="00321228">
      <w:pPr>
        <w:jc w:val="center"/>
        <w:rPr>
          <w:rFonts w:cs="Times New Roman"/>
          <w:sz w:val="28"/>
        </w:rPr>
      </w:pPr>
      <w:r>
        <w:rPr>
          <w:rFonts w:cs="Times New Roman"/>
          <w:b/>
          <w:sz w:val="28"/>
        </w:rPr>
        <w:t>ОБЩЕРАЗВИВАЮЩЕЙ</w:t>
      </w:r>
      <w:r>
        <w:rPr>
          <w:rFonts w:cs="Times New Roman"/>
          <w:b/>
          <w:spacing w:val="2"/>
          <w:sz w:val="28"/>
        </w:rPr>
        <w:t xml:space="preserve"> </w:t>
      </w:r>
      <w:r>
        <w:rPr>
          <w:rFonts w:cs="Times New Roman"/>
          <w:b/>
          <w:sz w:val="28"/>
        </w:rPr>
        <w:t>ПРОГРАММЕ</w:t>
      </w:r>
    </w:p>
    <w:p w:rsidR="00046A67" w:rsidRPr="00D82122" w:rsidRDefault="00321228" w:rsidP="00D82122">
      <w:pPr>
        <w:jc w:val="center"/>
        <w:rPr>
          <w:rFonts w:cs="Times New Roman"/>
        </w:rPr>
      </w:pPr>
      <w:r>
        <w:rPr>
          <w:rFonts w:cs="Times New Roman"/>
          <w:b/>
          <w:sz w:val="28"/>
        </w:rPr>
        <w:t xml:space="preserve"> «Технический английский язык. Уровень Elementary</w:t>
      </w:r>
      <w:r w:rsidR="00D82122">
        <w:rPr>
          <w:rFonts w:cs="Times New Roman"/>
          <w:b/>
          <w:i/>
          <w:sz w:val="28"/>
          <w:highlight w:val="white"/>
        </w:rPr>
        <w:t>»</w:t>
      </w:r>
      <w:r w:rsidR="00D82122">
        <w:rPr>
          <w:b/>
          <w:sz w:val="28"/>
          <w:szCs w:val="28"/>
        </w:rPr>
        <w:t>,</w:t>
      </w:r>
      <w:r w:rsidR="00D82122" w:rsidRPr="007B7746">
        <w:rPr>
          <w:b/>
          <w:sz w:val="28"/>
          <w:szCs w:val="28"/>
        </w:rPr>
        <w:t xml:space="preserve"> 2024-2025</w:t>
      </w:r>
      <w:r w:rsidR="00D82122" w:rsidRPr="007B7746">
        <w:rPr>
          <w:b/>
          <w:spacing w:val="-1"/>
          <w:sz w:val="28"/>
          <w:szCs w:val="28"/>
        </w:rPr>
        <w:t xml:space="preserve"> </w:t>
      </w:r>
      <w:r w:rsidR="00D82122" w:rsidRPr="007B7746">
        <w:rPr>
          <w:b/>
          <w:sz w:val="28"/>
          <w:szCs w:val="28"/>
        </w:rPr>
        <w:t>уч.</w:t>
      </w:r>
      <w:r w:rsidR="00D82122" w:rsidRPr="007B7746">
        <w:rPr>
          <w:b/>
          <w:spacing w:val="-1"/>
          <w:sz w:val="28"/>
          <w:szCs w:val="28"/>
        </w:rPr>
        <w:t xml:space="preserve"> </w:t>
      </w:r>
      <w:r w:rsidR="00D82122" w:rsidRPr="007B7746">
        <w:rPr>
          <w:b/>
          <w:sz w:val="28"/>
          <w:szCs w:val="28"/>
        </w:rPr>
        <w:t>год</w:t>
      </w:r>
    </w:p>
    <w:p w:rsidR="00046A67" w:rsidRDefault="00046A67">
      <w:pPr>
        <w:jc w:val="center"/>
        <w:rPr>
          <w:rFonts w:cs="Times New Roman"/>
          <w:b/>
        </w:rPr>
      </w:pPr>
    </w:p>
    <w:p w:rsidR="00046A67" w:rsidRDefault="00321228">
      <w:pPr>
        <w:jc w:val="right"/>
        <w:rPr>
          <w:rFonts w:cs="Times New Roman"/>
          <w:i/>
          <w:sz w:val="28"/>
        </w:rPr>
      </w:pPr>
      <w:r>
        <w:rPr>
          <w:rFonts w:cs="Times New Roman"/>
          <w:i/>
          <w:sz w:val="28"/>
        </w:rPr>
        <w:t>Таблица 7</w:t>
      </w:r>
    </w:p>
    <w:tbl>
      <w:tblPr>
        <w:tblStyle w:val="TableNormal"/>
        <w:tblW w:w="10070" w:type="dxa"/>
        <w:tblInd w:w="0" w:type="dxa"/>
        <w:tblLayout w:type="fixed"/>
        <w:tblCellMar>
          <w:left w:w="5" w:type="dxa"/>
          <w:right w:w="5" w:type="dxa"/>
        </w:tblCellMar>
        <w:tblLook w:val="04A0" w:firstRow="1" w:lastRow="0" w:firstColumn="1" w:lastColumn="0" w:noHBand="0" w:noVBand="1"/>
      </w:tblPr>
      <w:tblGrid>
        <w:gridCol w:w="1539"/>
        <w:gridCol w:w="1582"/>
        <w:gridCol w:w="4387"/>
        <w:gridCol w:w="551"/>
        <w:gridCol w:w="2011"/>
      </w:tblGrid>
      <w:tr w:rsidR="00046A67" w:rsidTr="00321228">
        <w:trPr>
          <w:trHeight w:val="525"/>
        </w:trPr>
        <w:tc>
          <w:tcPr>
            <w:tcW w:w="1539"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rPr>
                <w:rFonts w:cs="Times New Roman"/>
              </w:rPr>
            </w:pPr>
            <w:r>
              <w:rPr>
                <w:rFonts w:cs="Times New Roman"/>
                <w:b/>
              </w:rPr>
              <w:t>Компетенции</w:t>
            </w:r>
          </w:p>
        </w:tc>
        <w:tc>
          <w:tcPr>
            <w:tcW w:w="1582"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rPr>
                <w:rFonts w:cs="Times New Roman"/>
              </w:rPr>
            </w:pPr>
            <w:r>
              <w:rPr>
                <w:rFonts w:cs="Times New Roman"/>
                <w:b/>
              </w:rPr>
              <w:t>Критерии</w:t>
            </w:r>
          </w:p>
        </w:tc>
        <w:tc>
          <w:tcPr>
            <w:tcW w:w="438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ind w:firstLine="290"/>
              <w:rPr>
                <w:rFonts w:cs="Times New Roman"/>
              </w:rPr>
            </w:pPr>
            <w:r>
              <w:rPr>
                <w:rFonts w:cs="Times New Roman"/>
                <w:b/>
              </w:rPr>
              <w:t>Уровень проявления</w:t>
            </w:r>
            <w:r>
              <w:rPr>
                <w:rFonts w:cs="Times New Roman"/>
                <w:b/>
                <w:spacing w:val="1"/>
              </w:rPr>
              <w:t xml:space="preserve"> </w:t>
            </w:r>
            <w:r>
              <w:rPr>
                <w:rFonts w:cs="Times New Roman"/>
                <w:b/>
              </w:rPr>
              <w:t>оцениваемой</w:t>
            </w:r>
            <w:r>
              <w:rPr>
                <w:rFonts w:cs="Times New Roman"/>
                <w:b/>
                <w:spacing w:val="-7"/>
              </w:rPr>
              <w:t xml:space="preserve"> </w:t>
            </w:r>
            <w:r>
              <w:rPr>
                <w:rFonts w:cs="Times New Roman"/>
                <w:b/>
              </w:rPr>
              <w:t>компетенции</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spacing w:line="192" w:lineRule="auto"/>
              <w:ind w:firstLine="261"/>
              <w:rPr>
                <w:rFonts w:cs="Times New Roman"/>
                <w:b/>
              </w:rPr>
            </w:pPr>
          </w:p>
        </w:tc>
        <w:tc>
          <w:tcPr>
            <w:tcW w:w="201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ind w:firstLine="261"/>
              <w:rPr>
                <w:rFonts w:cs="Times New Roman"/>
              </w:rPr>
            </w:pPr>
            <w:r>
              <w:rPr>
                <w:rFonts w:cs="Times New Roman"/>
                <w:b/>
              </w:rPr>
              <w:t>Способы</w:t>
            </w:r>
            <w:r>
              <w:rPr>
                <w:rFonts w:cs="Times New Roman"/>
                <w:b/>
                <w:spacing w:val="1"/>
              </w:rPr>
              <w:t xml:space="preserve"> </w:t>
            </w:r>
            <w:r>
              <w:rPr>
                <w:rFonts w:cs="Times New Roman"/>
                <w:b/>
              </w:rPr>
              <w:t>отслеживания</w:t>
            </w:r>
          </w:p>
          <w:p w:rsidR="00046A67" w:rsidRDefault="00321228">
            <w:pPr>
              <w:pStyle w:val="TableParagraph"/>
              <w:spacing w:line="159" w:lineRule="exact"/>
              <w:rPr>
                <w:rFonts w:cs="Times New Roman"/>
              </w:rPr>
            </w:pPr>
            <w:r>
              <w:rPr>
                <w:rFonts w:cs="Times New Roman"/>
                <w:b/>
              </w:rPr>
              <w:t>результатов</w:t>
            </w:r>
          </w:p>
        </w:tc>
      </w:tr>
      <w:tr w:rsidR="00046A67" w:rsidTr="00321228">
        <w:trPr>
          <w:trHeight w:val="736"/>
        </w:trPr>
        <w:tc>
          <w:tcPr>
            <w:tcW w:w="1539"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046A67">
            <w:pPr>
              <w:pStyle w:val="TableParagraph"/>
              <w:rPr>
                <w:rFonts w:cs="Times New Roman"/>
                <w:b/>
              </w:rPr>
            </w:pPr>
          </w:p>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3.1. Учебно-</w:t>
            </w:r>
            <w:r>
              <w:rPr>
                <w:rFonts w:cs="Times New Roman"/>
                <w:spacing w:val="-52"/>
              </w:rPr>
              <w:t xml:space="preserve"> </w:t>
            </w:r>
            <w:r>
              <w:rPr>
                <w:rFonts w:cs="Times New Roman"/>
              </w:rPr>
              <w:t>познавательные компетенции</w:t>
            </w:r>
          </w:p>
        </w:tc>
        <w:tc>
          <w:tcPr>
            <w:tcW w:w="1582"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046A67">
            <w:pPr>
              <w:pStyle w:val="TableParagraph"/>
              <w:rPr>
                <w:rFonts w:cs="Times New Roman"/>
                <w:b/>
              </w:rPr>
            </w:pPr>
          </w:p>
          <w:p w:rsidR="00046A67" w:rsidRDefault="00321228">
            <w:pPr>
              <w:pStyle w:val="TableParagraph"/>
              <w:spacing w:line="168" w:lineRule="auto"/>
              <w:rPr>
                <w:rFonts w:cs="Times New Roman"/>
              </w:rPr>
            </w:pPr>
            <w:r>
              <w:rPr>
                <w:rFonts w:cs="Times New Roman"/>
              </w:rPr>
              <w:t>Самостоятельная</w:t>
            </w:r>
            <w:r>
              <w:rPr>
                <w:rFonts w:cs="Times New Roman"/>
                <w:spacing w:val="-52"/>
              </w:rPr>
              <w:t xml:space="preserve"> </w:t>
            </w:r>
            <w:r>
              <w:rPr>
                <w:rFonts w:cs="Times New Roman"/>
              </w:rPr>
              <w:t>познавательная</w:t>
            </w:r>
            <w:r>
              <w:rPr>
                <w:rFonts w:cs="Times New Roman"/>
                <w:spacing w:val="1"/>
              </w:rPr>
              <w:t xml:space="preserve"> </w:t>
            </w:r>
            <w:r>
              <w:rPr>
                <w:rFonts w:cs="Times New Roman"/>
              </w:rPr>
              <w:t>деятельность,</w:t>
            </w:r>
            <w:r>
              <w:rPr>
                <w:rFonts w:cs="Times New Roman"/>
                <w:spacing w:val="1"/>
              </w:rPr>
              <w:t xml:space="preserve"> </w:t>
            </w:r>
            <w:r>
              <w:rPr>
                <w:rFonts w:cs="Times New Roman"/>
              </w:rPr>
              <w:t>умение ставить</w:t>
            </w:r>
            <w:r>
              <w:rPr>
                <w:rFonts w:cs="Times New Roman"/>
                <w:spacing w:val="1"/>
              </w:rPr>
              <w:t xml:space="preserve"> </w:t>
            </w:r>
            <w:r>
              <w:rPr>
                <w:rFonts w:cs="Times New Roman"/>
              </w:rPr>
              <w:t>цель и планировать работу, анализировать, сопоставлять, делать</w:t>
            </w:r>
            <w:r>
              <w:rPr>
                <w:rFonts w:cs="Times New Roman"/>
                <w:spacing w:val="-1"/>
              </w:rPr>
              <w:t xml:space="preserve"> </w:t>
            </w:r>
            <w:r>
              <w:rPr>
                <w:rFonts w:cs="Times New Roman"/>
              </w:rPr>
              <w:t>выводы</w:t>
            </w:r>
          </w:p>
        </w:tc>
        <w:tc>
          <w:tcPr>
            <w:tcW w:w="438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Низкий уровень (учащийся затрудняется с</w:t>
            </w:r>
            <w:r>
              <w:rPr>
                <w:rFonts w:cs="Times New Roman"/>
                <w:spacing w:val="1"/>
              </w:rPr>
              <w:t xml:space="preserve"> </w:t>
            </w:r>
            <w:r>
              <w:rPr>
                <w:rFonts w:cs="Times New Roman"/>
              </w:rPr>
              <w:t>целеполаганием,</w:t>
            </w:r>
            <w:r>
              <w:rPr>
                <w:rFonts w:cs="Times New Roman"/>
                <w:spacing w:val="-9"/>
              </w:rPr>
              <w:t xml:space="preserve"> </w:t>
            </w:r>
            <w:r>
              <w:rPr>
                <w:rFonts w:cs="Times New Roman"/>
              </w:rPr>
              <w:t>планированием,</w:t>
            </w:r>
            <w:r>
              <w:rPr>
                <w:rFonts w:cs="Times New Roman"/>
                <w:spacing w:val="-9"/>
              </w:rPr>
              <w:t xml:space="preserve"> </w:t>
            </w:r>
            <w:r>
              <w:rPr>
                <w:rFonts w:cs="Times New Roman"/>
              </w:rPr>
              <w:t>анализом,</w:t>
            </w:r>
            <w:r>
              <w:rPr>
                <w:rFonts w:cs="Times New Roman"/>
                <w:spacing w:val="-47"/>
              </w:rPr>
              <w:t xml:space="preserve"> </w:t>
            </w:r>
            <w:r>
              <w:rPr>
                <w:rFonts w:cs="Times New Roman"/>
              </w:rPr>
              <w:t>самооценкой,</w:t>
            </w:r>
            <w:r>
              <w:rPr>
                <w:rFonts w:cs="Times New Roman"/>
                <w:spacing w:val="-3"/>
              </w:rPr>
              <w:t xml:space="preserve"> </w:t>
            </w:r>
            <w:r>
              <w:rPr>
                <w:rFonts w:cs="Times New Roman"/>
              </w:rPr>
              <w:t>почти</w:t>
            </w:r>
            <w:r>
              <w:rPr>
                <w:rFonts w:cs="Times New Roman"/>
                <w:spacing w:val="-3"/>
              </w:rPr>
              <w:t xml:space="preserve"> </w:t>
            </w:r>
            <w:r>
              <w:rPr>
                <w:rFonts w:cs="Times New Roman"/>
              </w:rPr>
              <w:t>не</w:t>
            </w:r>
            <w:r>
              <w:rPr>
                <w:rFonts w:cs="Times New Roman"/>
                <w:spacing w:val="1"/>
              </w:rPr>
              <w:t xml:space="preserve"> </w:t>
            </w:r>
            <w:r>
              <w:rPr>
                <w:rFonts w:cs="Times New Roman"/>
              </w:rPr>
              <w:t>проявляет</w:t>
            </w:r>
            <w:r>
              <w:rPr>
                <w:rFonts w:cs="Times New Roman"/>
                <w:spacing w:val="-3"/>
              </w:rPr>
              <w:t xml:space="preserve"> </w:t>
            </w:r>
            <w:r>
              <w:rPr>
                <w:rFonts w:cs="Times New Roman"/>
              </w:rPr>
              <w:t>познавательной</w:t>
            </w:r>
            <w:r>
              <w:rPr>
                <w:rFonts w:cs="Times New Roman"/>
                <w:spacing w:val="-5"/>
              </w:rPr>
              <w:t xml:space="preserve"> </w:t>
            </w:r>
            <w:r>
              <w:rPr>
                <w:rFonts w:cs="Times New Roman"/>
              </w:rPr>
              <w:t>активности)</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tc>
        <w:tc>
          <w:tcPr>
            <w:tcW w:w="201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046A67">
            <w:pPr>
              <w:pStyle w:val="TableParagraph"/>
              <w:rPr>
                <w:rFonts w:cs="Times New Roman"/>
                <w:b/>
              </w:rPr>
            </w:pPr>
          </w:p>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Анализ</w:t>
            </w:r>
            <w:r>
              <w:rPr>
                <w:rFonts w:cs="Times New Roman"/>
                <w:spacing w:val="1"/>
              </w:rPr>
              <w:t xml:space="preserve"> </w:t>
            </w:r>
            <w:r>
              <w:rPr>
                <w:rFonts w:cs="Times New Roman"/>
              </w:rPr>
              <w:t>практической,</w:t>
            </w:r>
            <w:r>
              <w:rPr>
                <w:rFonts w:cs="Times New Roman"/>
                <w:spacing w:val="1"/>
              </w:rPr>
              <w:t xml:space="preserve"> </w:t>
            </w:r>
            <w:r>
              <w:rPr>
                <w:rFonts w:cs="Times New Roman"/>
              </w:rPr>
              <w:t>исследовательской</w:t>
            </w:r>
            <w:r>
              <w:rPr>
                <w:rFonts w:cs="Times New Roman"/>
                <w:spacing w:val="1"/>
              </w:rPr>
              <w:t xml:space="preserve"> </w:t>
            </w:r>
            <w:r>
              <w:rPr>
                <w:rFonts w:cs="Times New Roman"/>
              </w:rPr>
              <w:t>работы</w:t>
            </w:r>
          </w:p>
        </w:tc>
      </w:tr>
      <w:tr w:rsidR="00046A67" w:rsidTr="00321228">
        <w:trPr>
          <w:trHeight w:val="918"/>
        </w:trPr>
        <w:tc>
          <w:tcPr>
            <w:tcW w:w="1539"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Средний уровень (учащийся с помощью педагога определяет цель, план, результативность</w:t>
            </w:r>
            <w:r>
              <w:rPr>
                <w:rFonts w:cs="Times New Roman"/>
                <w:spacing w:val="1"/>
              </w:rPr>
              <w:t xml:space="preserve"> </w:t>
            </w:r>
            <w:r>
              <w:rPr>
                <w:rFonts w:cs="Times New Roman"/>
              </w:rPr>
              <w:t>своей работы, проявляет познавательную активность</w:t>
            </w:r>
            <w:r>
              <w:rPr>
                <w:rFonts w:cs="Times New Roman"/>
                <w:spacing w:val="-1"/>
              </w:rPr>
              <w:t xml:space="preserve"> </w:t>
            </w:r>
            <w:r>
              <w:rPr>
                <w:rFonts w:cs="Times New Roman"/>
              </w:rPr>
              <w:t>к</w:t>
            </w:r>
            <w:r>
              <w:rPr>
                <w:rFonts w:cs="Times New Roman"/>
                <w:spacing w:val="-1"/>
              </w:rPr>
              <w:t xml:space="preserve"> </w:t>
            </w:r>
            <w:r>
              <w:rPr>
                <w:rFonts w:cs="Times New Roman"/>
              </w:rPr>
              <w:t>ряду</w:t>
            </w:r>
            <w:r>
              <w:rPr>
                <w:rFonts w:cs="Times New Roman"/>
                <w:spacing w:val="-5"/>
              </w:rPr>
              <w:t xml:space="preserve"> </w:t>
            </w:r>
            <w:r>
              <w:rPr>
                <w:rFonts w:cs="Times New Roman"/>
              </w:rPr>
              <w:t>разделов</w:t>
            </w:r>
            <w:r>
              <w:rPr>
                <w:rFonts w:cs="Times New Roman"/>
                <w:spacing w:val="-1"/>
              </w:rPr>
              <w:t xml:space="preserve"> </w:t>
            </w:r>
            <w:r>
              <w:rPr>
                <w:rFonts w:cs="Times New Roman"/>
              </w:rPr>
              <w:t>программы</w:t>
            </w:r>
            <w:r>
              <w:rPr>
                <w:rFonts w:cs="Times New Roman"/>
                <w:spacing w:val="-1"/>
              </w:rPr>
              <w:t xml:space="preserve"> </w:t>
            </w:r>
            <w:r>
              <w:rPr>
                <w:rFonts w:cs="Times New Roman"/>
              </w:rPr>
              <w:t>в</w:t>
            </w:r>
            <w:r>
              <w:rPr>
                <w:rFonts w:cs="Times New Roman"/>
                <w:spacing w:val="-1"/>
              </w:rPr>
              <w:t xml:space="preserve"> </w:t>
            </w:r>
            <w:r>
              <w:rPr>
                <w:rFonts w:cs="Times New Roman"/>
              </w:rPr>
              <w:t>конкретный</w:t>
            </w:r>
            <w:r>
              <w:rPr>
                <w:rFonts w:cs="Times New Roman"/>
                <w:spacing w:val="-4"/>
              </w:rPr>
              <w:t xml:space="preserve"> </w:t>
            </w:r>
            <w:r>
              <w:rPr>
                <w:rFonts w:cs="Times New Roman"/>
              </w:rPr>
              <w:t>период)</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106"/>
        </w:trPr>
        <w:tc>
          <w:tcPr>
            <w:tcW w:w="1539"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Высокий уровень (учащийся самостоятельно</w:t>
            </w:r>
            <w:r>
              <w:rPr>
                <w:rFonts w:cs="Times New Roman"/>
                <w:spacing w:val="1"/>
              </w:rPr>
              <w:t xml:space="preserve"> </w:t>
            </w:r>
            <w:r>
              <w:rPr>
                <w:rFonts w:cs="Times New Roman"/>
              </w:rPr>
              <w:t>определяет цель, составляет план работы, анализирует, сопоставляет, делает выводы, проявляет интерес и высокую познавательную</w:t>
            </w:r>
            <w:r>
              <w:rPr>
                <w:rFonts w:cs="Times New Roman"/>
                <w:spacing w:val="1"/>
              </w:rPr>
              <w:t xml:space="preserve"> </w:t>
            </w:r>
            <w:r>
              <w:rPr>
                <w:rFonts w:cs="Times New Roman"/>
              </w:rPr>
              <w:t>активность</w:t>
            </w:r>
            <w:r>
              <w:rPr>
                <w:rFonts w:cs="Times New Roman"/>
                <w:spacing w:val="-2"/>
              </w:rPr>
              <w:t xml:space="preserve"> </w:t>
            </w:r>
            <w:r>
              <w:rPr>
                <w:rFonts w:cs="Times New Roman"/>
              </w:rPr>
              <w:t>ко всем</w:t>
            </w:r>
            <w:r>
              <w:rPr>
                <w:rFonts w:cs="Times New Roman"/>
                <w:spacing w:val="-1"/>
              </w:rPr>
              <w:t xml:space="preserve"> </w:t>
            </w:r>
            <w:r>
              <w:rPr>
                <w:rFonts w:cs="Times New Roman"/>
              </w:rPr>
              <w:t>разделам программы</w:t>
            </w:r>
            <w:r>
              <w:rPr>
                <w:rFonts w:cs="Times New Roman"/>
                <w:spacing w:val="-2"/>
              </w:rPr>
              <w:t xml:space="preserve"> </w:t>
            </w:r>
            <w:r>
              <w:rPr>
                <w:rFonts w:cs="Times New Roman"/>
              </w:rPr>
              <w:t>в</w:t>
            </w:r>
          </w:p>
          <w:p w:rsidR="00046A67" w:rsidRDefault="00321228">
            <w:pPr>
              <w:pStyle w:val="TableParagraph"/>
              <w:spacing w:line="169" w:lineRule="exact"/>
              <w:rPr>
                <w:rFonts w:cs="Times New Roman"/>
              </w:rPr>
            </w:pPr>
            <w:r>
              <w:rPr>
                <w:rFonts w:cs="Times New Roman"/>
              </w:rPr>
              <w:t>конкретный</w:t>
            </w:r>
            <w:r>
              <w:rPr>
                <w:rFonts w:cs="Times New Roman"/>
                <w:spacing w:val="-5"/>
              </w:rPr>
              <w:t xml:space="preserve"> </w:t>
            </w:r>
            <w:r>
              <w:rPr>
                <w:rFonts w:cs="Times New Roman"/>
              </w:rPr>
              <w:t>период)</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62"/>
        </w:trPr>
        <w:tc>
          <w:tcPr>
            <w:tcW w:w="1539" w:type="dxa"/>
            <w:tcBorders>
              <w:top w:val="single" w:sz="4" w:space="0" w:color="000000"/>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68" w:lineRule="auto"/>
              <w:rPr>
                <w:rFonts w:cs="Times New Roman"/>
              </w:rPr>
            </w:pPr>
            <w:r>
              <w:rPr>
                <w:rFonts w:cs="Times New Roman"/>
              </w:rPr>
              <w:t>Овладение основными современными средствами информации, поиск,</w:t>
            </w:r>
            <w:r>
              <w:rPr>
                <w:rFonts w:cs="Times New Roman"/>
                <w:spacing w:val="1"/>
              </w:rPr>
              <w:t xml:space="preserve"> </w:t>
            </w:r>
            <w:r>
              <w:rPr>
                <w:rFonts w:cs="Times New Roman"/>
              </w:rPr>
              <w:t>структурирование, применение</w:t>
            </w:r>
            <w:r>
              <w:rPr>
                <w:rFonts w:cs="Times New Roman"/>
                <w:spacing w:val="-52"/>
              </w:rPr>
              <w:t xml:space="preserve"> </w:t>
            </w:r>
            <w:r>
              <w:rPr>
                <w:rFonts w:cs="Times New Roman"/>
              </w:rPr>
              <w:t>новой информации для выполнения работы,</w:t>
            </w:r>
            <w:r>
              <w:rPr>
                <w:rFonts w:cs="Times New Roman"/>
                <w:spacing w:val="1"/>
              </w:rPr>
              <w:t xml:space="preserve"> </w:t>
            </w:r>
            <w:r>
              <w:rPr>
                <w:rFonts w:cs="Times New Roman"/>
              </w:rPr>
              <w:t>для самообразования</w:t>
            </w:r>
          </w:p>
        </w:tc>
        <w:tc>
          <w:tcPr>
            <w:tcW w:w="4387"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spacing w:line="143" w:lineRule="exact"/>
              <w:rPr>
                <w:rFonts w:cs="Times New Roman"/>
              </w:rPr>
            </w:pPr>
          </w:p>
          <w:p w:rsidR="00046A67" w:rsidRDefault="00321228">
            <w:pPr>
              <w:pStyle w:val="TableParagraph"/>
              <w:spacing w:line="143" w:lineRule="exact"/>
              <w:rPr>
                <w:rFonts w:cs="Times New Roman"/>
              </w:rPr>
            </w:pPr>
            <w:r>
              <w:rPr>
                <w:rFonts w:cs="Times New Roman"/>
              </w:rPr>
              <w:t>Низкий</w:t>
            </w:r>
            <w:r>
              <w:rPr>
                <w:rFonts w:cs="Times New Roman"/>
                <w:spacing w:val="-4"/>
              </w:rPr>
              <w:t xml:space="preserve"> </w:t>
            </w:r>
            <w:r>
              <w:rPr>
                <w:rFonts w:cs="Times New Roman"/>
              </w:rPr>
              <w:t>уровень</w:t>
            </w:r>
            <w:r>
              <w:rPr>
                <w:rFonts w:cs="Times New Roman"/>
                <w:spacing w:val="-4"/>
              </w:rPr>
              <w:t xml:space="preserve"> </w:t>
            </w:r>
            <w:r>
              <w:rPr>
                <w:rFonts w:cs="Times New Roman"/>
              </w:rPr>
              <w:t>(учащийся</w:t>
            </w:r>
            <w:r>
              <w:rPr>
                <w:rFonts w:cs="Times New Roman"/>
                <w:spacing w:val="-2"/>
              </w:rPr>
              <w:t xml:space="preserve"> </w:t>
            </w:r>
            <w:r>
              <w:rPr>
                <w:rFonts w:cs="Times New Roman"/>
              </w:rPr>
              <w:t>слабо</w:t>
            </w:r>
            <w:r>
              <w:rPr>
                <w:rFonts w:cs="Times New Roman"/>
                <w:spacing w:val="-4"/>
              </w:rPr>
              <w:t xml:space="preserve"> </w:t>
            </w:r>
            <w:r>
              <w:rPr>
                <w:rFonts w:cs="Times New Roman"/>
              </w:rPr>
              <w:t>ориентируется в</w:t>
            </w:r>
            <w:r>
              <w:rPr>
                <w:rFonts w:cs="Times New Roman"/>
                <w:spacing w:val="-5"/>
              </w:rPr>
              <w:t xml:space="preserve"> </w:t>
            </w:r>
            <w:r>
              <w:rPr>
                <w:rFonts w:cs="Times New Roman"/>
              </w:rPr>
              <w:t>источниках</w:t>
            </w:r>
            <w:r>
              <w:rPr>
                <w:rFonts w:cs="Times New Roman"/>
                <w:spacing w:val="-5"/>
              </w:rPr>
              <w:t xml:space="preserve"> </w:t>
            </w:r>
            <w:r>
              <w:rPr>
                <w:rFonts w:cs="Times New Roman"/>
              </w:rPr>
              <w:t>информации,</w:t>
            </w:r>
            <w:r>
              <w:rPr>
                <w:rFonts w:cs="Times New Roman"/>
                <w:spacing w:val="-4"/>
              </w:rPr>
              <w:t xml:space="preserve"> </w:t>
            </w:r>
            <w:r>
              <w:rPr>
                <w:rFonts w:cs="Times New Roman"/>
              </w:rPr>
              <w:t>испытывает значительные</w:t>
            </w:r>
            <w:r>
              <w:rPr>
                <w:rFonts w:cs="Times New Roman"/>
                <w:spacing w:val="-3"/>
              </w:rPr>
              <w:t xml:space="preserve"> </w:t>
            </w:r>
            <w:r>
              <w:rPr>
                <w:rFonts w:cs="Times New Roman"/>
              </w:rPr>
              <w:t>затруднения</w:t>
            </w:r>
            <w:r>
              <w:rPr>
                <w:rFonts w:cs="Times New Roman"/>
                <w:spacing w:val="-4"/>
              </w:rPr>
              <w:t xml:space="preserve"> </w:t>
            </w:r>
            <w:r>
              <w:rPr>
                <w:rFonts w:cs="Times New Roman"/>
              </w:rPr>
              <w:t>в</w:t>
            </w:r>
            <w:r>
              <w:rPr>
                <w:rFonts w:cs="Times New Roman"/>
                <w:spacing w:val="-1"/>
              </w:rPr>
              <w:t xml:space="preserve"> </w:t>
            </w:r>
            <w:r>
              <w:rPr>
                <w:rFonts w:cs="Times New Roman"/>
              </w:rPr>
              <w:t>ее поиске, структурировании,</w:t>
            </w:r>
            <w:r>
              <w:rPr>
                <w:rFonts w:cs="Times New Roman"/>
                <w:spacing w:val="-3"/>
              </w:rPr>
              <w:t xml:space="preserve"> </w:t>
            </w:r>
            <w:r>
              <w:rPr>
                <w:rFonts w:cs="Times New Roman"/>
              </w:rPr>
              <w:t>применении)</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tc>
        <w:tc>
          <w:tcPr>
            <w:tcW w:w="2011"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046A67">
            <w:pPr>
              <w:pStyle w:val="TableParagraph"/>
              <w:rPr>
                <w:rFonts w:cs="Times New Roman"/>
                <w:b/>
              </w:rPr>
            </w:pPr>
          </w:p>
          <w:p w:rsidR="00046A67" w:rsidRDefault="00321228">
            <w:pPr>
              <w:pStyle w:val="TableParagraph"/>
              <w:spacing w:line="192" w:lineRule="auto"/>
              <w:rPr>
                <w:rFonts w:cs="Times New Roman"/>
              </w:rPr>
            </w:pPr>
            <w:r>
              <w:rPr>
                <w:rFonts w:cs="Times New Roman"/>
              </w:rPr>
              <w:t>Анализ</w:t>
            </w:r>
            <w:r>
              <w:rPr>
                <w:rFonts w:cs="Times New Roman"/>
                <w:spacing w:val="1"/>
              </w:rPr>
              <w:t xml:space="preserve"> </w:t>
            </w:r>
            <w:r>
              <w:rPr>
                <w:rFonts w:cs="Times New Roman"/>
              </w:rPr>
              <w:t>практической,</w:t>
            </w:r>
            <w:r>
              <w:rPr>
                <w:rFonts w:cs="Times New Roman"/>
                <w:spacing w:val="1"/>
              </w:rPr>
              <w:t xml:space="preserve"> </w:t>
            </w:r>
            <w:r>
              <w:rPr>
                <w:rFonts w:cs="Times New Roman"/>
              </w:rPr>
              <w:t>исследовательской</w:t>
            </w:r>
            <w:r>
              <w:rPr>
                <w:rFonts w:cs="Times New Roman"/>
                <w:spacing w:val="1"/>
              </w:rPr>
              <w:t xml:space="preserve"> </w:t>
            </w:r>
            <w:r>
              <w:rPr>
                <w:rFonts w:cs="Times New Roman"/>
              </w:rPr>
              <w:t>работы</w:t>
            </w:r>
          </w:p>
        </w:tc>
      </w:tr>
      <w:tr w:rsidR="00046A67" w:rsidTr="00321228">
        <w:trPr>
          <w:trHeight w:val="171"/>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92"/>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70"/>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734"/>
        </w:trPr>
        <w:tc>
          <w:tcPr>
            <w:tcW w:w="1539" w:type="dxa"/>
            <w:tcBorders>
              <w:left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3.2. Информационные</w:t>
            </w:r>
            <w:r>
              <w:rPr>
                <w:rFonts w:cs="Times New Roman"/>
                <w:spacing w:val="1"/>
              </w:rPr>
              <w:t xml:space="preserve"> </w:t>
            </w:r>
            <w:r>
              <w:rPr>
                <w:rFonts w:cs="Times New Roman"/>
              </w:rPr>
              <w:t>компетенции</w:t>
            </w: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Средний уровень (учащийся с помощью педагога выбирает, структурирует и применяет</w:t>
            </w:r>
            <w:r>
              <w:rPr>
                <w:rFonts w:cs="Times New Roman"/>
                <w:spacing w:val="1"/>
              </w:rPr>
              <w:t xml:space="preserve"> </w:t>
            </w:r>
            <w:r>
              <w:rPr>
                <w:rFonts w:cs="Times New Roman"/>
              </w:rPr>
              <w:t>информацию,</w:t>
            </w:r>
            <w:r>
              <w:rPr>
                <w:rFonts w:cs="Times New Roman"/>
                <w:spacing w:val="-2"/>
              </w:rPr>
              <w:t xml:space="preserve"> </w:t>
            </w:r>
            <w:r>
              <w:rPr>
                <w:rFonts w:cs="Times New Roman"/>
              </w:rPr>
              <w:t>в</w:t>
            </w:r>
            <w:r>
              <w:rPr>
                <w:rFonts w:cs="Times New Roman"/>
                <w:spacing w:val="-3"/>
              </w:rPr>
              <w:t xml:space="preserve"> </w:t>
            </w:r>
            <w:r>
              <w:rPr>
                <w:rFonts w:cs="Times New Roman"/>
              </w:rPr>
              <w:t>том числе</w:t>
            </w:r>
            <w:r>
              <w:rPr>
                <w:rFonts w:cs="Times New Roman"/>
                <w:spacing w:val="1"/>
              </w:rPr>
              <w:t xml:space="preserve"> </w:t>
            </w:r>
            <w:r>
              <w:rPr>
                <w:rFonts w:cs="Times New Roman"/>
              </w:rPr>
              <w:t>для</w:t>
            </w:r>
            <w:r>
              <w:rPr>
                <w:rFonts w:cs="Times New Roman"/>
                <w:spacing w:val="-3"/>
              </w:rPr>
              <w:t xml:space="preserve"> </w:t>
            </w:r>
            <w:r>
              <w:rPr>
                <w:rFonts w:cs="Times New Roman"/>
              </w:rPr>
              <w:t>самообразования)</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65"/>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top w:val="single" w:sz="4" w:space="0" w:color="000000"/>
              <w:left w:val="single" w:sz="4" w:space="0" w:color="000000"/>
              <w:right w:val="single" w:sz="4" w:space="0" w:color="000000"/>
            </w:tcBorders>
            <w:tcMar>
              <w:left w:w="5" w:type="dxa"/>
              <w:right w:w="5" w:type="dxa"/>
            </w:tcMar>
          </w:tcPr>
          <w:p w:rsidR="00046A67" w:rsidRDefault="00321228">
            <w:pPr>
              <w:pStyle w:val="TableParagraph"/>
              <w:spacing w:line="145" w:lineRule="exact"/>
              <w:rPr>
                <w:rFonts w:cs="Times New Roman"/>
              </w:rPr>
            </w:pPr>
            <w:r>
              <w:rPr>
                <w:rFonts w:cs="Times New Roman"/>
              </w:rPr>
              <w:t>Высокий</w:t>
            </w:r>
            <w:r>
              <w:rPr>
                <w:rFonts w:cs="Times New Roman"/>
                <w:spacing w:val="-5"/>
              </w:rPr>
              <w:t xml:space="preserve"> </w:t>
            </w:r>
            <w:r>
              <w:rPr>
                <w:rFonts w:cs="Times New Roman"/>
              </w:rPr>
              <w:t>уровень</w:t>
            </w:r>
            <w:r>
              <w:rPr>
                <w:rFonts w:cs="Times New Roman"/>
                <w:spacing w:val="-5"/>
              </w:rPr>
              <w:t xml:space="preserve"> </w:t>
            </w:r>
            <w:r>
              <w:rPr>
                <w:rFonts w:cs="Times New Roman"/>
              </w:rPr>
              <w:t>(учащийся</w:t>
            </w:r>
            <w:r>
              <w:rPr>
                <w:rFonts w:cs="Times New Roman"/>
                <w:spacing w:val="-3"/>
              </w:rPr>
              <w:t xml:space="preserve"> </w:t>
            </w:r>
            <w:r>
              <w:rPr>
                <w:rFonts w:cs="Times New Roman"/>
              </w:rPr>
              <w:t>самостоятельно</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73"/>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right w:val="single" w:sz="4" w:space="0" w:color="000000"/>
            </w:tcBorders>
            <w:tcMar>
              <w:left w:w="5" w:type="dxa"/>
              <w:right w:w="5" w:type="dxa"/>
            </w:tcMar>
          </w:tcPr>
          <w:p w:rsidR="00046A67" w:rsidRDefault="00321228">
            <w:pPr>
              <w:pStyle w:val="TableParagraph"/>
              <w:spacing w:line="154" w:lineRule="exact"/>
              <w:rPr>
                <w:rFonts w:cs="Times New Roman"/>
              </w:rPr>
            </w:pPr>
            <w:r>
              <w:rPr>
                <w:rFonts w:cs="Times New Roman"/>
              </w:rPr>
              <w:t>находит</w:t>
            </w:r>
            <w:r>
              <w:rPr>
                <w:rFonts w:cs="Times New Roman"/>
                <w:spacing w:val="-5"/>
              </w:rPr>
              <w:t xml:space="preserve"> </w:t>
            </w:r>
            <w:r>
              <w:rPr>
                <w:rFonts w:cs="Times New Roman"/>
              </w:rPr>
              <w:t>источники</w:t>
            </w:r>
            <w:r>
              <w:rPr>
                <w:rFonts w:cs="Times New Roman"/>
                <w:spacing w:val="-5"/>
              </w:rPr>
              <w:t xml:space="preserve"> </w:t>
            </w:r>
            <w:r>
              <w:rPr>
                <w:rFonts w:cs="Times New Roman"/>
              </w:rPr>
              <w:t>информации,</w:t>
            </w:r>
            <w:r>
              <w:rPr>
                <w:rFonts w:cs="Times New Roman"/>
                <w:spacing w:val="-5"/>
              </w:rPr>
              <w:t xml:space="preserve"> </w:t>
            </w:r>
            <w:r>
              <w:rPr>
                <w:rFonts w:cs="Times New Roman"/>
              </w:rPr>
              <w:t>выбирает</w:t>
            </w: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74"/>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right w:val="single" w:sz="4" w:space="0" w:color="000000"/>
            </w:tcBorders>
            <w:tcMar>
              <w:left w:w="5" w:type="dxa"/>
              <w:right w:w="5" w:type="dxa"/>
            </w:tcMar>
          </w:tcPr>
          <w:p w:rsidR="00046A67" w:rsidRDefault="00321228">
            <w:pPr>
              <w:pStyle w:val="TableParagraph"/>
              <w:spacing w:line="155" w:lineRule="exact"/>
              <w:rPr>
                <w:rFonts w:cs="Times New Roman"/>
              </w:rPr>
            </w:pPr>
            <w:r>
              <w:rPr>
                <w:rFonts w:cs="Times New Roman"/>
              </w:rPr>
              <w:t>новый</w:t>
            </w:r>
            <w:r>
              <w:rPr>
                <w:rFonts w:cs="Times New Roman"/>
                <w:spacing w:val="-4"/>
              </w:rPr>
              <w:t xml:space="preserve"> </w:t>
            </w:r>
            <w:r>
              <w:rPr>
                <w:rFonts w:cs="Times New Roman"/>
              </w:rPr>
              <w:t>материал</w:t>
            </w:r>
            <w:r>
              <w:rPr>
                <w:rFonts w:cs="Times New Roman"/>
                <w:spacing w:val="-3"/>
              </w:rPr>
              <w:t xml:space="preserve"> </w:t>
            </w:r>
            <w:r>
              <w:rPr>
                <w:rFonts w:cs="Times New Roman"/>
              </w:rPr>
              <w:t>для</w:t>
            </w:r>
            <w:r>
              <w:rPr>
                <w:rFonts w:cs="Times New Roman"/>
                <w:spacing w:val="-4"/>
              </w:rPr>
              <w:t xml:space="preserve"> </w:t>
            </w:r>
            <w:r>
              <w:rPr>
                <w:rFonts w:cs="Times New Roman"/>
              </w:rPr>
              <w:t>выполнения</w:t>
            </w:r>
            <w:r>
              <w:rPr>
                <w:rFonts w:cs="Times New Roman"/>
                <w:spacing w:val="-3"/>
              </w:rPr>
              <w:t xml:space="preserve"> </w:t>
            </w:r>
            <w:r>
              <w:rPr>
                <w:rFonts w:cs="Times New Roman"/>
              </w:rPr>
              <w:t>работы,</w:t>
            </w:r>
            <w:r>
              <w:rPr>
                <w:rFonts w:cs="Times New Roman"/>
                <w:spacing w:val="-2"/>
              </w:rPr>
              <w:t xml:space="preserve"> </w:t>
            </w:r>
            <w:r>
              <w:rPr>
                <w:rFonts w:cs="Times New Roman"/>
              </w:rPr>
              <w:t>для</w:t>
            </w: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360"/>
        </w:trPr>
        <w:tc>
          <w:tcPr>
            <w:tcW w:w="1539" w:type="dxa"/>
            <w:tcBorders>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73" w:lineRule="exact"/>
              <w:rPr>
                <w:rFonts w:cs="Times New Roman"/>
              </w:rPr>
            </w:pPr>
            <w:r>
              <w:rPr>
                <w:rFonts w:cs="Times New Roman"/>
              </w:rPr>
              <w:t>самообразования)</w:t>
            </w: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2011"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r>
      <w:tr w:rsidR="00046A67" w:rsidTr="00321228">
        <w:trPr>
          <w:trHeight w:val="163"/>
        </w:trPr>
        <w:tc>
          <w:tcPr>
            <w:tcW w:w="1539" w:type="dxa"/>
            <w:tcBorders>
              <w:top w:val="single" w:sz="4" w:space="0" w:color="000000"/>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val="restart"/>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68" w:lineRule="auto"/>
              <w:rPr>
                <w:rFonts w:cs="Times New Roman"/>
              </w:rPr>
            </w:pPr>
            <w:r>
              <w:rPr>
                <w:rFonts w:cs="Times New Roman"/>
              </w:rPr>
              <w:t>Способы продуктивного и</w:t>
            </w:r>
            <w:r>
              <w:rPr>
                <w:rFonts w:cs="Times New Roman"/>
                <w:spacing w:val="1"/>
              </w:rPr>
              <w:t xml:space="preserve"> </w:t>
            </w:r>
            <w:r>
              <w:rPr>
                <w:rFonts w:cs="Times New Roman"/>
              </w:rPr>
              <w:t>бесконфликтного</w:t>
            </w:r>
            <w:r>
              <w:rPr>
                <w:rFonts w:cs="Times New Roman"/>
                <w:spacing w:val="-52"/>
              </w:rPr>
              <w:t xml:space="preserve"> </w:t>
            </w:r>
            <w:r>
              <w:rPr>
                <w:rFonts w:cs="Times New Roman"/>
              </w:rPr>
              <w:t>взаимодействия</w:t>
            </w:r>
            <w:r>
              <w:rPr>
                <w:rFonts w:cs="Times New Roman"/>
                <w:spacing w:val="1"/>
              </w:rPr>
              <w:t xml:space="preserve"> </w:t>
            </w:r>
            <w:r>
              <w:rPr>
                <w:rFonts w:cs="Times New Roman"/>
              </w:rPr>
              <w:t>в коллективе,</w:t>
            </w:r>
            <w:r>
              <w:rPr>
                <w:rFonts w:cs="Times New Roman"/>
                <w:spacing w:val="1"/>
              </w:rPr>
              <w:t xml:space="preserve"> </w:t>
            </w:r>
            <w:r>
              <w:rPr>
                <w:rFonts w:cs="Times New Roman"/>
              </w:rPr>
              <w:t>речевые умения</w:t>
            </w:r>
            <w:r>
              <w:rPr>
                <w:rFonts w:cs="Times New Roman"/>
                <w:spacing w:val="1"/>
              </w:rPr>
              <w:t xml:space="preserve"> </w:t>
            </w:r>
            <w:r>
              <w:rPr>
                <w:rFonts w:cs="Times New Roman"/>
              </w:rPr>
              <w:t>(изложить свое</w:t>
            </w:r>
            <w:r>
              <w:rPr>
                <w:rFonts w:cs="Times New Roman"/>
                <w:spacing w:val="1"/>
              </w:rPr>
              <w:t xml:space="preserve"> </w:t>
            </w:r>
            <w:r>
              <w:rPr>
                <w:rFonts w:cs="Times New Roman"/>
              </w:rPr>
              <w:t>мнение, задать</w:t>
            </w:r>
            <w:r>
              <w:rPr>
                <w:rFonts w:cs="Times New Roman"/>
                <w:spacing w:val="1"/>
              </w:rPr>
              <w:t xml:space="preserve"> </w:t>
            </w:r>
            <w:r>
              <w:rPr>
                <w:rFonts w:cs="Times New Roman"/>
              </w:rPr>
              <w:t>вопрос, аргументировано участвовать в дискуссии)</w:t>
            </w:r>
          </w:p>
        </w:tc>
        <w:tc>
          <w:tcPr>
            <w:tcW w:w="4387" w:type="dxa"/>
            <w:tcBorders>
              <w:top w:val="single" w:sz="4" w:space="0" w:color="000000"/>
              <w:left w:val="single" w:sz="4" w:space="0" w:color="000000"/>
              <w:right w:val="single" w:sz="4" w:space="0" w:color="000000"/>
            </w:tcBorders>
            <w:tcMar>
              <w:left w:w="5" w:type="dxa"/>
              <w:right w:w="5" w:type="dxa"/>
            </w:tcMar>
          </w:tcPr>
          <w:p w:rsidR="00046A67" w:rsidRDefault="00321228">
            <w:pPr>
              <w:pStyle w:val="TableParagraph"/>
              <w:spacing w:line="144" w:lineRule="exact"/>
              <w:rPr>
                <w:rFonts w:cs="Times New Roman"/>
              </w:rPr>
            </w:pPr>
            <w:r>
              <w:rPr>
                <w:rFonts w:cs="Times New Roman"/>
              </w:rPr>
              <w:t>Низкий</w:t>
            </w:r>
            <w:r>
              <w:rPr>
                <w:rFonts w:cs="Times New Roman"/>
                <w:spacing w:val="-5"/>
              </w:rPr>
              <w:t xml:space="preserve"> </w:t>
            </w:r>
            <w:r>
              <w:rPr>
                <w:rFonts w:cs="Times New Roman"/>
              </w:rPr>
              <w:t>уровень</w:t>
            </w:r>
            <w:r>
              <w:rPr>
                <w:rFonts w:cs="Times New Roman"/>
                <w:spacing w:val="-5"/>
              </w:rPr>
              <w:t xml:space="preserve"> </w:t>
            </w:r>
            <w:r>
              <w:rPr>
                <w:rFonts w:cs="Times New Roman"/>
              </w:rPr>
              <w:t>(речевые</w:t>
            </w:r>
            <w:r>
              <w:rPr>
                <w:rFonts w:cs="Times New Roman"/>
                <w:spacing w:val="-2"/>
              </w:rPr>
              <w:t xml:space="preserve"> </w:t>
            </w:r>
            <w:r>
              <w:rPr>
                <w:rFonts w:cs="Times New Roman"/>
              </w:rPr>
              <w:t>умения</w:t>
            </w:r>
            <w:r>
              <w:rPr>
                <w:rFonts w:cs="Times New Roman"/>
                <w:spacing w:val="-3"/>
              </w:rPr>
              <w:t xml:space="preserve"> </w:t>
            </w:r>
            <w:r>
              <w:rPr>
                <w:rFonts w:cs="Times New Roman"/>
              </w:rPr>
              <w:t>учащегося</w:t>
            </w:r>
          </w:p>
        </w:tc>
        <w:tc>
          <w:tcPr>
            <w:tcW w:w="551" w:type="dxa"/>
            <w:tcBorders>
              <w:top w:val="single" w:sz="4" w:space="0" w:color="000000"/>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top w:val="single" w:sz="4" w:space="0" w:color="000000"/>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r>
      <w:tr w:rsidR="00046A67" w:rsidTr="00321228">
        <w:trPr>
          <w:trHeight w:val="174"/>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right w:val="single" w:sz="4" w:space="0" w:color="000000"/>
            </w:tcBorders>
            <w:tcMar>
              <w:left w:w="5" w:type="dxa"/>
              <w:right w:w="5" w:type="dxa"/>
            </w:tcMar>
          </w:tcPr>
          <w:p w:rsidR="00046A67" w:rsidRDefault="00321228">
            <w:pPr>
              <w:pStyle w:val="TableParagraph"/>
              <w:spacing w:line="155" w:lineRule="exact"/>
              <w:rPr>
                <w:rFonts w:cs="Times New Roman"/>
              </w:rPr>
            </w:pPr>
            <w:r>
              <w:rPr>
                <w:rFonts w:cs="Times New Roman"/>
              </w:rPr>
              <w:t>выражены</w:t>
            </w:r>
            <w:r>
              <w:rPr>
                <w:rFonts w:cs="Times New Roman"/>
                <w:spacing w:val="-3"/>
              </w:rPr>
              <w:t xml:space="preserve"> </w:t>
            </w:r>
            <w:r>
              <w:rPr>
                <w:rFonts w:cs="Times New Roman"/>
              </w:rPr>
              <w:t>слабо,</w:t>
            </w:r>
            <w:r>
              <w:rPr>
                <w:rFonts w:cs="Times New Roman"/>
                <w:spacing w:val="-2"/>
              </w:rPr>
              <w:t xml:space="preserve"> </w:t>
            </w:r>
            <w:r>
              <w:rPr>
                <w:rFonts w:cs="Times New Roman"/>
              </w:rPr>
              <w:t>поведение</w:t>
            </w:r>
            <w:r>
              <w:rPr>
                <w:rFonts w:cs="Times New Roman"/>
                <w:spacing w:val="-3"/>
              </w:rPr>
              <w:t xml:space="preserve"> </w:t>
            </w:r>
            <w:r>
              <w:rPr>
                <w:rFonts w:cs="Times New Roman"/>
              </w:rPr>
              <w:t>в</w:t>
            </w:r>
            <w:r>
              <w:rPr>
                <w:rFonts w:cs="Times New Roman"/>
                <w:spacing w:val="-3"/>
              </w:rPr>
              <w:t xml:space="preserve"> </w:t>
            </w:r>
            <w:r>
              <w:rPr>
                <w:rFonts w:cs="Times New Roman"/>
              </w:rPr>
              <w:t>коллективе</w:t>
            </w:r>
            <w:r>
              <w:rPr>
                <w:rFonts w:cs="Times New Roman"/>
                <w:spacing w:val="-1"/>
              </w:rPr>
              <w:t xml:space="preserve"> </w:t>
            </w:r>
            <w:r>
              <w:rPr>
                <w:rFonts w:cs="Times New Roman"/>
              </w:rPr>
              <w:t>неуверенное</w:t>
            </w:r>
          </w:p>
        </w:tc>
        <w:tc>
          <w:tcPr>
            <w:tcW w:w="55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r>
      <w:tr w:rsidR="00046A67" w:rsidTr="00321228">
        <w:trPr>
          <w:trHeight w:val="173"/>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right w:val="single" w:sz="4" w:space="0" w:color="000000"/>
            </w:tcBorders>
            <w:tcMar>
              <w:left w:w="5" w:type="dxa"/>
              <w:right w:w="5" w:type="dxa"/>
            </w:tcMar>
          </w:tcPr>
          <w:p w:rsidR="00046A67" w:rsidRDefault="00321228">
            <w:pPr>
              <w:pStyle w:val="TableParagraph"/>
              <w:spacing w:line="154" w:lineRule="exact"/>
              <w:rPr>
                <w:rFonts w:cs="Times New Roman"/>
              </w:rPr>
            </w:pPr>
            <w:r>
              <w:rPr>
                <w:rFonts w:cs="Times New Roman"/>
                <w:spacing w:val="-6"/>
              </w:rPr>
              <w:t xml:space="preserve"> </w:t>
            </w:r>
            <w:r>
              <w:rPr>
                <w:rFonts w:cs="Times New Roman"/>
              </w:rPr>
              <w:t>или</w:t>
            </w:r>
            <w:r>
              <w:rPr>
                <w:rFonts w:cs="Times New Roman"/>
                <w:spacing w:val="-7"/>
              </w:rPr>
              <w:t xml:space="preserve"> </w:t>
            </w:r>
            <w:r>
              <w:rPr>
                <w:rFonts w:cs="Times New Roman"/>
              </w:rPr>
              <w:t>отстраненное,</w:t>
            </w:r>
            <w:r>
              <w:rPr>
                <w:rFonts w:cs="Times New Roman"/>
                <w:spacing w:val="-5"/>
              </w:rPr>
              <w:t xml:space="preserve"> </w:t>
            </w:r>
            <w:r>
              <w:rPr>
                <w:rFonts w:cs="Times New Roman"/>
              </w:rPr>
              <w:t>взаимодействие</w:t>
            </w:r>
          </w:p>
        </w:tc>
        <w:tc>
          <w:tcPr>
            <w:tcW w:w="55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r>
      <w:tr w:rsidR="00046A67" w:rsidTr="00321228">
        <w:trPr>
          <w:trHeight w:val="194"/>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74" w:lineRule="exact"/>
              <w:rPr>
                <w:rFonts w:cs="Times New Roman"/>
              </w:rPr>
            </w:pPr>
            <w:r>
              <w:rPr>
                <w:rFonts w:cs="Times New Roman"/>
              </w:rPr>
              <w:t>малопродуктивное)</w:t>
            </w: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r>
      <w:tr w:rsidR="00046A67" w:rsidTr="00321228">
        <w:trPr>
          <w:trHeight w:val="1176"/>
        </w:trPr>
        <w:tc>
          <w:tcPr>
            <w:tcW w:w="1539" w:type="dxa"/>
            <w:tcBorders>
              <w:left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3.3. Коммуникативные</w:t>
            </w:r>
            <w:r>
              <w:rPr>
                <w:rFonts w:cs="Times New Roman"/>
                <w:spacing w:val="1"/>
              </w:rPr>
              <w:t xml:space="preserve"> </w:t>
            </w:r>
            <w:r>
              <w:rPr>
                <w:rFonts w:cs="Times New Roman"/>
              </w:rPr>
              <w:t>компетенции</w:t>
            </w: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92" w:lineRule="auto"/>
              <w:rPr>
                <w:rFonts w:cs="Times New Roman"/>
              </w:rPr>
            </w:pPr>
            <w:r>
              <w:rPr>
                <w:rFonts w:cs="Times New Roman"/>
              </w:rPr>
              <w:t>Средний уровень (учащийся побуждается педагогом к коллективной деятельности, участвует</w:t>
            </w:r>
            <w:r>
              <w:rPr>
                <w:rFonts w:cs="Times New Roman"/>
                <w:spacing w:val="-2"/>
              </w:rPr>
              <w:t xml:space="preserve"> </w:t>
            </w:r>
            <w:r>
              <w:rPr>
                <w:rFonts w:cs="Times New Roman"/>
              </w:rPr>
              <w:t>в</w:t>
            </w:r>
            <w:r>
              <w:rPr>
                <w:rFonts w:cs="Times New Roman"/>
                <w:spacing w:val="-5"/>
              </w:rPr>
              <w:t xml:space="preserve"> </w:t>
            </w:r>
            <w:r>
              <w:rPr>
                <w:rFonts w:cs="Times New Roman"/>
              </w:rPr>
              <w:t>обсуждениях</w:t>
            </w:r>
            <w:r>
              <w:rPr>
                <w:rFonts w:cs="Times New Roman"/>
                <w:spacing w:val="-2"/>
              </w:rPr>
              <w:t xml:space="preserve"> </w:t>
            </w:r>
            <w:r>
              <w:rPr>
                <w:rFonts w:cs="Times New Roman"/>
              </w:rPr>
              <w:t>и</w:t>
            </w:r>
            <w:r>
              <w:rPr>
                <w:rFonts w:cs="Times New Roman"/>
                <w:spacing w:val="-4"/>
              </w:rPr>
              <w:t xml:space="preserve"> </w:t>
            </w:r>
            <w:r>
              <w:rPr>
                <w:rFonts w:cs="Times New Roman"/>
              </w:rPr>
              <w:t>дискуссиях</w:t>
            </w:r>
            <w:r>
              <w:rPr>
                <w:rFonts w:cs="Times New Roman"/>
                <w:spacing w:val="-5"/>
              </w:rPr>
              <w:t xml:space="preserve"> </w:t>
            </w:r>
            <w:r>
              <w:rPr>
                <w:rFonts w:cs="Times New Roman"/>
              </w:rPr>
              <w:t>выборочно,</w:t>
            </w:r>
          </w:p>
          <w:p w:rsidR="00046A67" w:rsidRDefault="00321228">
            <w:pPr>
              <w:pStyle w:val="TableParagraph"/>
              <w:spacing w:line="170" w:lineRule="exact"/>
              <w:rPr>
                <w:rFonts w:cs="Times New Roman"/>
              </w:rPr>
            </w:pPr>
            <w:r>
              <w:rPr>
                <w:rFonts w:cs="Times New Roman"/>
              </w:rPr>
              <w:t>больше</w:t>
            </w:r>
            <w:r>
              <w:rPr>
                <w:rFonts w:cs="Times New Roman"/>
                <w:spacing w:val="-3"/>
              </w:rPr>
              <w:t xml:space="preserve"> </w:t>
            </w:r>
            <w:r>
              <w:rPr>
                <w:rFonts w:cs="Times New Roman"/>
              </w:rPr>
              <w:t>слушает,</w:t>
            </w:r>
            <w:r>
              <w:rPr>
                <w:rFonts w:cs="Times New Roman"/>
                <w:spacing w:val="-3"/>
              </w:rPr>
              <w:t xml:space="preserve"> </w:t>
            </w:r>
            <w:r>
              <w:rPr>
                <w:rFonts w:cs="Times New Roman"/>
              </w:rPr>
              <w:t>чем</w:t>
            </w:r>
            <w:r>
              <w:rPr>
                <w:rFonts w:cs="Times New Roman"/>
                <w:spacing w:val="-2"/>
              </w:rPr>
              <w:t xml:space="preserve"> </w:t>
            </w:r>
            <w:r>
              <w:rPr>
                <w:rFonts w:cs="Times New Roman"/>
              </w:rPr>
              <w:t>говорит</w:t>
            </w:r>
            <w:r>
              <w:rPr>
                <w:rFonts w:cs="Times New Roman"/>
                <w:spacing w:val="-4"/>
              </w:rPr>
              <w:t xml:space="preserve"> </w:t>
            </w:r>
            <w:r>
              <w:rPr>
                <w:rFonts w:cs="Times New Roman"/>
              </w:rPr>
              <w:t>сам)</w:t>
            </w:r>
          </w:p>
        </w:tc>
        <w:tc>
          <w:tcPr>
            <w:tcW w:w="551" w:type="dxa"/>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b/>
              </w:rPr>
            </w:pPr>
          </w:p>
        </w:tc>
        <w:tc>
          <w:tcPr>
            <w:tcW w:w="201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b/>
              </w:rPr>
            </w:pPr>
          </w:p>
          <w:p w:rsidR="00046A67" w:rsidRDefault="00321228">
            <w:pPr>
              <w:pStyle w:val="TableParagraph"/>
              <w:rPr>
                <w:rFonts w:cs="Times New Roman"/>
              </w:rPr>
            </w:pPr>
            <w:r>
              <w:rPr>
                <w:rFonts w:cs="Times New Roman"/>
              </w:rPr>
              <w:t>Наблюдение</w:t>
            </w:r>
          </w:p>
        </w:tc>
      </w:tr>
      <w:tr w:rsidR="00046A67" w:rsidTr="00321228">
        <w:trPr>
          <w:trHeight w:val="163"/>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top w:val="single" w:sz="4" w:space="0" w:color="000000"/>
              <w:left w:val="single" w:sz="4" w:space="0" w:color="000000"/>
              <w:right w:val="single" w:sz="4" w:space="0" w:color="000000"/>
            </w:tcBorders>
            <w:tcMar>
              <w:left w:w="5" w:type="dxa"/>
              <w:right w:w="5" w:type="dxa"/>
            </w:tcMar>
          </w:tcPr>
          <w:p w:rsidR="00046A67" w:rsidRDefault="00321228">
            <w:pPr>
              <w:pStyle w:val="TableParagraph"/>
              <w:spacing w:line="144" w:lineRule="exact"/>
              <w:rPr>
                <w:rFonts w:cs="Times New Roman"/>
              </w:rPr>
            </w:pPr>
            <w:r>
              <w:rPr>
                <w:rFonts w:cs="Times New Roman"/>
              </w:rPr>
              <w:t>Высокий</w:t>
            </w:r>
            <w:r>
              <w:rPr>
                <w:rFonts w:cs="Times New Roman"/>
                <w:spacing w:val="-3"/>
              </w:rPr>
              <w:t xml:space="preserve"> </w:t>
            </w:r>
            <w:r>
              <w:rPr>
                <w:rFonts w:cs="Times New Roman"/>
              </w:rPr>
              <w:t>уровень</w:t>
            </w:r>
            <w:r>
              <w:rPr>
                <w:rFonts w:cs="Times New Roman"/>
                <w:spacing w:val="-3"/>
              </w:rPr>
              <w:t xml:space="preserve"> </w:t>
            </w:r>
            <w:r>
              <w:rPr>
                <w:rFonts w:cs="Times New Roman"/>
              </w:rPr>
              <w:t>(учащийся</w:t>
            </w:r>
            <w:r>
              <w:rPr>
                <w:rFonts w:cs="Times New Roman"/>
                <w:spacing w:val="-2"/>
              </w:rPr>
              <w:t xml:space="preserve"> </w:t>
            </w:r>
            <w:r>
              <w:rPr>
                <w:rFonts w:cs="Times New Roman"/>
              </w:rPr>
              <w:t>активно</w:t>
            </w:r>
            <w:r>
              <w:rPr>
                <w:rFonts w:cs="Times New Roman"/>
                <w:spacing w:val="-2"/>
              </w:rPr>
              <w:t xml:space="preserve"> </w:t>
            </w:r>
            <w:r>
              <w:rPr>
                <w:rFonts w:cs="Times New Roman"/>
              </w:rPr>
              <w:t>и</w:t>
            </w:r>
            <w:r>
              <w:rPr>
                <w:rFonts w:cs="Times New Roman"/>
                <w:spacing w:val="-3"/>
              </w:rPr>
              <w:t xml:space="preserve"> </w:t>
            </w:r>
            <w:r>
              <w:rPr>
                <w:rFonts w:cs="Times New Roman"/>
              </w:rPr>
              <w:t>доказательно</w:t>
            </w:r>
          </w:p>
        </w:tc>
        <w:tc>
          <w:tcPr>
            <w:tcW w:w="551" w:type="dxa"/>
            <w:tcBorders>
              <w:top w:val="single" w:sz="4" w:space="0" w:color="000000"/>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r>
      <w:tr w:rsidR="00046A67" w:rsidTr="00321228">
        <w:trPr>
          <w:trHeight w:val="173"/>
        </w:trPr>
        <w:tc>
          <w:tcPr>
            <w:tcW w:w="1539"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right w:val="single" w:sz="4" w:space="0" w:color="000000"/>
            </w:tcBorders>
            <w:tcMar>
              <w:left w:w="5" w:type="dxa"/>
              <w:right w:w="5" w:type="dxa"/>
            </w:tcMar>
          </w:tcPr>
          <w:p w:rsidR="00046A67" w:rsidRDefault="00321228">
            <w:pPr>
              <w:pStyle w:val="TableParagraph"/>
              <w:spacing w:line="154" w:lineRule="exact"/>
              <w:rPr>
                <w:rFonts w:cs="Times New Roman"/>
              </w:rPr>
            </w:pPr>
            <w:r>
              <w:rPr>
                <w:rFonts w:cs="Times New Roman"/>
              </w:rPr>
              <w:t xml:space="preserve"> участвует</w:t>
            </w:r>
            <w:r>
              <w:rPr>
                <w:rFonts w:cs="Times New Roman"/>
                <w:spacing w:val="-5"/>
              </w:rPr>
              <w:t xml:space="preserve"> </w:t>
            </w:r>
            <w:r>
              <w:rPr>
                <w:rFonts w:cs="Times New Roman"/>
              </w:rPr>
              <w:t>в</w:t>
            </w:r>
            <w:r>
              <w:rPr>
                <w:rFonts w:cs="Times New Roman"/>
                <w:spacing w:val="-5"/>
              </w:rPr>
              <w:t xml:space="preserve"> </w:t>
            </w:r>
            <w:r>
              <w:rPr>
                <w:rFonts w:cs="Times New Roman"/>
              </w:rPr>
              <w:t>коллективных</w:t>
            </w:r>
            <w:r>
              <w:rPr>
                <w:rFonts w:cs="Times New Roman"/>
                <w:spacing w:val="-6"/>
              </w:rPr>
              <w:t xml:space="preserve"> </w:t>
            </w:r>
            <w:r>
              <w:rPr>
                <w:rFonts w:cs="Times New Roman"/>
              </w:rPr>
              <w:t>дискуссиях,</w:t>
            </w:r>
          </w:p>
        </w:tc>
        <w:tc>
          <w:tcPr>
            <w:tcW w:w="55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left w:val="single" w:sz="4" w:space="0" w:color="000000"/>
              <w:right w:val="single" w:sz="4" w:space="0" w:color="000000"/>
            </w:tcBorders>
            <w:tcMar>
              <w:left w:w="5" w:type="dxa"/>
              <w:right w:w="5" w:type="dxa"/>
            </w:tcMar>
          </w:tcPr>
          <w:p w:rsidR="00046A67" w:rsidRDefault="00046A67">
            <w:pPr>
              <w:pStyle w:val="TableParagraph"/>
              <w:rPr>
                <w:rFonts w:cs="Times New Roman"/>
              </w:rPr>
            </w:pPr>
          </w:p>
        </w:tc>
      </w:tr>
      <w:tr w:rsidR="00046A67" w:rsidTr="00321228">
        <w:trPr>
          <w:trHeight w:val="173"/>
        </w:trPr>
        <w:tc>
          <w:tcPr>
            <w:tcW w:w="1539" w:type="dxa"/>
            <w:tcBorders>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1582" w:type="dxa"/>
            <w:vMerge/>
            <w:tcBorders>
              <w:top w:val="single" w:sz="4" w:space="0" w:color="000000"/>
              <w:left w:val="single" w:sz="4" w:space="0" w:color="000000"/>
              <w:bottom w:val="single" w:sz="4" w:space="0" w:color="000000"/>
              <w:right w:val="single" w:sz="4" w:space="0" w:color="000000"/>
            </w:tcBorders>
            <w:tcMar>
              <w:left w:w="5" w:type="dxa"/>
              <w:right w:w="5" w:type="dxa"/>
            </w:tcMar>
          </w:tcPr>
          <w:p w:rsidR="00046A67" w:rsidRDefault="00046A67">
            <w:pPr>
              <w:rPr>
                <w:rFonts w:cs="Times New Roman"/>
              </w:rPr>
            </w:pPr>
          </w:p>
        </w:tc>
        <w:tc>
          <w:tcPr>
            <w:tcW w:w="4387" w:type="dxa"/>
            <w:tcBorders>
              <w:left w:val="single" w:sz="4" w:space="0" w:color="000000"/>
              <w:bottom w:val="single" w:sz="4" w:space="0" w:color="000000"/>
              <w:right w:val="single" w:sz="4" w:space="0" w:color="000000"/>
            </w:tcBorders>
            <w:tcMar>
              <w:left w:w="5" w:type="dxa"/>
              <w:right w:w="5" w:type="dxa"/>
            </w:tcMar>
          </w:tcPr>
          <w:p w:rsidR="00046A67" w:rsidRDefault="00321228">
            <w:pPr>
              <w:pStyle w:val="TableParagraph"/>
              <w:spacing w:line="154" w:lineRule="exact"/>
              <w:rPr>
                <w:rFonts w:cs="Times New Roman"/>
              </w:rPr>
            </w:pPr>
            <w:r>
              <w:rPr>
                <w:rFonts w:cs="Times New Roman"/>
              </w:rPr>
              <w:t>легко</w:t>
            </w:r>
            <w:r>
              <w:rPr>
                <w:rFonts w:cs="Times New Roman"/>
                <w:spacing w:val="-3"/>
              </w:rPr>
              <w:t xml:space="preserve"> </w:t>
            </w:r>
            <w:r>
              <w:rPr>
                <w:rFonts w:cs="Times New Roman"/>
              </w:rPr>
              <w:t>встраивается</w:t>
            </w:r>
            <w:r>
              <w:rPr>
                <w:rFonts w:cs="Times New Roman"/>
                <w:spacing w:val="-3"/>
              </w:rPr>
              <w:t xml:space="preserve"> </w:t>
            </w:r>
            <w:r>
              <w:rPr>
                <w:rFonts w:cs="Times New Roman"/>
              </w:rPr>
              <w:t>в</w:t>
            </w:r>
            <w:r>
              <w:rPr>
                <w:rFonts w:cs="Times New Roman"/>
                <w:spacing w:val="-2"/>
              </w:rPr>
              <w:t xml:space="preserve"> </w:t>
            </w:r>
            <w:r>
              <w:rPr>
                <w:rFonts w:cs="Times New Roman"/>
              </w:rPr>
              <w:t>групповую</w:t>
            </w:r>
            <w:r>
              <w:rPr>
                <w:rFonts w:cs="Times New Roman"/>
                <w:spacing w:val="-3"/>
              </w:rPr>
              <w:t xml:space="preserve"> </w:t>
            </w:r>
            <w:r>
              <w:rPr>
                <w:rFonts w:cs="Times New Roman"/>
              </w:rPr>
              <w:t>работу,</w:t>
            </w:r>
            <w:r>
              <w:rPr>
                <w:rFonts w:cs="Times New Roman"/>
                <w:spacing w:val="-2"/>
              </w:rPr>
              <w:t xml:space="preserve"> </w:t>
            </w:r>
            <w:r>
              <w:rPr>
                <w:rFonts w:cs="Times New Roman"/>
              </w:rPr>
              <w:t>поддерживает бесконфликтный уровень общения)</w:t>
            </w:r>
          </w:p>
        </w:tc>
        <w:tc>
          <w:tcPr>
            <w:tcW w:w="551" w:type="dxa"/>
            <w:tcBorders>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rPr>
            </w:pPr>
          </w:p>
        </w:tc>
        <w:tc>
          <w:tcPr>
            <w:tcW w:w="2011" w:type="dxa"/>
            <w:tcBorders>
              <w:left w:val="single" w:sz="4" w:space="0" w:color="000000"/>
              <w:bottom w:val="single" w:sz="4" w:space="0" w:color="000000"/>
              <w:right w:val="single" w:sz="4" w:space="0" w:color="000000"/>
            </w:tcBorders>
            <w:tcMar>
              <w:left w:w="5" w:type="dxa"/>
              <w:right w:w="5" w:type="dxa"/>
            </w:tcMar>
          </w:tcPr>
          <w:p w:rsidR="00046A67" w:rsidRDefault="00046A67">
            <w:pPr>
              <w:pStyle w:val="TableParagraph"/>
              <w:rPr>
                <w:rFonts w:cs="Times New Roman"/>
              </w:rPr>
            </w:pPr>
          </w:p>
        </w:tc>
      </w:tr>
    </w:tbl>
    <w:p w:rsidR="00046A67" w:rsidRDefault="00046A67">
      <w:pPr>
        <w:pStyle w:val="a7"/>
        <w:spacing w:line="276" w:lineRule="auto"/>
        <w:jc w:val="both"/>
        <w:rPr>
          <w:rFonts w:cs="Times New Roman"/>
          <w:sz w:val="24"/>
        </w:rPr>
      </w:pPr>
    </w:p>
    <w:p w:rsidR="00046A67" w:rsidRDefault="00321228">
      <w:pPr>
        <w:pStyle w:val="a7"/>
        <w:spacing w:line="276" w:lineRule="auto"/>
        <w:jc w:val="both"/>
        <w:rPr>
          <w:rFonts w:cs="Times New Roman"/>
          <w:sz w:val="24"/>
        </w:rPr>
      </w:pPr>
      <w:r>
        <w:rPr>
          <w:rFonts w:cs="Times New Roman"/>
          <w:sz w:val="24"/>
        </w:rPr>
        <w:t>Н – низкий уровень</w:t>
      </w:r>
      <w:r>
        <w:rPr>
          <w:rFonts w:cs="Times New Roman"/>
          <w:spacing w:val="1"/>
          <w:sz w:val="24"/>
        </w:rPr>
        <w:t>.</w:t>
      </w:r>
    </w:p>
    <w:p w:rsidR="00046A67" w:rsidRDefault="00321228">
      <w:pPr>
        <w:pStyle w:val="a7"/>
        <w:spacing w:line="276" w:lineRule="auto"/>
        <w:jc w:val="both"/>
        <w:rPr>
          <w:rFonts w:cs="Times New Roman"/>
          <w:sz w:val="24"/>
        </w:rPr>
      </w:pPr>
      <w:r>
        <w:rPr>
          <w:rFonts w:cs="Times New Roman"/>
          <w:sz w:val="24"/>
        </w:rPr>
        <w:t>С – средний  уровень</w:t>
      </w:r>
      <w:r>
        <w:rPr>
          <w:rFonts w:cs="Times New Roman"/>
          <w:spacing w:val="-57"/>
          <w:sz w:val="24"/>
        </w:rPr>
        <w:t xml:space="preserve"> .</w:t>
      </w:r>
    </w:p>
    <w:p w:rsidR="00046A67" w:rsidRDefault="00321228">
      <w:pPr>
        <w:pStyle w:val="a7"/>
        <w:spacing w:line="276" w:lineRule="auto"/>
        <w:jc w:val="both"/>
        <w:rPr>
          <w:rFonts w:cs="Times New Roman"/>
          <w:sz w:val="24"/>
        </w:rPr>
      </w:pPr>
      <w:r>
        <w:rPr>
          <w:rFonts w:cs="Times New Roman"/>
          <w:sz w:val="24"/>
        </w:rPr>
        <w:t>В</w:t>
      </w:r>
      <w:r>
        <w:rPr>
          <w:rFonts w:cs="Times New Roman"/>
          <w:spacing w:val="-8"/>
          <w:sz w:val="24"/>
        </w:rPr>
        <w:t xml:space="preserve"> </w:t>
      </w:r>
      <w:r>
        <w:rPr>
          <w:rFonts w:cs="Times New Roman"/>
          <w:sz w:val="24"/>
        </w:rPr>
        <w:t>–</w:t>
      </w:r>
      <w:r>
        <w:rPr>
          <w:rFonts w:cs="Times New Roman"/>
          <w:spacing w:val="-6"/>
          <w:sz w:val="24"/>
        </w:rPr>
        <w:t xml:space="preserve"> </w:t>
      </w:r>
      <w:r>
        <w:rPr>
          <w:rFonts w:cs="Times New Roman"/>
          <w:sz w:val="24"/>
        </w:rPr>
        <w:t>высокий</w:t>
      </w:r>
      <w:r>
        <w:rPr>
          <w:rFonts w:cs="Times New Roman"/>
          <w:spacing w:val="-3"/>
          <w:sz w:val="24"/>
        </w:rPr>
        <w:t xml:space="preserve"> </w:t>
      </w:r>
      <w:r>
        <w:rPr>
          <w:rFonts w:cs="Times New Roman"/>
          <w:sz w:val="24"/>
        </w:rPr>
        <w:t>уровень.</w:t>
      </w:r>
    </w:p>
    <w:p w:rsidR="00046A67" w:rsidRDefault="00046A67">
      <w:pPr>
        <w:rPr>
          <w:rFonts w:cs="Times New Roman"/>
          <w:b/>
          <w:i/>
          <w:sz w:val="28"/>
        </w:rPr>
      </w:pPr>
    </w:p>
    <w:p w:rsidR="00046A67" w:rsidRDefault="00046A67">
      <w:pPr>
        <w:rPr>
          <w:rFonts w:cs="Times New Roman"/>
          <w:b/>
          <w:i/>
          <w:sz w:val="28"/>
        </w:rPr>
      </w:pPr>
    </w:p>
    <w:p w:rsidR="00046A67" w:rsidRDefault="00046A67">
      <w:pPr>
        <w:jc w:val="center"/>
        <w:rPr>
          <w:rFonts w:cs="Times New Roman"/>
          <w:b/>
          <w:i/>
          <w:sz w:val="28"/>
        </w:rPr>
      </w:pPr>
    </w:p>
    <w:p w:rsidR="00046A67" w:rsidRDefault="00321228">
      <w:pPr>
        <w:jc w:val="right"/>
        <w:rPr>
          <w:rFonts w:cs="Times New Roman"/>
        </w:rPr>
      </w:pPr>
      <w:r>
        <w:rPr>
          <w:rFonts w:cs="Times New Roman"/>
          <w:sz w:val="28"/>
        </w:rPr>
        <w:lastRenderedPageBreak/>
        <w:t>Приложение 5</w:t>
      </w:r>
    </w:p>
    <w:p w:rsidR="008F50DE" w:rsidRDefault="008F50DE" w:rsidP="00D82122">
      <w:pPr>
        <w:jc w:val="center"/>
        <w:rPr>
          <w:rFonts w:cs="Times New Roman"/>
          <w:b/>
          <w:sz w:val="28"/>
        </w:rPr>
      </w:pPr>
      <w:r>
        <w:rPr>
          <w:rFonts w:cs="Times New Roman"/>
          <w:b/>
          <w:sz w:val="28"/>
        </w:rPr>
        <w:t>СВОДНАЯ КАРТА ПЕДАГОГИЧЕСКОГО МОНИТОРИНГА</w:t>
      </w:r>
    </w:p>
    <w:p w:rsidR="008F50DE" w:rsidRDefault="008F50DE" w:rsidP="00D82122">
      <w:pPr>
        <w:jc w:val="center"/>
        <w:rPr>
          <w:rFonts w:cs="Times New Roman"/>
          <w:b/>
          <w:sz w:val="28"/>
        </w:rPr>
      </w:pPr>
      <w:r>
        <w:rPr>
          <w:rFonts w:cs="Times New Roman"/>
          <w:b/>
          <w:sz w:val="28"/>
        </w:rPr>
        <w:t xml:space="preserve"> НА 2024-2025 г.</w:t>
      </w:r>
    </w:p>
    <w:p w:rsidR="00046A67" w:rsidRDefault="008F50DE" w:rsidP="00D82122">
      <w:pPr>
        <w:jc w:val="center"/>
        <w:rPr>
          <w:rFonts w:cs="Times New Roman"/>
          <w:b/>
          <w:sz w:val="28"/>
        </w:rPr>
      </w:pPr>
      <w:r w:rsidRPr="00D82122">
        <w:rPr>
          <w:rFonts w:cs="Times New Roman"/>
          <w:b/>
          <w:sz w:val="28"/>
          <w:highlight w:val="white"/>
        </w:rPr>
        <w:t xml:space="preserve"> </w:t>
      </w:r>
      <w:r w:rsidR="00321228" w:rsidRPr="00D82122">
        <w:rPr>
          <w:rFonts w:cs="Times New Roman"/>
          <w:b/>
          <w:sz w:val="28"/>
          <w:highlight w:val="white"/>
        </w:rPr>
        <w:t>«Технический английский язык. Уровень Elementary»</w:t>
      </w:r>
    </w:p>
    <w:p w:rsidR="008F50DE" w:rsidRDefault="008F50DE" w:rsidP="008F50DE">
      <w:pPr>
        <w:rPr>
          <w:rFonts w:cs="Times New Roman"/>
          <w:sz w:val="28"/>
        </w:rPr>
      </w:pPr>
    </w:p>
    <w:p w:rsidR="008F50DE" w:rsidRDefault="008F50DE" w:rsidP="008F50DE">
      <w:pPr>
        <w:rPr>
          <w:rFonts w:cs="Times New Roman"/>
          <w:sz w:val="28"/>
        </w:rPr>
      </w:pPr>
      <w:r>
        <w:rPr>
          <w:rFonts w:cs="Times New Roman"/>
          <w:sz w:val="28"/>
        </w:rPr>
        <w:t>Группа №_____</w:t>
      </w:r>
    </w:p>
    <w:p w:rsidR="008F50DE" w:rsidRDefault="008F50DE" w:rsidP="008F50DE">
      <w:pPr>
        <w:rPr>
          <w:rFonts w:cs="Times New Roman"/>
          <w:sz w:val="28"/>
        </w:rPr>
      </w:pPr>
      <w:r>
        <w:rPr>
          <w:rFonts w:cs="Times New Roman"/>
          <w:sz w:val="28"/>
        </w:rPr>
        <w:t>ФИО педагога дополнительного образования_____________________________</w:t>
      </w:r>
    </w:p>
    <w:p w:rsidR="008F50DE" w:rsidRPr="008F50DE" w:rsidRDefault="008F50DE" w:rsidP="008F50DE">
      <w:pPr>
        <w:rPr>
          <w:rFonts w:cs="Times New Roman"/>
        </w:rPr>
      </w:pPr>
    </w:p>
    <w:p w:rsidR="00046A67" w:rsidRDefault="00321228">
      <w:pPr>
        <w:tabs>
          <w:tab w:val="left" w:leader="underscore" w:pos="5243"/>
        </w:tabs>
        <w:jc w:val="right"/>
        <w:rPr>
          <w:rFonts w:cs="Times New Roman"/>
        </w:rPr>
      </w:pPr>
      <w:r>
        <w:rPr>
          <w:rFonts w:cs="Times New Roman"/>
          <w:i/>
          <w:sz w:val="28"/>
        </w:rPr>
        <w:t>Таблица  8</w:t>
      </w:r>
    </w:p>
    <w:tbl>
      <w:tblPr>
        <w:tblW w:w="0" w:type="auto"/>
        <w:tblLayout w:type="fixed"/>
        <w:tblCellMar>
          <w:left w:w="10" w:type="dxa"/>
          <w:right w:w="10" w:type="dxa"/>
        </w:tblCellMar>
        <w:tblLook w:val="04A0" w:firstRow="1" w:lastRow="0" w:firstColumn="1" w:lastColumn="0" w:noHBand="0" w:noVBand="1"/>
      </w:tblPr>
      <w:tblGrid>
        <w:gridCol w:w="578"/>
        <w:gridCol w:w="3824"/>
        <w:gridCol w:w="538"/>
        <w:gridCol w:w="593"/>
        <w:gridCol w:w="575"/>
        <w:gridCol w:w="518"/>
        <w:gridCol w:w="610"/>
        <w:gridCol w:w="578"/>
        <w:gridCol w:w="515"/>
        <w:gridCol w:w="614"/>
        <w:gridCol w:w="579"/>
      </w:tblGrid>
      <w:tr w:rsidR="00046A67">
        <w:trPr>
          <w:trHeight w:hRule="exact" w:val="606"/>
        </w:trPr>
        <w:tc>
          <w:tcPr>
            <w:tcW w:w="578" w:type="dxa"/>
            <w:vMerge w:val="restart"/>
            <w:tcBorders>
              <w:top w:val="single" w:sz="4" w:space="0" w:color="000000"/>
              <w:left w:val="single" w:sz="4" w:space="0" w:color="000000"/>
            </w:tcBorders>
            <w:shd w:val="clear" w:color="auto" w:fill="FFFFFF"/>
            <w:tcMar>
              <w:left w:w="10" w:type="dxa"/>
              <w:right w:w="10" w:type="dxa"/>
            </w:tcMar>
          </w:tcPr>
          <w:p w:rsidR="00046A67" w:rsidRDefault="00321228">
            <w:pPr>
              <w:rPr>
                <w:rFonts w:cs="Times New Roman"/>
              </w:rPr>
            </w:pPr>
            <w:r>
              <w:rPr>
                <w:rFonts w:cs="Times New Roman"/>
              </w:rPr>
              <w:t>№</w:t>
            </w:r>
          </w:p>
          <w:p w:rsidR="00046A67" w:rsidRDefault="00321228">
            <w:pPr>
              <w:rPr>
                <w:rFonts w:cs="Times New Roman"/>
              </w:rPr>
            </w:pPr>
            <w:r>
              <w:rPr>
                <w:rFonts w:cs="Times New Roman"/>
              </w:rPr>
              <w:t>п/п</w:t>
            </w:r>
          </w:p>
        </w:tc>
        <w:tc>
          <w:tcPr>
            <w:tcW w:w="3824" w:type="dxa"/>
            <w:vMerge w:val="restart"/>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ФИО учащихся</w:t>
            </w:r>
          </w:p>
        </w:tc>
        <w:tc>
          <w:tcPr>
            <w:tcW w:w="1706" w:type="dxa"/>
            <w:gridSpan w:val="3"/>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Теория</w:t>
            </w:r>
          </w:p>
        </w:tc>
        <w:tc>
          <w:tcPr>
            <w:tcW w:w="1706" w:type="dxa"/>
            <w:gridSpan w:val="3"/>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Практика</w:t>
            </w:r>
          </w:p>
        </w:tc>
        <w:tc>
          <w:tcPr>
            <w:tcW w:w="1708" w:type="dxa"/>
            <w:gridSpan w:val="3"/>
            <w:tcBorders>
              <w:top w:val="single" w:sz="4" w:space="0" w:color="000000"/>
              <w:left w:val="single" w:sz="4" w:space="0" w:color="000000"/>
              <w:righ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Ключевые</w:t>
            </w:r>
          </w:p>
          <w:p w:rsidR="00046A67" w:rsidRDefault="00321228">
            <w:pPr>
              <w:jc w:val="center"/>
              <w:rPr>
                <w:rFonts w:cs="Times New Roman"/>
              </w:rPr>
            </w:pPr>
            <w:r>
              <w:rPr>
                <w:rFonts w:cs="Times New Roman"/>
              </w:rPr>
              <w:t>компетенции</w:t>
            </w:r>
          </w:p>
        </w:tc>
      </w:tr>
      <w:tr w:rsidR="00046A67">
        <w:trPr>
          <w:trHeight w:hRule="exact" w:val="302"/>
        </w:trPr>
        <w:tc>
          <w:tcPr>
            <w:tcW w:w="578" w:type="dxa"/>
            <w:vMerge/>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rPr>
            </w:pPr>
          </w:p>
        </w:tc>
        <w:tc>
          <w:tcPr>
            <w:tcW w:w="3824" w:type="dxa"/>
            <w:vMerge/>
            <w:tcBorders>
              <w:top w:val="single" w:sz="4" w:space="0" w:color="000000"/>
              <w:left w:val="single" w:sz="4" w:space="0" w:color="000000"/>
            </w:tcBorders>
            <w:shd w:val="clear" w:color="auto" w:fill="FFFFFF"/>
            <w:tcMar>
              <w:left w:w="10" w:type="dxa"/>
              <w:right w:w="10" w:type="dxa"/>
            </w:tcMar>
            <w:vAlign w:val="bottom"/>
          </w:tcPr>
          <w:p w:rsidR="00046A67" w:rsidRDefault="00046A67">
            <w:pPr>
              <w:rPr>
                <w:rFonts w:cs="Times New Roman"/>
              </w:rPr>
            </w:pPr>
          </w:p>
        </w:tc>
        <w:tc>
          <w:tcPr>
            <w:tcW w:w="538" w:type="dxa"/>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1</w:t>
            </w:r>
          </w:p>
        </w:tc>
        <w:tc>
          <w:tcPr>
            <w:tcW w:w="593" w:type="dxa"/>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2</w:t>
            </w:r>
          </w:p>
        </w:tc>
        <w:tc>
          <w:tcPr>
            <w:tcW w:w="575" w:type="dxa"/>
            <w:tcBorders>
              <w:top w:val="single" w:sz="4" w:space="0" w:color="000000"/>
              <w:left w:val="single" w:sz="4" w:space="0" w:color="000000"/>
            </w:tcBorders>
            <w:shd w:val="clear" w:color="auto" w:fill="FFFFFF"/>
            <w:tcMar>
              <w:left w:w="10" w:type="dxa"/>
              <w:right w:w="10" w:type="dxa"/>
            </w:tcMar>
            <w:vAlign w:val="center"/>
          </w:tcPr>
          <w:p w:rsidR="00046A67" w:rsidRDefault="00321228">
            <w:pPr>
              <w:jc w:val="center"/>
              <w:rPr>
                <w:rFonts w:cs="Times New Roman"/>
              </w:rPr>
            </w:pPr>
            <w:r>
              <w:rPr>
                <w:rFonts w:cs="Times New Roman"/>
              </w:rPr>
              <w:t>3</w:t>
            </w:r>
          </w:p>
        </w:tc>
        <w:tc>
          <w:tcPr>
            <w:tcW w:w="518" w:type="dxa"/>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1</w:t>
            </w:r>
          </w:p>
        </w:tc>
        <w:tc>
          <w:tcPr>
            <w:tcW w:w="610" w:type="dxa"/>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2</w:t>
            </w:r>
          </w:p>
        </w:tc>
        <w:tc>
          <w:tcPr>
            <w:tcW w:w="578" w:type="dxa"/>
            <w:tcBorders>
              <w:top w:val="single" w:sz="4" w:space="0" w:color="000000"/>
              <w:left w:val="single" w:sz="4" w:space="0" w:color="000000"/>
            </w:tcBorders>
            <w:shd w:val="clear" w:color="auto" w:fill="FFFFFF"/>
            <w:tcMar>
              <w:left w:w="10" w:type="dxa"/>
              <w:right w:w="10" w:type="dxa"/>
            </w:tcMar>
            <w:vAlign w:val="center"/>
          </w:tcPr>
          <w:p w:rsidR="00046A67" w:rsidRDefault="00321228">
            <w:pPr>
              <w:jc w:val="center"/>
              <w:rPr>
                <w:rFonts w:cs="Times New Roman"/>
              </w:rPr>
            </w:pPr>
            <w:r>
              <w:rPr>
                <w:rFonts w:cs="Times New Roman"/>
              </w:rPr>
              <w:t>3</w:t>
            </w:r>
          </w:p>
        </w:tc>
        <w:tc>
          <w:tcPr>
            <w:tcW w:w="515" w:type="dxa"/>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1</w:t>
            </w:r>
          </w:p>
        </w:tc>
        <w:tc>
          <w:tcPr>
            <w:tcW w:w="614" w:type="dxa"/>
            <w:tcBorders>
              <w:top w:val="single" w:sz="4" w:space="0" w:color="000000"/>
              <w:left w:val="single" w:sz="4" w:space="0" w:color="000000"/>
            </w:tcBorders>
            <w:shd w:val="clear" w:color="auto" w:fill="FFFFFF"/>
            <w:tcMar>
              <w:left w:w="10" w:type="dxa"/>
              <w:right w:w="10" w:type="dxa"/>
            </w:tcMar>
            <w:vAlign w:val="bottom"/>
          </w:tcPr>
          <w:p w:rsidR="00046A67" w:rsidRDefault="00321228">
            <w:pPr>
              <w:jc w:val="center"/>
              <w:rPr>
                <w:rFonts w:cs="Times New Roman"/>
              </w:rPr>
            </w:pPr>
            <w:r>
              <w:rPr>
                <w:rFonts w:cs="Times New Roman"/>
              </w:rPr>
              <w:t>2</w:t>
            </w: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046A67" w:rsidRDefault="00321228">
            <w:pPr>
              <w:jc w:val="center"/>
              <w:rPr>
                <w:rFonts w:cs="Times New Roman"/>
              </w:rPr>
            </w:pPr>
            <w:r>
              <w:rPr>
                <w:rFonts w:cs="Times New Roman"/>
              </w:rPr>
              <w:t>3</w:t>
            </w:r>
          </w:p>
        </w:tc>
      </w:tr>
      <w:tr w:rsidR="00046A67">
        <w:trPr>
          <w:trHeight w:hRule="exact" w:val="336"/>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6"/>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26"/>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6"/>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26"/>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31"/>
        </w:trPr>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r w:rsidR="00046A67">
        <w:trPr>
          <w:trHeight w:hRule="exact" w:val="360"/>
        </w:trPr>
        <w:tc>
          <w:tcPr>
            <w:tcW w:w="578"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3824"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38"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93"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75"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18"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610"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78"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15"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614" w:type="dxa"/>
            <w:tcBorders>
              <w:top w:val="single" w:sz="4" w:space="0" w:color="000000"/>
              <w:left w:val="single" w:sz="4" w:space="0" w:color="000000"/>
              <w:bottom w:val="single" w:sz="4" w:space="0" w:color="000000"/>
            </w:tcBorders>
            <w:shd w:val="clear" w:color="auto" w:fill="FFFFFF"/>
            <w:tcMar>
              <w:left w:w="10" w:type="dxa"/>
              <w:right w:w="10" w:type="dxa"/>
            </w:tcMar>
          </w:tcPr>
          <w:p w:rsidR="00046A67" w:rsidRDefault="00046A67">
            <w:pPr>
              <w:rPr>
                <w:rFonts w:cs="Times New Roman"/>
                <w:sz w:val="10"/>
              </w:rPr>
            </w:pPr>
          </w:p>
        </w:tc>
        <w:tc>
          <w:tcPr>
            <w:tcW w:w="57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46A67" w:rsidRDefault="00046A67">
            <w:pPr>
              <w:rPr>
                <w:rFonts w:cs="Times New Roman"/>
                <w:sz w:val="10"/>
              </w:rPr>
            </w:pPr>
          </w:p>
        </w:tc>
      </w:tr>
    </w:tbl>
    <w:p w:rsidR="00046A67" w:rsidRDefault="00046A67">
      <w:pPr>
        <w:rPr>
          <w:rFonts w:cs="Times New Roman"/>
          <w:sz w:val="2"/>
        </w:rPr>
      </w:pPr>
    </w:p>
    <w:p w:rsidR="00046A67" w:rsidRDefault="00046A67">
      <w:pPr>
        <w:tabs>
          <w:tab w:val="left" w:leader="underscore" w:pos="5243"/>
        </w:tabs>
        <w:jc w:val="right"/>
        <w:rPr>
          <w:rFonts w:cs="Times New Roman"/>
        </w:rPr>
      </w:pPr>
    </w:p>
    <w:p w:rsidR="00046A67" w:rsidRDefault="00046A67">
      <w:pPr>
        <w:tabs>
          <w:tab w:val="left" w:leader="underscore" w:pos="5243"/>
        </w:tabs>
        <w:jc w:val="right"/>
        <w:rPr>
          <w:rFonts w:cs="Times New Roman"/>
          <w:sz w:val="28"/>
        </w:rPr>
      </w:pPr>
    </w:p>
    <w:p w:rsidR="00046A67" w:rsidRDefault="00046A67">
      <w:pPr>
        <w:rPr>
          <w:rFonts w:cs="Times New Roman"/>
          <w:sz w:val="2"/>
        </w:rPr>
      </w:pPr>
    </w:p>
    <w:p w:rsidR="00046A67" w:rsidRDefault="00321228">
      <w:pPr>
        <w:pStyle w:val="Bodytext3"/>
        <w:numPr>
          <w:ilvl w:val="0"/>
          <w:numId w:val="11"/>
        </w:numPr>
        <w:tabs>
          <w:tab w:val="left" w:pos="284"/>
        </w:tabs>
        <w:spacing w:line="240" w:lineRule="auto"/>
        <w:rPr>
          <w:rFonts w:cs="Times New Roman"/>
        </w:rPr>
      </w:pPr>
      <w:r>
        <w:rPr>
          <w:rFonts w:cs="Times New Roman"/>
          <w:sz w:val="28"/>
        </w:rPr>
        <w:t>- Входная диагностика</w:t>
      </w:r>
    </w:p>
    <w:p w:rsidR="00046A67" w:rsidRDefault="00321228">
      <w:pPr>
        <w:pStyle w:val="Bodytext3"/>
        <w:numPr>
          <w:ilvl w:val="0"/>
          <w:numId w:val="11"/>
        </w:numPr>
        <w:tabs>
          <w:tab w:val="left" w:pos="284"/>
          <w:tab w:val="left" w:pos="646"/>
        </w:tabs>
        <w:spacing w:line="240" w:lineRule="auto"/>
        <w:rPr>
          <w:rFonts w:cs="Times New Roman"/>
        </w:rPr>
      </w:pPr>
      <w:r>
        <w:rPr>
          <w:rFonts w:cs="Times New Roman"/>
          <w:sz w:val="28"/>
        </w:rPr>
        <w:t>- Промежуточная диагностика (I полугодие)</w:t>
      </w:r>
    </w:p>
    <w:p w:rsidR="00046A67" w:rsidRDefault="00321228">
      <w:pPr>
        <w:pStyle w:val="Bodytext3"/>
        <w:numPr>
          <w:ilvl w:val="0"/>
          <w:numId w:val="11"/>
        </w:numPr>
        <w:tabs>
          <w:tab w:val="left" w:pos="284"/>
          <w:tab w:val="left" w:pos="646"/>
        </w:tabs>
        <w:spacing w:line="240" w:lineRule="auto"/>
        <w:rPr>
          <w:rFonts w:cs="Times New Roman"/>
        </w:rPr>
      </w:pPr>
      <w:r>
        <w:rPr>
          <w:rFonts w:cs="Times New Roman"/>
          <w:sz w:val="28"/>
        </w:rPr>
        <w:t>- Промежуточная диагностика (II полугодие)</w:t>
      </w:r>
    </w:p>
    <w:p w:rsidR="008F50DE" w:rsidRDefault="00321228">
      <w:pPr>
        <w:pStyle w:val="Bodytext4"/>
        <w:spacing w:before="0" w:after="0" w:line="240" w:lineRule="auto"/>
        <w:rPr>
          <w:rFonts w:cs="Times New Roman"/>
          <w:sz w:val="28"/>
        </w:rPr>
      </w:pPr>
      <w:r>
        <w:rPr>
          <w:rFonts w:cs="Times New Roman"/>
          <w:noProof/>
        </w:rPr>
        <w:drawing>
          <wp:anchor distT="0" distB="1063625" distL="494030" distR="63500" simplePos="0" relativeHeight="251656704" behindDoc="0" locked="0" layoutInCell="1" allowOverlap="1">
            <wp:simplePos x="0" y="0"/>
            <wp:positionH relativeFrom="margin">
              <wp:posOffset>2612390</wp:posOffset>
            </wp:positionH>
            <wp:positionV relativeFrom="paragraph">
              <wp:posOffset>13970</wp:posOffset>
            </wp:positionV>
            <wp:extent cx="347345" cy="225425"/>
            <wp:effectExtent l="0" t="0" r="0" b="0"/>
            <wp:wrapSquare wrapText="lef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0"/>
                    <a:stretch>
                      <a:fillRect/>
                    </a:stretch>
                  </pic:blipFill>
                  <pic:spPr>
                    <a:xfrm>
                      <a:off x="0" y="0"/>
                      <a:ext cx="347345" cy="225425"/>
                    </a:xfrm>
                    <a:prstGeom prst="rect">
                      <a:avLst/>
                    </a:prstGeom>
                  </pic:spPr>
                </pic:pic>
              </a:graphicData>
            </a:graphic>
          </wp:anchor>
        </w:drawing>
      </w:r>
      <w:r w:rsidR="008F50DE">
        <w:rPr>
          <w:rFonts w:cs="Times New Roman"/>
          <w:sz w:val="28"/>
        </w:rPr>
        <w:t xml:space="preserve">Низкий </w:t>
      </w:r>
      <w:r>
        <w:rPr>
          <w:rFonts w:cs="Times New Roman"/>
          <w:sz w:val="28"/>
        </w:rPr>
        <w:t xml:space="preserve">уровень </w:t>
      </w:r>
    </w:p>
    <w:p w:rsidR="00046A67" w:rsidRDefault="00321228">
      <w:pPr>
        <w:pStyle w:val="Bodytext4"/>
        <w:spacing w:before="0" w:after="0" w:line="240" w:lineRule="auto"/>
        <w:rPr>
          <w:rFonts w:cs="Times New Roman"/>
        </w:rPr>
      </w:pPr>
      <w:r>
        <w:rPr>
          <w:rFonts w:cs="Times New Roman"/>
          <w:sz w:val="28"/>
        </w:rPr>
        <w:t>Недостаточно проявлены</w:t>
      </w:r>
    </w:p>
    <w:p w:rsidR="00046A67" w:rsidRDefault="00046A67">
      <w:pPr>
        <w:pStyle w:val="Bodytext4"/>
        <w:spacing w:before="0" w:after="0" w:line="240" w:lineRule="auto"/>
        <w:rPr>
          <w:rFonts w:cs="Times New Roman"/>
          <w:sz w:val="28"/>
        </w:rPr>
      </w:pPr>
    </w:p>
    <w:p w:rsidR="008F50DE" w:rsidRDefault="008F50DE">
      <w:pPr>
        <w:pStyle w:val="Bodytext4"/>
        <w:spacing w:before="0" w:after="0" w:line="240" w:lineRule="auto"/>
        <w:rPr>
          <w:rFonts w:cs="Times New Roman"/>
          <w:sz w:val="28"/>
        </w:rPr>
      </w:pPr>
      <w:r>
        <w:rPr>
          <w:rFonts w:cs="Times New Roman"/>
          <w:noProof/>
        </w:rPr>
        <w:drawing>
          <wp:anchor distT="548640" distB="518160" distL="495935" distR="63500" simplePos="0" relativeHeight="251657728" behindDoc="0" locked="0" layoutInCell="1" allowOverlap="1">
            <wp:simplePos x="0" y="0"/>
            <wp:positionH relativeFrom="margin">
              <wp:posOffset>2586355</wp:posOffset>
            </wp:positionH>
            <wp:positionV relativeFrom="paragraph">
              <wp:posOffset>6350</wp:posOffset>
            </wp:positionV>
            <wp:extent cx="347345" cy="225425"/>
            <wp:effectExtent l="0" t="0" r="0" b="0"/>
            <wp:wrapSquare wrapText="left"/>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1"/>
                    <a:stretch>
                      <a:fillRect/>
                    </a:stretch>
                  </pic:blipFill>
                  <pic:spPr>
                    <a:xfrm>
                      <a:off x="0" y="0"/>
                      <a:ext cx="347345" cy="225425"/>
                    </a:xfrm>
                    <a:prstGeom prst="rect">
                      <a:avLst/>
                    </a:prstGeom>
                  </pic:spPr>
                </pic:pic>
              </a:graphicData>
            </a:graphic>
          </wp:anchor>
        </w:drawing>
      </w:r>
      <w:r w:rsidR="00321228">
        <w:rPr>
          <w:rFonts w:cs="Times New Roman"/>
          <w:sz w:val="28"/>
        </w:rPr>
        <w:t>Средний</w:t>
      </w:r>
      <w:r>
        <w:rPr>
          <w:rFonts w:cs="Times New Roman"/>
          <w:sz w:val="28"/>
        </w:rPr>
        <w:t xml:space="preserve"> </w:t>
      </w:r>
      <w:r w:rsidR="00321228">
        <w:rPr>
          <w:rFonts w:cs="Times New Roman"/>
          <w:sz w:val="28"/>
        </w:rPr>
        <w:t xml:space="preserve">уровень </w:t>
      </w:r>
    </w:p>
    <w:p w:rsidR="00046A67" w:rsidRDefault="00321228">
      <w:pPr>
        <w:pStyle w:val="Bodytext4"/>
        <w:spacing w:before="0" w:after="0" w:line="240" w:lineRule="auto"/>
        <w:rPr>
          <w:rFonts w:cs="Times New Roman"/>
        </w:rPr>
      </w:pPr>
      <w:r>
        <w:rPr>
          <w:rFonts w:cs="Times New Roman"/>
          <w:sz w:val="28"/>
        </w:rPr>
        <w:t>Достаточно проявлены</w:t>
      </w:r>
    </w:p>
    <w:p w:rsidR="00046A67" w:rsidRDefault="00046A67">
      <w:pPr>
        <w:pStyle w:val="Bodytext4"/>
        <w:spacing w:before="0" w:after="0" w:line="240" w:lineRule="auto"/>
        <w:rPr>
          <w:rFonts w:cs="Times New Roman"/>
          <w:sz w:val="28"/>
        </w:rPr>
      </w:pPr>
    </w:p>
    <w:p w:rsidR="008F50DE" w:rsidRDefault="008F50DE">
      <w:pPr>
        <w:pStyle w:val="Bodytext4"/>
        <w:spacing w:before="0" w:after="0" w:line="240" w:lineRule="auto"/>
        <w:rPr>
          <w:rFonts w:cs="Times New Roman"/>
          <w:sz w:val="28"/>
        </w:rPr>
      </w:pPr>
      <w:r>
        <w:rPr>
          <w:rFonts w:cs="Times New Roman"/>
          <w:noProof/>
        </w:rPr>
        <w:drawing>
          <wp:anchor distT="1072515" distB="0" distL="536575" distR="63500" simplePos="0" relativeHeight="251658752" behindDoc="0" locked="0" layoutInCell="1" allowOverlap="1">
            <wp:simplePos x="0" y="0"/>
            <wp:positionH relativeFrom="margin">
              <wp:posOffset>2550160</wp:posOffset>
            </wp:positionH>
            <wp:positionV relativeFrom="paragraph">
              <wp:posOffset>13335</wp:posOffset>
            </wp:positionV>
            <wp:extent cx="347345" cy="219710"/>
            <wp:effectExtent l="0" t="0" r="0" b="0"/>
            <wp:wrapSquare wrapText="left"/>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2"/>
                    <a:stretch>
                      <a:fillRect/>
                    </a:stretch>
                  </pic:blipFill>
                  <pic:spPr>
                    <a:xfrm>
                      <a:off x="0" y="0"/>
                      <a:ext cx="347345" cy="219710"/>
                    </a:xfrm>
                    <a:prstGeom prst="rect">
                      <a:avLst/>
                    </a:prstGeom>
                  </pic:spPr>
                </pic:pic>
              </a:graphicData>
            </a:graphic>
          </wp:anchor>
        </w:drawing>
      </w:r>
      <w:r w:rsidR="00321228">
        <w:rPr>
          <w:rFonts w:cs="Times New Roman"/>
          <w:sz w:val="28"/>
        </w:rPr>
        <w:t xml:space="preserve">Высокий уровень </w:t>
      </w:r>
    </w:p>
    <w:p w:rsidR="00046A67" w:rsidRDefault="00321228">
      <w:pPr>
        <w:pStyle w:val="Bodytext4"/>
        <w:spacing w:before="0" w:after="0" w:line="240" w:lineRule="auto"/>
        <w:rPr>
          <w:rFonts w:cs="Times New Roman"/>
        </w:rPr>
      </w:pPr>
      <w:r>
        <w:rPr>
          <w:rFonts w:cs="Times New Roman"/>
          <w:sz w:val="28"/>
        </w:rPr>
        <w:t>Уверенно проявлены</w:t>
      </w:r>
    </w:p>
    <w:p w:rsidR="00046A67" w:rsidRDefault="00046A67">
      <w:pPr>
        <w:pStyle w:val="a7"/>
        <w:rPr>
          <w:rFonts w:cs="Times New Roman"/>
          <w:b/>
        </w:rPr>
      </w:pPr>
    </w:p>
    <w:p w:rsidR="00046A67" w:rsidRDefault="00046A67">
      <w:pPr>
        <w:pStyle w:val="a7"/>
        <w:rPr>
          <w:rFonts w:cs="Times New Roman"/>
          <w:b/>
        </w:rPr>
      </w:pPr>
    </w:p>
    <w:p w:rsidR="00046A67" w:rsidRDefault="00046A67">
      <w:pPr>
        <w:pStyle w:val="a7"/>
        <w:rPr>
          <w:rFonts w:cs="Times New Roman"/>
          <w:b/>
        </w:rPr>
      </w:pPr>
    </w:p>
    <w:p w:rsidR="00046A67" w:rsidRDefault="00046A67">
      <w:pPr>
        <w:pStyle w:val="a7"/>
        <w:rPr>
          <w:rFonts w:cs="Times New Roman"/>
          <w:b/>
        </w:rPr>
      </w:pPr>
    </w:p>
    <w:p w:rsidR="00046A67" w:rsidRDefault="00046A67">
      <w:pPr>
        <w:pStyle w:val="a7"/>
        <w:rPr>
          <w:rFonts w:cs="Times New Roman"/>
          <w:b/>
        </w:rPr>
      </w:pPr>
    </w:p>
    <w:p w:rsidR="00046A67" w:rsidRDefault="00046A67">
      <w:pPr>
        <w:pStyle w:val="a7"/>
        <w:jc w:val="center"/>
        <w:rPr>
          <w:rFonts w:cs="Times New Roman"/>
        </w:rPr>
      </w:pPr>
    </w:p>
    <w:p w:rsidR="00046A67" w:rsidRDefault="00046A67">
      <w:pPr>
        <w:pStyle w:val="a7"/>
        <w:jc w:val="center"/>
        <w:rPr>
          <w:rFonts w:cs="Times New Roman"/>
        </w:rPr>
      </w:pPr>
    </w:p>
    <w:sectPr w:rsidR="00046A67" w:rsidSect="00046A67">
      <w:headerReference w:type="default" r:id="rId33"/>
      <w:footerReference w:type="default" r:id="rId34"/>
      <w:pgSz w:w="11906" w:h="16820"/>
      <w:pgMar w:top="960" w:right="701" w:bottom="800" w:left="1213" w:header="426" w:footer="5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4E0" w:rsidRDefault="00EB64E0">
      <w:r>
        <w:separator/>
      </w:r>
    </w:p>
  </w:endnote>
  <w:endnote w:type="continuationSeparator" w:id="0">
    <w:p w:rsidR="00EB64E0" w:rsidRDefault="00EB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7E" w:rsidRDefault="00E75D7E">
    <w:pPr>
      <w:pStyle w:val="ab"/>
      <w:jc w:val="center"/>
    </w:pPr>
  </w:p>
  <w:p w:rsidR="00E75D7E" w:rsidRDefault="00E75D7E">
    <w:pPr>
      <w:pStyle w:val="ab"/>
      <w:jc w:val="center"/>
    </w:pPr>
  </w:p>
  <w:p w:rsidR="00E75D7E" w:rsidRDefault="00E75D7E">
    <w:pPr>
      <w:pStyle w:val="a7"/>
      <w:spacing w:line="0" w:lineRule="atLeas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7E" w:rsidRDefault="00E75D7E">
    <w:pPr>
      <w:pStyle w:val="ab"/>
      <w:jc w:val="center"/>
    </w:pPr>
  </w:p>
  <w:p w:rsidR="00E75D7E" w:rsidRDefault="00E75D7E">
    <w:pPr>
      <w:pStyle w:val="ab"/>
      <w:jc w:val="center"/>
    </w:pPr>
  </w:p>
  <w:p w:rsidR="00E75D7E" w:rsidRDefault="00E75D7E">
    <w:pPr>
      <w:pStyle w:val="a7"/>
      <w:spacing w:line="0" w:lineRule="atLeas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4E0" w:rsidRDefault="00EB64E0">
      <w:r>
        <w:separator/>
      </w:r>
    </w:p>
  </w:footnote>
  <w:footnote w:type="continuationSeparator" w:id="0">
    <w:p w:rsidR="00EB64E0" w:rsidRDefault="00EB6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7E" w:rsidRDefault="00E75D7E">
    <w:pPr>
      <w:framePr w:wrap="around" w:vAnchor="text" w:hAnchor="margin" w:xAlign="center" w:y="1"/>
      <w:rPr>
        <w:sz w:val="28"/>
        <w:szCs w:val="28"/>
      </w:rPr>
    </w:pPr>
    <w:r>
      <w:rPr>
        <w:sz w:val="28"/>
        <w:szCs w:val="28"/>
      </w:rPr>
      <w:fldChar w:fldCharType="begin"/>
    </w:r>
    <w:r>
      <w:rPr>
        <w:sz w:val="28"/>
        <w:szCs w:val="28"/>
      </w:rPr>
      <w:instrText xml:space="preserve">PAGE </w:instrText>
    </w:r>
    <w:r>
      <w:rPr>
        <w:sz w:val="28"/>
        <w:szCs w:val="28"/>
      </w:rPr>
      <w:fldChar w:fldCharType="separate"/>
    </w:r>
    <w:r w:rsidR="002F09CE">
      <w:rPr>
        <w:noProof/>
        <w:sz w:val="28"/>
        <w:szCs w:val="28"/>
      </w:rPr>
      <w:t>9</w:t>
    </w:r>
    <w:r>
      <w:rPr>
        <w:sz w:val="28"/>
        <w:szCs w:val="28"/>
      </w:rPr>
      <w:fldChar w:fldCharType="end"/>
    </w:r>
  </w:p>
  <w:p w:rsidR="00E75D7E" w:rsidRDefault="00E75D7E">
    <w:pPr>
      <w:pStyle w:val="a6"/>
      <w:jc w:val="center"/>
      <w:rPr>
        <w:sz w:val="28"/>
        <w:szCs w:val="28"/>
      </w:rPr>
    </w:pPr>
  </w:p>
  <w:p w:rsidR="00E75D7E" w:rsidRDefault="00E75D7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7E" w:rsidRDefault="00E75D7E">
    <w:pPr>
      <w:framePr w:wrap="around" w:vAnchor="text" w:hAnchor="margin" w:xAlign="center" w:y="1"/>
    </w:pPr>
    <w:r>
      <w:fldChar w:fldCharType="begin"/>
    </w:r>
    <w:r>
      <w:instrText xml:space="preserve">PAGE </w:instrText>
    </w:r>
    <w:r>
      <w:fldChar w:fldCharType="separate"/>
    </w:r>
    <w:r w:rsidR="002F09CE">
      <w:rPr>
        <w:noProof/>
      </w:rPr>
      <w:t>36</w:t>
    </w:r>
    <w:r>
      <w:rPr>
        <w:noProof/>
      </w:rPr>
      <w:fldChar w:fldCharType="end"/>
    </w:r>
  </w:p>
  <w:p w:rsidR="00E75D7E" w:rsidRDefault="00E75D7E">
    <w:pPr>
      <w:pStyle w:val="a6"/>
      <w:jc w:val="center"/>
    </w:pPr>
  </w:p>
  <w:p w:rsidR="00E75D7E" w:rsidRDefault="00E75D7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9341B"/>
    <w:multiLevelType w:val="multilevel"/>
    <w:tmpl w:val="9239341B"/>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B5E306ED"/>
    <w:multiLevelType w:val="multilevel"/>
    <w:tmpl w:val="B5E306ED"/>
    <w:lvl w:ilvl="0">
      <w:start w:val="1"/>
      <w:numFmt w:val="decimal"/>
      <w:lvlText w:val="%1."/>
      <w:lvlJc w:val="left"/>
      <w:pPr>
        <w:tabs>
          <w:tab w:val="left" w:pos="0"/>
        </w:tabs>
        <w:ind w:left="913" w:hanging="273"/>
      </w:pPr>
      <w:rPr>
        <w:sz w:val="28"/>
      </w:rPr>
    </w:lvl>
    <w:lvl w:ilvl="1">
      <w:numFmt w:val="bullet"/>
      <w:lvlText w:val=""/>
      <w:lvlJc w:val="left"/>
      <w:pPr>
        <w:tabs>
          <w:tab w:val="left" w:pos="0"/>
        </w:tabs>
        <w:ind w:left="1892" w:hanging="273"/>
      </w:pPr>
      <w:rPr>
        <w:rFonts w:ascii="Symbol" w:hAnsi="Symbol"/>
      </w:rPr>
    </w:lvl>
    <w:lvl w:ilvl="2">
      <w:numFmt w:val="bullet"/>
      <w:lvlText w:val=""/>
      <w:lvlJc w:val="left"/>
      <w:pPr>
        <w:tabs>
          <w:tab w:val="left" w:pos="0"/>
        </w:tabs>
        <w:ind w:left="2864" w:hanging="273"/>
      </w:pPr>
      <w:rPr>
        <w:rFonts w:ascii="Symbol" w:hAnsi="Symbol"/>
      </w:rPr>
    </w:lvl>
    <w:lvl w:ilvl="3">
      <w:numFmt w:val="bullet"/>
      <w:lvlText w:val=""/>
      <w:lvlJc w:val="left"/>
      <w:pPr>
        <w:tabs>
          <w:tab w:val="left" w:pos="0"/>
        </w:tabs>
        <w:ind w:left="3836" w:hanging="273"/>
      </w:pPr>
      <w:rPr>
        <w:rFonts w:ascii="Symbol" w:hAnsi="Symbol"/>
      </w:rPr>
    </w:lvl>
    <w:lvl w:ilvl="4">
      <w:numFmt w:val="bullet"/>
      <w:lvlText w:val=""/>
      <w:lvlJc w:val="left"/>
      <w:pPr>
        <w:tabs>
          <w:tab w:val="left" w:pos="0"/>
        </w:tabs>
        <w:ind w:left="4808" w:hanging="273"/>
      </w:pPr>
      <w:rPr>
        <w:rFonts w:ascii="Symbol" w:hAnsi="Symbol"/>
      </w:rPr>
    </w:lvl>
    <w:lvl w:ilvl="5">
      <w:numFmt w:val="bullet"/>
      <w:lvlText w:val=""/>
      <w:lvlJc w:val="left"/>
      <w:pPr>
        <w:tabs>
          <w:tab w:val="left" w:pos="0"/>
        </w:tabs>
        <w:ind w:left="5780" w:hanging="273"/>
      </w:pPr>
      <w:rPr>
        <w:rFonts w:ascii="Symbol" w:hAnsi="Symbol"/>
      </w:rPr>
    </w:lvl>
    <w:lvl w:ilvl="6">
      <w:numFmt w:val="bullet"/>
      <w:lvlText w:val=""/>
      <w:lvlJc w:val="left"/>
      <w:pPr>
        <w:tabs>
          <w:tab w:val="left" w:pos="0"/>
        </w:tabs>
        <w:ind w:left="6752" w:hanging="273"/>
      </w:pPr>
      <w:rPr>
        <w:rFonts w:ascii="Symbol" w:hAnsi="Symbol"/>
      </w:rPr>
    </w:lvl>
    <w:lvl w:ilvl="7">
      <w:numFmt w:val="bullet"/>
      <w:lvlText w:val=""/>
      <w:lvlJc w:val="left"/>
      <w:pPr>
        <w:tabs>
          <w:tab w:val="left" w:pos="0"/>
        </w:tabs>
        <w:ind w:left="7724" w:hanging="273"/>
      </w:pPr>
      <w:rPr>
        <w:rFonts w:ascii="Symbol" w:hAnsi="Symbol"/>
      </w:rPr>
    </w:lvl>
    <w:lvl w:ilvl="8">
      <w:numFmt w:val="bullet"/>
      <w:lvlText w:val=""/>
      <w:lvlJc w:val="left"/>
      <w:pPr>
        <w:tabs>
          <w:tab w:val="left" w:pos="0"/>
        </w:tabs>
        <w:ind w:left="8696" w:hanging="273"/>
      </w:pPr>
      <w:rPr>
        <w:rFonts w:ascii="Symbol" w:hAnsi="Symbol"/>
      </w:rPr>
    </w:lvl>
  </w:abstractNum>
  <w:abstractNum w:abstractNumId="2" w15:restartNumberingAfterBreak="0">
    <w:nsid w:val="BF205925"/>
    <w:multiLevelType w:val="singleLevel"/>
    <w:tmpl w:val="BF205925"/>
    <w:lvl w:ilvl="0">
      <w:start w:val="1"/>
      <w:numFmt w:val="bullet"/>
      <w:lvlText w:val="-"/>
      <w:lvlJc w:val="left"/>
      <w:pPr>
        <w:tabs>
          <w:tab w:val="left" w:pos="420"/>
        </w:tabs>
        <w:ind w:left="420" w:hanging="420"/>
      </w:pPr>
      <w:rPr>
        <w:rFonts w:ascii="Arial" w:hAnsi="Arial"/>
      </w:rPr>
    </w:lvl>
  </w:abstractNum>
  <w:abstractNum w:abstractNumId="3" w15:restartNumberingAfterBreak="0">
    <w:nsid w:val="CF092B84"/>
    <w:multiLevelType w:val="multilevel"/>
    <w:tmpl w:val="CF092B84"/>
    <w:lvl w:ilvl="0">
      <w:start w:val="1"/>
      <w:numFmt w:val="decimal"/>
      <w:lvlText w:val="%1."/>
      <w:lvlJc w:val="left"/>
      <w:pPr>
        <w:tabs>
          <w:tab w:val="left" w:pos="0"/>
        </w:tabs>
        <w:ind w:left="720" w:hanging="360"/>
      </w:pPr>
      <w:rPr>
        <w:sz w:val="28"/>
      </w:rPr>
    </w:lvl>
    <w:lvl w:ilvl="1">
      <w:start w:val="1"/>
      <w:numFmt w:val="decimal"/>
      <w:lvlText w:val="%1.%2."/>
      <w:lvlJc w:val="left"/>
      <w:pPr>
        <w:tabs>
          <w:tab w:val="left" w:pos="0"/>
        </w:tabs>
        <w:ind w:left="1080" w:hanging="720"/>
      </w:pPr>
      <w:rPr>
        <w:i w:val="0"/>
      </w:r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440" w:hanging="108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800" w:hanging="144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2160" w:hanging="1800"/>
      </w:pPr>
    </w:lvl>
    <w:lvl w:ilvl="8">
      <w:start w:val="1"/>
      <w:numFmt w:val="decimal"/>
      <w:lvlText w:val="%1.%2.%3.%4.%5.%6.%7.%8.%9."/>
      <w:lvlJc w:val="left"/>
      <w:pPr>
        <w:tabs>
          <w:tab w:val="left" w:pos="0"/>
        </w:tabs>
        <w:ind w:left="2520" w:hanging="2160"/>
      </w:pPr>
    </w:lvl>
  </w:abstractNum>
  <w:abstractNum w:abstractNumId="4" w15:restartNumberingAfterBreak="0">
    <w:nsid w:val="0053208E"/>
    <w:multiLevelType w:val="multilevel"/>
    <w:tmpl w:val="0053208E"/>
    <w:lvl w:ilvl="0">
      <w:start w:val="1"/>
      <w:numFmt w:val="decimal"/>
      <w:lvlText w:val="%1."/>
      <w:lvlJc w:val="left"/>
      <w:pPr>
        <w:tabs>
          <w:tab w:val="left" w:pos="0"/>
        </w:tabs>
        <w:ind w:left="432" w:hanging="432"/>
      </w:pPr>
      <w:rPr>
        <w:sz w:val="28"/>
      </w:rPr>
    </w:lvl>
    <w:lvl w:ilvl="1">
      <w:start w:val="1"/>
      <w:numFmt w:val="decimal"/>
      <w:lvlText w:val="%1.%2."/>
      <w:lvlJc w:val="left"/>
      <w:pPr>
        <w:tabs>
          <w:tab w:val="left" w:pos="0"/>
        </w:tabs>
        <w:ind w:left="720" w:hanging="720"/>
      </w:pPr>
      <w:rPr>
        <w:b/>
        <w:sz w:val="28"/>
      </w:r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1080" w:hanging="108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440" w:hanging="1440"/>
      </w:pPr>
    </w:lvl>
    <w:lvl w:ilvl="6">
      <w:start w:val="1"/>
      <w:numFmt w:val="decimal"/>
      <w:lvlText w:val="%1.%2.%3.%4.%5.%6.%7."/>
      <w:lvlJc w:val="left"/>
      <w:pPr>
        <w:tabs>
          <w:tab w:val="left" w:pos="0"/>
        </w:tabs>
        <w:ind w:left="1800" w:hanging="1800"/>
      </w:pPr>
    </w:lvl>
    <w:lvl w:ilvl="7">
      <w:start w:val="1"/>
      <w:numFmt w:val="decimal"/>
      <w:lvlText w:val="%1.%2.%3.%4.%5.%6.%7.%8."/>
      <w:lvlJc w:val="left"/>
      <w:pPr>
        <w:tabs>
          <w:tab w:val="left" w:pos="0"/>
        </w:tabs>
        <w:ind w:left="1800" w:hanging="1800"/>
      </w:pPr>
    </w:lvl>
    <w:lvl w:ilvl="8">
      <w:start w:val="1"/>
      <w:numFmt w:val="decimal"/>
      <w:lvlText w:val="%1.%2.%3.%4.%5.%6.%7.%8.%9."/>
      <w:lvlJc w:val="left"/>
      <w:pPr>
        <w:tabs>
          <w:tab w:val="left" w:pos="0"/>
        </w:tabs>
        <w:ind w:left="2160" w:hanging="2160"/>
      </w:pPr>
    </w:lvl>
  </w:abstractNum>
  <w:abstractNum w:abstractNumId="5" w15:restartNumberingAfterBreak="0">
    <w:nsid w:val="0248C179"/>
    <w:multiLevelType w:val="multilevel"/>
    <w:tmpl w:val="0248C179"/>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03D62ECE"/>
    <w:multiLevelType w:val="multilevel"/>
    <w:tmpl w:val="03D62ECE"/>
    <w:lvl w:ilvl="0">
      <w:start w:val="1"/>
      <w:numFmt w:val="decimal"/>
      <w:lvlText w:val="%1."/>
      <w:lvlJc w:val="left"/>
      <w:pPr>
        <w:tabs>
          <w:tab w:val="left" w:pos="66"/>
        </w:tabs>
        <w:ind w:left="786" w:hanging="360"/>
      </w:pPr>
      <w:rPr>
        <w:sz w:val="28"/>
      </w:rPr>
    </w:lvl>
    <w:lvl w:ilvl="1">
      <w:start w:val="1"/>
      <w:numFmt w:val="decimal"/>
      <w:lvlText w:val="%1.%2."/>
      <w:lvlJc w:val="left"/>
      <w:pPr>
        <w:tabs>
          <w:tab w:val="left" w:pos="0"/>
        </w:tabs>
        <w:ind w:left="1080" w:hanging="720"/>
      </w:pPr>
      <w:rPr>
        <w:i w:val="0"/>
      </w:r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440" w:hanging="108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800" w:hanging="144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2160" w:hanging="1800"/>
      </w:pPr>
    </w:lvl>
    <w:lvl w:ilvl="8">
      <w:start w:val="1"/>
      <w:numFmt w:val="decimal"/>
      <w:lvlText w:val="%1.%2.%3.%4.%5.%6.%7.%8.%9."/>
      <w:lvlJc w:val="left"/>
      <w:pPr>
        <w:tabs>
          <w:tab w:val="left" w:pos="0"/>
        </w:tabs>
        <w:ind w:left="2520" w:hanging="2160"/>
      </w:pPr>
    </w:lvl>
  </w:abstractNum>
  <w:abstractNum w:abstractNumId="7" w15:restartNumberingAfterBreak="0">
    <w:nsid w:val="25B654F3"/>
    <w:multiLevelType w:val="multilevel"/>
    <w:tmpl w:val="25B654F3"/>
    <w:lvl w:ilvl="0">
      <w:start w:val="1"/>
      <w:numFmt w:val="decimal"/>
      <w:lvlText w:val="%1."/>
      <w:lvlJc w:val="left"/>
      <w:pPr>
        <w:tabs>
          <w:tab w:val="left" w:pos="0"/>
        </w:tabs>
        <w:ind w:left="720" w:hanging="360"/>
      </w:pPr>
      <w:rPr>
        <w:sz w:val="28"/>
      </w:rPr>
    </w:lvl>
    <w:lvl w:ilvl="1">
      <w:start w:val="1"/>
      <w:numFmt w:val="decimal"/>
      <w:lvlText w:val="%1.%2."/>
      <w:lvlJc w:val="left"/>
      <w:pPr>
        <w:tabs>
          <w:tab w:val="left" w:pos="0"/>
        </w:tabs>
        <w:ind w:left="1080" w:hanging="720"/>
      </w:pPr>
      <w:rPr>
        <w:i w:val="0"/>
      </w:r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440" w:hanging="108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800" w:hanging="144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2160" w:hanging="1800"/>
      </w:pPr>
    </w:lvl>
    <w:lvl w:ilvl="8">
      <w:start w:val="1"/>
      <w:numFmt w:val="decimal"/>
      <w:lvlText w:val="%1.%2.%3.%4.%5.%6.%7.%8.%9."/>
      <w:lvlJc w:val="left"/>
      <w:pPr>
        <w:tabs>
          <w:tab w:val="left" w:pos="0"/>
        </w:tabs>
        <w:ind w:left="2520" w:hanging="2160"/>
      </w:pPr>
    </w:lvl>
  </w:abstractNum>
  <w:abstractNum w:abstractNumId="8" w15:restartNumberingAfterBreak="0">
    <w:nsid w:val="2A8F537B"/>
    <w:multiLevelType w:val="multilevel"/>
    <w:tmpl w:val="2A8F537B"/>
    <w:lvl w:ilvl="0">
      <w:start w:val="1"/>
      <w:numFmt w:val="decimal"/>
      <w:lvlText w:val="%1"/>
      <w:lvlJc w:val="left"/>
      <w:pPr>
        <w:tabs>
          <w:tab w:val="left" w:pos="0"/>
        </w:tabs>
        <w:ind w:left="0" w:firstLine="0"/>
      </w:pPr>
      <w:rPr>
        <w:rFonts w:ascii="Times New Roman" w:hAnsi="Times New Roman"/>
        <w:b w:val="0"/>
        <w:i w:val="0"/>
        <w:caps w:val="0"/>
        <w:smallCaps w:val="0"/>
        <w:strike w:val="0"/>
        <w:color w:val="000000"/>
        <w:spacing w:val="0"/>
        <w:sz w:val="24"/>
        <w:u w:val="none"/>
      </w:r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9" w15:restartNumberingAfterBreak="0">
    <w:nsid w:val="3CAE15F3"/>
    <w:multiLevelType w:val="hybridMultilevel"/>
    <w:tmpl w:val="7A50D06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59ADCABA"/>
    <w:multiLevelType w:val="multilevel"/>
    <w:tmpl w:val="59ADCABA"/>
    <w:lvl w:ilvl="0">
      <w:start w:val="4"/>
      <w:numFmt w:val="decimal"/>
      <w:lvlText w:val="%1."/>
      <w:lvlJc w:val="left"/>
      <w:pPr>
        <w:ind w:left="792" w:hanging="360"/>
      </w:pPr>
      <w:rPr>
        <w:b/>
        <w:sz w:val="28"/>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1" w15:restartNumberingAfterBreak="0">
    <w:nsid w:val="72183CF9"/>
    <w:multiLevelType w:val="multilevel"/>
    <w:tmpl w:val="72183CF9"/>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15:restartNumberingAfterBreak="0">
    <w:nsid w:val="751A34DD"/>
    <w:multiLevelType w:val="hybridMultilevel"/>
    <w:tmpl w:val="721284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3"/>
  </w:num>
  <w:num w:numId="3">
    <w:abstractNumId w:val="10"/>
  </w:num>
  <w:num w:numId="4">
    <w:abstractNumId w:val="2"/>
  </w:num>
  <w:num w:numId="5">
    <w:abstractNumId w:val="1"/>
  </w:num>
  <w:num w:numId="6">
    <w:abstractNumId w:val="6"/>
  </w:num>
  <w:num w:numId="7">
    <w:abstractNumId w:val="7"/>
  </w:num>
  <w:num w:numId="8">
    <w:abstractNumId w:val="11"/>
  </w:num>
  <w:num w:numId="9">
    <w:abstractNumId w:val="5"/>
  </w:num>
  <w:num w:numId="10">
    <w:abstractNumId w:val="0"/>
  </w:num>
  <w:num w:numId="11">
    <w:abstractNumId w:val="8"/>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46A67"/>
    <w:rsid w:val="000251AC"/>
    <w:rsid w:val="00046A67"/>
    <w:rsid w:val="001156FC"/>
    <w:rsid w:val="001F7354"/>
    <w:rsid w:val="00240ED9"/>
    <w:rsid w:val="002956AF"/>
    <w:rsid w:val="002F09CE"/>
    <w:rsid w:val="00321228"/>
    <w:rsid w:val="003610C1"/>
    <w:rsid w:val="00366528"/>
    <w:rsid w:val="00367D18"/>
    <w:rsid w:val="00372A18"/>
    <w:rsid w:val="004115F5"/>
    <w:rsid w:val="004D6B99"/>
    <w:rsid w:val="005372C5"/>
    <w:rsid w:val="005E0FE3"/>
    <w:rsid w:val="007323B4"/>
    <w:rsid w:val="00796BC8"/>
    <w:rsid w:val="008502CD"/>
    <w:rsid w:val="008779DF"/>
    <w:rsid w:val="008B6C55"/>
    <w:rsid w:val="008F50DE"/>
    <w:rsid w:val="00AC6AED"/>
    <w:rsid w:val="00AD7D10"/>
    <w:rsid w:val="00AE009D"/>
    <w:rsid w:val="00B70A86"/>
    <w:rsid w:val="00B94582"/>
    <w:rsid w:val="00BD31CA"/>
    <w:rsid w:val="00BF7F88"/>
    <w:rsid w:val="00C021A6"/>
    <w:rsid w:val="00C17950"/>
    <w:rsid w:val="00CC03A3"/>
    <w:rsid w:val="00CF24A2"/>
    <w:rsid w:val="00D82122"/>
    <w:rsid w:val="00DB6356"/>
    <w:rsid w:val="00DE0459"/>
    <w:rsid w:val="00E75D7E"/>
    <w:rsid w:val="00EB64E0"/>
    <w:rsid w:val="00F3231E"/>
    <w:rsid w:val="00F66771"/>
    <w:rsid w:val="00F766F1"/>
    <w:rsid w:val="00FB4339"/>
    <w:rsid w:val="00FD307C"/>
    <w:rsid w:val="0D447487"/>
    <w:rsid w:val="29194CBB"/>
    <w:rsid w:val="3BB569C9"/>
    <w:rsid w:val="487C04D9"/>
    <w:rsid w:val="4C9E0E9F"/>
    <w:rsid w:val="7CC134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5F01C-550F-4C85-9387-06573F60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9" w:qFormat="1"/>
    <w:lsdException w:name="heading 3" w:uiPriority="0"/>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uiPriority="0"/>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uiPriority="0"/>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A67"/>
    <w:pPr>
      <w:widowControl w:val="0"/>
    </w:pPr>
    <w:rPr>
      <w:rFonts w:ascii="Times New Roman" w:hAnsi="Times New Roman"/>
      <w:color w:val="000000"/>
      <w:sz w:val="22"/>
    </w:rPr>
  </w:style>
  <w:style w:type="paragraph" w:styleId="1">
    <w:name w:val="heading 1"/>
    <w:basedOn w:val="a"/>
    <w:rsid w:val="00046A67"/>
    <w:pPr>
      <w:outlineLvl w:val="0"/>
    </w:pPr>
    <w:rPr>
      <w:b/>
      <w:sz w:val="28"/>
    </w:rPr>
  </w:style>
  <w:style w:type="paragraph" w:styleId="2">
    <w:name w:val="heading 2"/>
    <w:uiPriority w:val="9"/>
    <w:qFormat/>
    <w:rsid w:val="00046A67"/>
    <w:pPr>
      <w:spacing w:before="65"/>
      <w:ind w:left="795"/>
      <w:outlineLvl w:val="1"/>
    </w:pPr>
    <w:rPr>
      <w:b/>
      <w:i/>
      <w:color w:val="000000"/>
      <w:sz w:val="28"/>
    </w:rPr>
  </w:style>
  <w:style w:type="paragraph" w:styleId="3">
    <w:name w:val="heading 3"/>
    <w:next w:val="a"/>
    <w:rsid w:val="00046A67"/>
    <w:pPr>
      <w:outlineLvl w:val="2"/>
    </w:pPr>
    <w:rPr>
      <w:rFonts w:ascii="XO Thames" w:hAnsi="XO Thames"/>
      <w:b/>
      <w:color w:val="000000"/>
      <w:sz w:val="26"/>
    </w:rPr>
  </w:style>
  <w:style w:type="paragraph" w:styleId="4">
    <w:name w:val="heading 4"/>
    <w:uiPriority w:val="9"/>
    <w:qFormat/>
    <w:rsid w:val="00046A67"/>
    <w:pPr>
      <w:widowControl w:val="0"/>
      <w:spacing w:before="120" w:after="120"/>
      <w:jc w:val="both"/>
      <w:outlineLvl w:val="3"/>
    </w:pPr>
    <w:rPr>
      <w:rFonts w:ascii="XO Thames" w:hAnsi="XO Thames"/>
      <w:b/>
      <w:color w:val="000000"/>
      <w:sz w:val="24"/>
    </w:rPr>
  </w:style>
  <w:style w:type="paragraph" w:styleId="5">
    <w:name w:val="heading 5"/>
    <w:uiPriority w:val="9"/>
    <w:qFormat/>
    <w:rsid w:val="00046A67"/>
    <w:pPr>
      <w:widowControl w:val="0"/>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46A67"/>
    <w:rPr>
      <w:color w:val="0000FF"/>
      <w:u w:val="single"/>
    </w:rPr>
  </w:style>
  <w:style w:type="paragraph" w:styleId="a4">
    <w:name w:val="Balloon Text"/>
    <w:basedOn w:val="a"/>
    <w:rsid w:val="00046A67"/>
    <w:rPr>
      <w:rFonts w:ascii="Tahoma" w:hAnsi="Tahoma"/>
      <w:sz w:val="16"/>
    </w:rPr>
  </w:style>
  <w:style w:type="paragraph" w:styleId="a5">
    <w:name w:val="caption"/>
    <w:rsid w:val="00046A67"/>
    <w:pPr>
      <w:spacing w:before="120" w:after="120"/>
    </w:pPr>
    <w:rPr>
      <w:rFonts w:ascii="PT Astra Serif" w:hAnsi="PT Astra Serif"/>
      <w:i/>
      <w:color w:val="000000"/>
      <w:sz w:val="24"/>
    </w:rPr>
  </w:style>
  <w:style w:type="paragraph" w:styleId="8">
    <w:name w:val="toc 8"/>
    <w:next w:val="a"/>
    <w:uiPriority w:val="39"/>
    <w:rsid w:val="00046A67"/>
    <w:pPr>
      <w:widowControl w:val="0"/>
      <w:ind w:left="1400"/>
    </w:pPr>
    <w:rPr>
      <w:rFonts w:ascii="XO Thames" w:hAnsi="XO Thames"/>
      <w:color w:val="000000"/>
      <w:sz w:val="28"/>
    </w:rPr>
  </w:style>
  <w:style w:type="paragraph" w:styleId="a6">
    <w:name w:val="header"/>
    <w:basedOn w:val="a"/>
    <w:rsid w:val="00046A67"/>
    <w:pPr>
      <w:tabs>
        <w:tab w:val="center" w:pos="4677"/>
        <w:tab w:val="right" w:pos="9355"/>
      </w:tabs>
    </w:pPr>
  </w:style>
  <w:style w:type="paragraph" w:styleId="9">
    <w:name w:val="toc 9"/>
    <w:next w:val="a"/>
    <w:uiPriority w:val="39"/>
    <w:rsid w:val="00046A67"/>
    <w:pPr>
      <w:widowControl w:val="0"/>
      <w:ind w:left="1600"/>
    </w:pPr>
    <w:rPr>
      <w:rFonts w:ascii="XO Thames" w:hAnsi="XO Thames"/>
      <w:color w:val="000000"/>
      <w:sz w:val="28"/>
    </w:rPr>
  </w:style>
  <w:style w:type="paragraph" w:styleId="7">
    <w:name w:val="toc 7"/>
    <w:next w:val="a"/>
    <w:uiPriority w:val="39"/>
    <w:rsid w:val="00046A67"/>
    <w:pPr>
      <w:widowControl w:val="0"/>
      <w:ind w:left="1200"/>
    </w:pPr>
    <w:rPr>
      <w:rFonts w:ascii="XO Thames" w:hAnsi="XO Thames"/>
      <w:color w:val="000000"/>
      <w:sz w:val="28"/>
    </w:rPr>
  </w:style>
  <w:style w:type="paragraph" w:styleId="a7">
    <w:name w:val="Body Text"/>
    <w:basedOn w:val="a"/>
    <w:rsid w:val="00046A67"/>
    <w:rPr>
      <w:sz w:val="28"/>
    </w:rPr>
  </w:style>
  <w:style w:type="paragraph" w:styleId="a8">
    <w:name w:val="index heading"/>
    <w:basedOn w:val="a9"/>
    <w:rsid w:val="00046A67"/>
  </w:style>
  <w:style w:type="paragraph" w:customStyle="1" w:styleId="a9">
    <w:name w:val="Заголовок"/>
    <w:basedOn w:val="a"/>
    <w:next w:val="a7"/>
    <w:link w:val="10"/>
    <w:rsid w:val="00046A67"/>
    <w:pPr>
      <w:keepNext/>
      <w:spacing w:before="240" w:after="120"/>
    </w:pPr>
    <w:rPr>
      <w:rFonts w:ascii="PT Astra Serif" w:hAnsi="PT Astra Serif"/>
      <w:sz w:val="28"/>
    </w:rPr>
  </w:style>
  <w:style w:type="paragraph" w:styleId="11">
    <w:name w:val="toc 1"/>
    <w:basedOn w:val="a"/>
    <w:next w:val="a"/>
    <w:uiPriority w:val="39"/>
    <w:rsid w:val="00046A67"/>
    <w:pPr>
      <w:widowControl/>
      <w:spacing w:after="100" w:line="264" w:lineRule="auto"/>
    </w:pPr>
    <w:rPr>
      <w:rFonts w:asciiTheme="minorHAnsi" w:hAnsiTheme="minorHAnsi"/>
    </w:rPr>
  </w:style>
  <w:style w:type="paragraph" w:styleId="6">
    <w:name w:val="toc 6"/>
    <w:next w:val="a"/>
    <w:uiPriority w:val="39"/>
    <w:rsid w:val="00046A67"/>
    <w:pPr>
      <w:widowControl w:val="0"/>
      <w:ind w:left="1000"/>
    </w:pPr>
    <w:rPr>
      <w:rFonts w:ascii="XO Thames" w:hAnsi="XO Thames"/>
      <w:color w:val="000000"/>
      <w:sz w:val="28"/>
    </w:rPr>
  </w:style>
  <w:style w:type="paragraph" w:styleId="30">
    <w:name w:val="toc 3"/>
    <w:basedOn w:val="a"/>
    <w:next w:val="a"/>
    <w:uiPriority w:val="39"/>
    <w:rsid w:val="00046A67"/>
    <w:pPr>
      <w:widowControl/>
      <w:spacing w:after="100" w:line="264" w:lineRule="auto"/>
      <w:ind w:left="440"/>
    </w:pPr>
    <w:rPr>
      <w:rFonts w:asciiTheme="minorHAnsi" w:hAnsiTheme="minorHAnsi"/>
    </w:rPr>
  </w:style>
  <w:style w:type="paragraph" w:styleId="20">
    <w:name w:val="toc 2"/>
    <w:basedOn w:val="a"/>
    <w:next w:val="a"/>
    <w:uiPriority w:val="39"/>
    <w:rsid w:val="00046A67"/>
    <w:pPr>
      <w:widowControl/>
      <w:spacing w:after="100" w:line="264" w:lineRule="auto"/>
      <w:ind w:left="220"/>
    </w:pPr>
    <w:rPr>
      <w:rFonts w:asciiTheme="minorHAnsi" w:hAnsiTheme="minorHAnsi"/>
    </w:rPr>
  </w:style>
  <w:style w:type="paragraph" w:styleId="40">
    <w:name w:val="toc 4"/>
    <w:next w:val="a"/>
    <w:uiPriority w:val="39"/>
    <w:rsid w:val="00046A67"/>
    <w:pPr>
      <w:widowControl w:val="0"/>
      <w:ind w:left="600"/>
    </w:pPr>
    <w:rPr>
      <w:rFonts w:ascii="XO Thames" w:hAnsi="XO Thames"/>
      <w:color w:val="000000"/>
      <w:sz w:val="28"/>
    </w:rPr>
  </w:style>
  <w:style w:type="paragraph" w:styleId="50">
    <w:name w:val="toc 5"/>
    <w:next w:val="a"/>
    <w:uiPriority w:val="39"/>
    <w:rsid w:val="00046A67"/>
    <w:pPr>
      <w:widowControl w:val="0"/>
      <w:ind w:left="800"/>
    </w:pPr>
    <w:rPr>
      <w:rFonts w:ascii="XO Thames" w:hAnsi="XO Thames"/>
      <w:color w:val="000000"/>
      <w:sz w:val="28"/>
    </w:rPr>
  </w:style>
  <w:style w:type="paragraph" w:styleId="aa">
    <w:name w:val="Title"/>
    <w:next w:val="a"/>
    <w:uiPriority w:val="10"/>
    <w:qFormat/>
    <w:rsid w:val="00046A67"/>
    <w:pPr>
      <w:widowControl w:val="0"/>
      <w:spacing w:before="567" w:after="567"/>
      <w:jc w:val="center"/>
    </w:pPr>
    <w:rPr>
      <w:rFonts w:ascii="XO Thames" w:hAnsi="XO Thames"/>
      <w:b/>
      <w:caps/>
      <w:color w:val="000000"/>
      <w:sz w:val="40"/>
    </w:rPr>
  </w:style>
  <w:style w:type="paragraph" w:styleId="ab">
    <w:name w:val="footer"/>
    <w:basedOn w:val="a"/>
    <w:rsid w:val="00046A67"/>
    <w:pPr>
      <w:tabs>
        <w:tab w:val="center" w:pos="4677"/>
        <w:tab w:val="right" w:pos="9355"/>
      </w:tabs>
    </w:pPr>
  </w:style>
  <w:style w:type="paragraph" w:styleId="ac">
    <w:name w:val="List"/>
    <w:basedOn w:val="a7"/>
    <w:rsid w:val="00046A67"/>
    <w:rPr>
      <w:rFonts w:ascii="PT Astra Serif" w:hAnsi="PT Astra Serif"/>
    </w:rPr>
  </w:style>
  <w:style w:type="paragraph" w:styleId="ad">
    <w:name w:val="Normal (Web)"/>
    <w:basedOn w:val="a"/>
    <w:rsid w:val="00046A67"/>
    <w:pPr>
      <w:widowControl/>
      <w:spacing w:beforeAutospacing="1" w:afterAutospacing="1"/>
    </w:pPr>
    <w:rPr>
      <w:sz w:val="24"/>
    </w:rPr>
  </w:style>
  <w:style w:type="paragraph" w:styleId="ae">
    <w:name w:val="Subtitle"/>
    <w:next w:val="a"/>
    <w:uiPriority w:val="11"/>
    <w:qFormat/>
    <w:rsid w:val="00046A67"/>
    <w:pPr>
      <w:widowControl w:val="0"/>
      <w:jc w:val="both"/>
    </w:pPr>
    <w:rPr>
      <w:rFonts w:ascii="XO Thames" w:hAnsi="XO Thames"/>
      <w:i/>
      <w:color w:val="000000"/>
      <w:sz w:val="24"/>
    </w:rPr>
  </w:style>
  <w:style w:type="table" w:styleId="af">
    <w:name w:val="Table Grid"/>
    <w:basedOn w:val="a1"/>
    <w:rsid w:val="00046A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ts4">
    <w:name w:val="Contents 4"/>
    <w:link w:val="Contents41"/>
    <w:rsid w:val="00046A67"/>
    <w:rPr>
      <w:rFonts w:ascii="XO Thames" w:hAnsi="XO Thames"/>
      <w:color w:val="000000"/>
      <w:sz w:val="28"/>
    </w:rPr>
  </w:style>
  <w:style w:type="character" w:customStyle="1" w:styleId="Contents41">
    <w:name w:val="Contents 41"/>
    <w:link w:val="Contents4"/>
    <w:rsid w:val="00046A67"/>
    <w:rPr>
      <w:rFonts w:ascii="XO Thames" w:hAnsi="XO Thames"/>
      <w:sz w:val="28"/>
    </w:rPr>
  </w:style>
  <w:style w:type="paragraph" w:customStyle="1" w:styleId="Contents8">
    <w:name w:val="Contents 8"/>
    <w:link w:val="Contents81"/>
    <w:rsid w:val="00046A67"/>
    <w:rPr>
      <w:rFonts w:ascii="XO Thames" w:hAnsi="XO Thames"/>
      <w:color w:val="000000"/>
      <w:sz w:val="28"/>
    </w:rPr>
  </w:style>
  <w:style w:type="character" w:customStyle="1" w:styleId="Contents81">
    <w:name w:val="Contents 81"/>
    <w:link w:val="Contents8"/>
    <w:rsid w:val="00046A67"/>
    <w:rPr>
      <w:rFonts w:ascii="XO Thames" w:hAnsi="XO Thames"/>
      <w:sz w:val="28"/>
    </w:rPr>
  </w:style>
  <w:style w:type="paragraph" w:customStyle="1" w:styleId="Textbody">
    <w:name w:val="Text body"/>
    <w:link w:val="Textbody1"/>
    <w:rsid w:val="00046A67"/>
    <w:rPr>
      <w:color w:val="000000"/>
      <w:sz w:val="28"/>
    </w:rPr>
  </w:style>
  <w:style w:type="character" w:customStyle="1" w:styleId="Textbody1">
    <w:name w:val="Text body1"/>
    <w:link w:val="Textbody"/>
    <w:rsid w:val="00046A67"/>
    <w:rPr>
      <w:sz w:val="28"/>
    </w:rPr>
  </w:style>
  <w:style w:type="paragraph" w:customStyle="1" w:styleId="12">
    <w:name w:val="Строгий1"/>
    <w:basedOn w:val="13"/>
    <w:link w:val="110"/>
    <w:rsid w:val="00046A67"/>
    <w:rPr>
      <w:b/>
    </w:rPr>
  </w:style>
  <w:style w:type="paragraph" w:customStyle="1" w:styleId="13">
    <w:name w:val="Основной шрифт абзаца1"/>
    <w:link w:val="111"/>
    <w:rsid w:val="00046A67"/>
    <w:pPr>
      <w:widowControl w:val="0"/>
    </w:pPr>
    <w:rPr>
      <w:color w:val="000000"/>
      <w:sz w:val="22"/>
    </w:rPr>
  </w:style>
  <w:style w:type="character" w:customStyle="1" w:styleId="110">
    <w:name w:val="Строгий11"/>
    <w:basedOn w:val="111"/>
    <w:link w:val="12"/>
    <w:rsid w:val="00046A67"/>
    <w:rPr>
      <w:b/>
    </w:rPr>
  </w:style>
  <w:style w:type="character" w:customStyle="1" w:styleId="111">
    <w:name w:val="Основной шрифт абзаца11"/>
    <w:link w:val="13"/>
    <w:rsid w:val="00046A67"/>
  </w:style>
  <w:style w:type="paragraph" w:customStyle="1" w:styleId="af0">
    <w:name w:val="Содержимое врезки"/>
    <w:basedOn w:val="a"/>
    <w:link w:val="14"/>
    <w:rsid w:val="00046A67"/>
  </w:style>
  <w:style w:type="character" w:customStyle="1" w:styleId="14">
    <w:name w:val="Содержимое врезки1"/>
    <w:link w:val="af0"/>
    <w:rsid w:val="00046A67"/>
  </w:style>
  <w:style w:type="paragraph" w:customStyle="1" w:styleId="15">
    <w:name w:val="Список1"/>
    <w:basedOn w:val="Textbody"/>
    <w:link w:val="112"/>
    <w:rsid w:val="00046A67"/>
    <w:rPr>
      <w:rFonts w:ascii="PT Astra Serif" w:hAnsi="PT Astra Serif"/>
    </w:rPr>
  </w:style>
  <w:style w:type="character" w:customStyle="1" w:styleId="112">
    <w:name w:val="Список11"/>
    <w:basedOn w:val="Textbody1"/>
    <w:link w:val="15"/>
    <w:rsid w:val="00046A67"/>
    <w:rPr>
      <w:rFonts w:ascii="PT Astra Serif" w:hAnsi="PT Astra Serif"/>
      <w:sz w:val="28"/>
    </w:rPr>
  </w:style>
  <w:style w:type="paragraph" w:customStyle="1" w:styleId="Contents7">
    <w:name w:val="Contents 7"/>
    <w:link w:val="Contents71"/>
    <w:rsid w:val="00046A67"/>
    <w:rPr>
      <w:rFonts w:ascii="XO Thames" w:hAnsi="XO Thames"/>
      <w:color w:val="000000"/>
      <w:sz w:val="28"/>
    </w:rPr>
  </w:style>
  <w:style w:type="character" w:customStyle="1" w:styleId="Contents71">
    <w:name w:val="Contents 71"/>
    <w:link w:val="Contents7"/>
    <w:rsid w:val="00046A67"/>
    <w:rPr>
      <w:rFonts w:ascii="XO Thames" w:hAnsi="XO Thames"/>
      <w:sz w:val="28"/>
    </w:rPr>
  </w:style>
  <w:style w:type="paragraph" w:customStyle="1" w:styleId="Bodytext4">
    <w:name w:val="Body text (4)"/>
    <w:basedOn w:val="a"/>
    <w:link w:val="Bodytext41"/>
    <w:rsid w:val="00046A67"/>
    <w:pPr>
      <w:spacing w:before="180" w:after="180" w:line="0" w:lineRule="atLeast"/>
      <w:jc w:val="both"/>
    </w:pPr>
    <w:rPr>
      <w:sz w:val="44"/>
    </w:rPr>
  </w:style>
  <w:style w:type="character" w:customStyle="1" w:styleId="Bodytext41">
    <w:name w:val="Body text (4)1"/>
    <w:link w:val="Bodytext4"/>
    <w:rsid w:val="00046A67"/>
    <w:rPr>
      <w:sz w:val="44"/>
    </w:rPr>
  </w:style>
  <w:style w:type="paragraph" w:customStyle="1" w:styleId="Bodytext3">
    <w:name w:val="Body text (3)"/>
    <w:basedOn w:val="a"/>
    <w:link w:val="Bodytext31"/>
    <w:rsid w:val="00046A67"/>
    <w:pPr>
      <w:spacing w:line="0" w:lineRule="atLeast"/>
      <w:jc w:val="both"/>
    </w:pPr>
    <w:rPr>
      <w:b/>
      <w:sz w:val="42"/>
    </w:rPr>
  </w:style>
  <w:style w:type="character" w:customStyle="1" w:styleId="Bodytext31">
    <w:name w:val="Body text (3)1"/>
    <w:link w:val="Bodytext3"/>
    <w:rsid w:val="00046A67"/>
    <w:rPr>
      <w:b/>
      <w:sz w:val="42"/>
    </w:rPr>
  </w:style>
  <w:style w:type="paragraph" w:customStyle="1" w:styleId="c0">
    <w:name w:val="c0"/>
    <w:basedOn w:val="13"/>
    <w:link w:val="c01"/>
    <w:rsid w:val="00046A67"/>
  </w:style>
  <w:style w:type="character" w:customStyle="1" w:styleId="c01">
    <w:name w:val="c01"/>
    <w:basedOn w:val="111"/>
    <w:link w:val="c0"/>
    <w:rsid w:val="00046A67"/>
  </w:style>
  <w:style w:type="paragraph" w:customStyle="1" w:styleId="Contents1">
    <w:name w:val="Contents 1"/>
    <w:link w:val="Contents11"/>
    <w:rsid w:val="00046A67"/>
    <w:rPr>
      <w:color w:val="000000"/>
      <w:sz w:val="22"/>
    </w:rPr>
  </w:style>
  <w:style w:type="character" w:customStyle="1" w:styleId="Contents11">
    <w:name w:val="Contents 11"/>
    <w:link w:val="Contents1"/>
    <w:rsid w:val="00046A67"/>
  </w:style>
  <w:style w:type="paragraph" w:customStyle="1" w:styleId="af1">
    <w:name w:val="Содержимое таблицы"/>
    <w:basedOn w:val="a"/>
    <w:link w:val="16"/>
    <w:rsid w:val="00046A67"/>
  </w:style>
  <w:style w:type="character" w:customStyle="1" w:styleId="16">
    <w:name w:val="Содержимое таблицы1"/>
    <w:link w:val="af1"/>
    <w:rsid w:val="00046A67"/>
  </w:style>
  <w:style w:type="paragraph" w:customStyle="1" w:styleId="UnresolvedMention">
    <w:name w:val="Unresolved Mention"/>
    <w:basedOn w:val="13"/>
    <w:link w:val="UnresolvedMention1"/>
    <w:rsid w:val="00046A67"/>
    <w:rPr>
      <w:color w:val="605E5C"/>
      <w:shd w:val="clear" w:color="auto" w:fill="E1DFDD"/>
    </w:rPr>
  </w:style>
  <w:style w:type="character" w:customStyle="1" w:styleId="UnresolvedMention1">
    <w:name w:val="Unresolved Mention1"/>
    <w:basedOn w:val="111"/>
    <w:link w:val="UnresolvedMention"/>
    <w:rsid w:val="00046A67"/>
    <w:rPr>
      <w:color w:val="605E5C"/>
      <w:shd w:val="clear" w:color="auto" w:fill="E1DFDD"/>
    </w:rPr>
  </w:style>
  <w:style w:type="paragraph" w:customStyle="1" w:styleId="Heading3">
    <w:name w:val="Heading #3"/>
    <w:basedOn w:val="a"/>
    <w:link w:val="Heading31"/>
    <w:rsid w:val="00046A67"/>
    <w:pPr>
      <w:spacing w:before="480" w:after="600" w:line="0" w:lineRule="atLeast"/>
      <w:outlineLvl w:val="2"/>
    </w:pPr>
    <w:rPr>
      <w:b/>
      <w:sz w:val="42"/>
    </w:rPr>
  </w:style>
  <w:style w:type="character" w:customStyle="1" w:styleId="Heading31">
    <w:name w:val="Heading #31"/>
    <w:link w:val="Heading3"/>
    <w:rsid w:val="00046A67"/>
    <w:rPr>
      <w:b/>
      <w:sz w:val="42"/>
    </w:rPr>
  </w:style>
  <w:style w:type="paragraph" w:customStyle="1" w:styleId="Tablecaption">
    <w:name w:val="Table caption_"/>
    <w:basedOn w:val="13"/>
    <w:link w:val="Tablecaption1"/>
    <w:rsid w:val="00046A67"/>
    <w:rPr>
      <w:rFonts w:ascii="Times New Roman" w:hAnsi="Times New Roman"/>
      <w:i/>
      <w:sz w:val="28"/>
    </w:rPr>
  </w:style>
  <w:style w:type="character" w:customStyle="1" w:styleId="Tablecaption1">
    <w:name w:val="Table caption_1"/>
    <w:basedOn w:val="111"/>
    <w:link w:val="Tablecaption"/>
    <w:rsid w:val="00046A67"/>
    <w:rPr>
      <w:rFonts w:ascii="Times New Roman" w:hAnsi="Times New Roman"/>
      <w:i/>
      <w:sz w:val="28"/>
    </w:rPr>
  </w:style>
  <w:style w:type="paragraph" w:customStyle="1" w:styleId="Contents9">
    <w:name w:val="Contents 9"/>
    <w:link w:val="Contents91"/>
    <w:rsid w:val="00046A67"/>
    <w:rPr>
      <w:rFonts w:ascii="XO Thames" w:hAnsi="XO Thames"/>
      <w:color w:val="000000"/>
      <w:sz w:val="28"/>
    </w:rPr>
  </w:style>
  <w:style w:type="character" w:customStyle="1" w:styleId="Contents91">
    <w:name w:val="Contents 91"/>
    <w:link w:val="Contents9"/>
    <w:rsid w:val="00046A67"/>
    <w:rPr>
      <w:rFonts w:ascii="XO Thames" w:hAnsi="XO Thames"/>
      <w:sz w:val="28"/>
    </w:rPr>
  </w:style>
  <w:style w:type="paragraph" w:customStyle="1" w:styleId="Bodytext212pt">
    <w:name w:val="Body text (2) + 12 pt"/>
    <w:basedOn w:val="Bodytext2"/>
    <w:link w:val="Bodytext212pt1"/>
    <w:rsid w:val="00046A67"/>
    <w:rPr>
      <w:sz w:val="24"/>
    </w:rPr>
  </w:style>
  <w:style w:type="paragraph" w:customStyle="1" w:styleId="Bodytext2">
    <w:name w:val="Body text (2)_"/>
    <w:basedOn w:val="13"/>
    <w:link w:val="Bodytext21"/>
    <w:rsid w:val="00046A67"/>
    <w:rPr>
      <w:rFonts w:ascii="Times New Roman" w:hAnsi="Times New Roman"/>
      <w:sz w:val="46"/>
      <w:highlight w:val="white"/>
    </w:rPr>
  </w:style>
  <w:style w:type="character" w:customStyle="1" w:styleId="Bodytext212pt1">
    <w:name w:val="Body text (2) + 12 pt1"/>
    <w:basedOn w:val="Bodytext21"/>
    <w:link w:val="Bodytext212pt"/>
    <w:rsid w:val="00046A67"/>
    <w:rPr>
      <w:rFonts w:ascii="Times New Roman" w:hAnsi="Times New Roman"/>
      <w:sz w:val="24"/>
      <w:highlight w:val="white"/>
    </w:rPr>
  </w:style>
  <w:style w:type="character" w:customStyle="1" w:styleId="Bodytext21">
    <w:name w:val="Body text (2)_1"/>
    <w:basedOn w:val="111"/>
    <w:link w:val="Bodytext2"/>
    <w:rsid w:val="00046A67"/>
    <w:rPr>
      <w:rFonts w:ascii="Times New Roman" w:hAnsi="Times New Roman"/>
      <w:sz w:val="46"/>
      <w:highlight w:val="white"/>
    </w:rPr>
  </w:style>
  <w:style w:type="paragraph" w:customStyle="1" w:styleId="17">
    <w:name w:val="Указатель1"/>
    <w:link w:val="113"/>
    <w:rsid w:val="00046A67"/>
    <w:rPr>
      <w:rFonts w:ascii="PT Astra Serif" w:hAnsi="PT Astra Serif"/>
      <w:color w:val="000000"/>
      <w:sz w:val="22"/>
    </w:rPr>
  </w:style>
  <w:style w:type="character" w:customStyle="1" w:styleId="113">
    <w:name w:val="Указатель11"/>
    <w:link w:val="17"/>
    <w:rsid w:val="00046A67"/>
    <w:rPr>
      <w:rFonts w:ascii="PT Astra Serif" w:hAnsi="PT Astra Serif"/>
    </w:rPr>
  </w:style>
  <w:style w:type="paragraph" w:customStyle="1" w:styleId="Bodytext2Bold">
    <w:name w:val="Body text (2) + Bold"/>
    <w:basedOn w:val="13"/>
    <w:link w:val="Bodytext2Bold1"/>
    <w:rsid w:val="00046A67"/>
    <w:rPr>
      <w:rFonts w:ascii="Times New Roman" w:hAnsi="Times New Roman"/>
      <w:b/>
      <w:sz w:val="28"/>
    </w:rPr>
  </w:style>
  <w:style w:type="character" w:customStyle="1" w:styleId="Bodytext2Bold1">
    <w:name w:val="Body text (2) + Bold1"/>
    <w:basedOn w:val="111"/>
    <w:link w:val="Bodytext2Bold"/>
    <w:rsid w:val="00046A67"/>
    <w:rPr>
      <w:rFonts w:ascii="Times New Roman" w:hAnsi="Times New Roman"/>
      <w:b/>
      <w:sz w:val="28"/>
    </w:rPr>
  </w:style>
  <w:style w:type="paragraph" w:customStyle="1" w:styleId="21">
    <w:name w:val="Название2"/>
    <w:link w:val="210"/>
    <w:rsid w:val="00046A67"/>
    <w:rPr>
      <w:rFonts w:ascii="XO Thames" w:hAnsi="XO Thames"/>
      <w:b/>
      <w:caps/>
      <w:color w:val="000000"/>
      <w:sz w:val="40"/>
    </w:rPr>
  </w:style>
  <w:style w:type="character" w:customStyle="1" w:styleId="210">
    <w:name w:val="Название21"/>
    <w:link w:val="21"/>
    <w:rsid w:val="00046A67"/>
    <w:rPr>
      <w:rFonts w:ascii="XO Thames" w:hAnsi="XO Thames"/>
      <w:b/>
      <w:caps/>
      <w:color w:val="000000"/>
      <w:sz w:val="40"/>
    </w:rPr>
  </w:style>
  <w:style w:type="paragraph" w:customStyle="1" w:styleId="Bodytext5">
    <w:name w:val="Body text (5)"/>
    <w:basedOn w:val="a"/>
    <w:link w:val="Bodytext51"/>
    <w:rsid w:val="00046A67"/>
    <w:pPr>
      <w:spacing w:line="0" w:lineRule="atLeast"/>
    </w:pPr>
    <w:rPr>
      <w:b/>
      <w:spacing w:val="30"/>
      <w:sz w:val="20"/>
    </w:rPr>
  </w:style>
  <w:style w:type="character" w:customStyle="1" w:styleId="Bodytext51">
    <w:name w:val="Body text (5)1"/>
    <w:link w:val="Bodytext5"/>
    <w:rsid w:val="00046A67"/>
    <w:rPr>
      <w:b/>
      <w:spacing w:val="30"/>
      <w:sz w:val="20"/>
    </w:rPr>
  </w:style>
  <w:style w:type="paragraph" w:customStyle="1" w:styleId="af2">
    <w:name w:val="Колонтитул"/>
    <w:link w:val="18"/>
    <w:rsid w:val="00046A67"/>
    <w:rPr>
      <w:rFonts w:ascii="XO Thames" w:hAnsi="XO Thames"/>
      <w:color w:val="000000"/>
    </w:rPr>
  </w:style>
  <w:style w:type="character" w:customStyle="1" w:styleId="18">
    <w:name w:val="Колонтитул1"/>
    <w:link w:val="af2"/>
    <w:rsid w:val="00046A67"/>
    <w:rPr>
      <w:rFonts w:ascii="XO Thames" w:hAnsi="XO Thames"/>
      <w:sz w:val="20"/>
    </w:rPr>
  </w:style>
  <w:style w:type="paragraph" w:customStyle="1" w:styleId="-">
    <w:name w:val="Интернет-ссылка"/>
    <w:basedOn w:val="22"/>
    <w:link w:val="-1"/>
    <w:rsid w:val="00046A67"/>
    <w:rPr>
      <w:color w:val="0000FF" w:themeColor="hyperlink"/>
      <w:u w:val="single"/>
    </w:rPr>
  </w:style>
  <w:style w:type="paragraph" w:customStyle="1" w:styleId="22">
    <w:name w:val="Основной шрифт абзаца2"/>
    <w:link w:val="211"/>
    <w:rsid w:val="00046A67"/>
    <w:rPr>
      <w:color w:val="000000"/>
      <w:sz w:val="22"/>
    </w:rPr>
  </w:style>
  <w:style w:type="character" w:customStyle="1" w:styleId="-1">
    <w:name w:val="Интернет-ссылка1"/>
    <w:basedOn w:val="211"/>
    <w:link w:val="-"/>
    <w:rsid w:val="00046A67"/>
    <w:rPr>
      <w:color w:val="0000FF" w:themeColor="hyperlink"/>
      <w:u w:val="single"/>
    </w:rPr>
  </w:style>
  <w:style w:type="character" w:customStyle="1" w:styleId="211">
    <w:name w:val="Основной шрифт абзаца21"/>
    <w:link w:val="22"/>
    <w:rsid w:val="00046A67"/>
  </w:style>
  <w:style w:type="paragraph" w:customStyle="1" w:styleId="Bodytext4NotItalic">
    <w:name w:val="Body text (4) + Not Italic"/>
    <w:basedOn w:val="Bodytext4"/>
    <w:link w:val="Bodytext4NotItalic1"/>
    <w:rsid w:val="00046A67"/>
    <w:rPr>
      <w:i/>
      <w:sz w:val="24"/>
      <w:highlight w:val="white"/>
    </w:rPr>
  </w:style>
  <w:style w:type="character" w:customStyle="1" w:styleId="Bodytext4NotItalic1">
    <w:name w:val="Body text (4) + Not Italic1"/>
    <w:basedOn w:val="Bodytext41"/>
    <w:link w:val="Bodytext4NotItalic"/>
    <w:rsid w:val="00046A67"/>
    <w:rPr>
      <w:i/>
      <w:sz w:val="24"/>
      <w:highlight w:val="white"/>
    </w:rPr>
  </w:style>
  <w:style w:type="paragraph" w:customStyle="1" w:styleId="Bodytext2115pt">
    <w:name w:val="Body text (2) + 11.5 pt"/>
    <w:basedOn w:val="Bodytext2"/>
    <w:link w:val="Bodytext2115pt1"/>
    <w:rsid w:val="00046A67"/>
    <w:rPr>
      <w:sz w:val="23"/>
    </w:rPr>
  </w:style>
  <w:style w:type="character" w:customStyle="1" w:styleId="Bodytext2115pt1">
    <w:name w:val="Body text (2) + 11.5 pt1"/>
    <w:basedOn w:val="Bodytext21"/>
    <w:link w:val="Bodytext2115pt"/>
    <w:rsid w:val="00046A67"/>
    <w:rPr>
      <w:rFonts w:ascii="Times New Roman" w:hAnsi="Times New Roman"/>
      <w:sz w:val="23"/>
      <w:highlight w:val="white"/>
    </w:rPr>
  </w:style>
  <w:style w:type="paragraph" w:customStyle="1" w:styleId="ContentsHeading">
    <w:name w:val="Contents Heading"/>
    <w:basedOn w:val="1"/>
    <w:link w:val="ContentsHeading1"/>
    <w:rsid w:val="00046A67"/>
    <w:rPr>
      <w:rFonts w:asciiTheme="majorHAnsi" w:hAnsiTheme="majorHAnsi"/>
      <w:b w:val="0"/>
      <w:color w:val="365F91" w:themeColor="accent1" w:themeShade="BF"/>
      <w:sz w:val="32"/>
    </w:rPr>
  </w:style>
  <w:style w:type="character" w:customStyle="1" w:styleId="ContentsHeading1">
    <w:name w:val="Contents Heading1"/>
    <w:link w:val="ContentsHeading"/>
    <w:rsid w:val="00046A67"/>
    <w:rPr>
      <w:rFonts w:asciiTheme="majorHAnsi" w:hAnsiTheme="majorHAnsi"/>
      <w:color w:val="365F91" w:themeColor="accent1" w:themeShade="BF"/>
      <w:sz w:val="32"/>
    </w:rPr>
  </w:style>
  <w:style w:type="paragraph" w:customStyle="1" w:styleId="af3">
    <w:name w:val="Посещённая гиперссылка"/>
    <w:link w:val="19"/>
    <w:rsid w:val="00046A67"/>
    <w:rPr>
      <w:rFonts w:ascii="Calibri" w:hAnsi="Calibri"/>
      <w:color w:val="800000"/>
      <w:sz w:val="22"/>
      <w:u w:val="single"/>
    </w:rPr>
  </w:style>
  <w:style w:type="character" w:customStyle="1" w:styleId="19">
    <w:name w:val="Посещённая гиперссылка1"/>
    <w:link w:val="af3"/>
    <w:rsid w:val="00046A67"/>
    <w:rPr>
      <w:rFonts w:ascii="Calibri" w:hAnsi="Calibri"/>
      <w:color w:val="800000"/>
      <w:u w:val="single"/>
    </w:rPr>
  </w:style>
  <w:style w:type="paragraph" w:customStyle="1" w:styleId="Style2">
    <w:name w:val="Style2"/>
    <w:basedOn w:val="a"/>
    <w:link w:val="Style21"/>
    <w:rsid w:val="00046A67"/>
    <w:pPr>
      <w:spacing w:line="253" w:lineRule="exact"/>
      <w:ind w:firstLine="451"/>
      <w:jc w:val="both"/>
    </w:pPr>
    <w:rPr>
      <w:rFonts w:ascii="Arial" w:hAnsi="Arial"/>
      <w:sz w:val="24"/>
    </w:rPr>
  </w:style>
  <w:style w:type="character" w:customStyle="1" w:styleId="Style21">
    <w:name w:val="Style21"/>
    <w:link w:val="Style2"/>
    <w:rsid w:val="00046A67"/>
    <w:rPr>
      <w:rFonts w:ascii="Arial" w:hAnsi="Arial"/>
      <w:sz w:val="24"/>
    </w:rPr>
  </w:style>
  <w:style w:type="paragraph" w:customStyle="1" w:styleId="23">
    <w:name w:val="Подзаголовок2"/>
    <w:link w:val="212"/>
    <w:rsid w:val="00046A67"/>
    <w:rPr>
      <w:rFonts w:ascii="XO Thames" w:hAnsi="XO Thames"/>
      <w:i/>
      <w:color w:val="000000"/>
      <w:sz w:val="24"/>
    </w:rPr>
  </w:style>
  <w:style w:type="character" w:customStyle="1" w:styleId="212">
    <w:name w:val="Подзаголовок21"/>
    <w:link w:val="23"/>
    <w:rsid w:val="00046A67"/>
    <w:rPr>
      <w:rFonts w:ascii="XO Thames" w:hAnsi="XO Thames"/>
      <w:i/>
      <w:color w:val="000000"/>
      <w:sz w:val="24"/>
    </w:rPr>
  </w:style>
  <w:style w:type="paragraph" w:customStyle="1" w:styleId="msonormalcxspmiddle">
    <w:name w:val="msonormalcxspmiddle"/>
    <w:basedOn w:val="a"/>
    <w:link w:val="msonormalcxspmiddle1"/>
    <w:rsid w:val="00046A67"/>
    <w:pPr>
      <w:widowControl/>
      <w:spacing w:beforeAutospacing="1" w:afterAutospacing="1"/>
      <w:ind w:left="720"/>
    </w:pPr>
    <w:rPr>
      <w:sz w:val="28"/>
    </w:rPr>
  </w:style>
  <w:style w:type="character" w:customStyle="1" w:styleId="msonormalcxspmiddle1">
    <w:name w:val="msonormalcxspmiddle1"/>
    <w:link w:val="msonormalcxspmiddle"/>
    <w:rsid w:val="00046A67"/>
    <w:rPr>
      <w:sz w:val="28"/>
    </w:rPr>
  </w:style>
  <w:style w:type="paragraph" w:customStyle="1" w:styleId="c3">
    <w:name w:val="c3"/>
    <w:link w:val="c31"/>
    <w:rsid w:val="00046A67"/>
    <w:rPr>
      <w:color w:val="000000"/>
      <w:sz w:val="22"/>
    </w:rPr>
  </w:style>
  <w:style w:type="character" w:customStyle="1" w:styleId="c31">
    <w:name w:val="c31"/>
    <w:basedOn w:val="a0"/>
    <w:link w:val="c3"/>
    <w:rsid w:val="00046A67"/>
  </w:style>
  <w:style w:type="paragraph" w:customStyle="1" w:styleId="Contents2">
    <w:name w:val="Contents 2"/>
    <w:link w:val="Contents21"/>
    <w:rsid w:val="00046A67"/>
    <w:rPr>
      <w:color w:val="000000"/>
      <w:sz w:val="22"/>
    </w:rPr>
  </w:style>
  <w:style w:type="character" w:customStyle="1" w:styleId="Contents21">
    <w:name w:val="Contents 21"/>
    <w:link w:val="Contents2"/>
    <w:rsid w:val="00046A67"/>
  </w:style>
  <w:style w:type="paragraph" w:customStyle="1" w:styleId="Tablecaption0">
    <w:name w:val="Table caption"/>
    <w:basedOn w:val="Tablecaption"/>
    <w:link w:val="Tablecaption10"/>
    <w:rsid w:val="00046A67"/>
    <w:rPr>
      <w:u w:val="single"/>
    </w:rPr>
  </w:style>
  <w:style w:type="character" w:customStyle="1" w:styleId="Tablecaption10">
    <w:name w:val="Table caption1"/>
    <w:basedOn w:val="Tablecaption1"/>
    <w:link w:val="Tablecaption0"/>
    <w:rsid w:val="00046A67"/>
    <w:rPr>
      <w:rFonts w:ascii="Times New Roman" w:hAnsi="Times New Roman"/>
      <w:i/>
      <w:sz w:val="28"/>
      <w:u w:val="single"/>
    </w:rPr>
  </w:style>
  <w:style w:type="paragraph" w:customStyle="1" w:styleId="TableParagraph">
    <w:name w:val="Table Paragraph"/>
    <w:basedOn w:val="a"/>
    <w:link w:val="TableParagraph1"/>
    <w:rsid w:val="00046A67"/>
  </w:style>
  <w:style w:type="character" w:customStyle="1" w:styleId="TableParagraph1">
    <w:name w:val="Table Paragraph1"/>
    <w:link w:val="TableParagraph"/>
    <w:rsid w:val="00046A67"/>
  </w:style>
  <w:style w:type="paragraph" w:customStyle="1" w:styleId="Bodytext20">
    <w:name w:val="Body text (2)"/>
    <w:basedOn w:val="13"/>
    <w:link w:val="Bodytext210"/>
    <w:rsid w:val="00046A67"/>
    <w:rPr>
      <w:rFonts w:ascii="Times New Roman" w:hAnsi="Times New Roman"/>
      <w:sz w:val="42"/>
      <w:u w:val="single"/>
    </w:rPr>
  </w:style>
  <w:style w:type="character" w:customStyle="1" w:styleId="Bodytext210">
    <w:name w:val="Body text (2)1"/>
    <w:basedOn w:val="111"/>
    <w:link w:val="Bodytext20"/>
    <w:rsid w:val="00046A67"/>
    <w:rPr>
      <w:rFonts w:ascii="Times New Roman" w:hAnsi="Times New Roman"/>
      <w:sz w:val="42"/>
      <w:u w:val="single"/>
    </w:rPr>
  </w:style>
  <w:style w:type="paragraph" w:customStyle="1" w:styleId="Contents6">
    <w:name w:val="Contents 6"/>
    <w:link w:val="Contents61"/>
    <w:rsid w:val="00046A67"/>
    <w:rPr>
      <w:rFonts w:ascii="XO Thames" w:hAnsi="XO Thames"/>
      <w:color w:val="000000"/>
      <w:sz w:val="28"/>
    </w:rPr>
  </w:style>
  <w:style w:type="character" w:customStyle="1" w:styleId="Contents61">
    <w:name w:val="Contents 61"/>
    <w:link w:val="Contents6"/>
    <w:rsid w:val="00046A67"/>
    <w:rPr>
      <w:rFonts w:ascii="XO Thames" w:hAnsi="XO Thames"/>
      <w:sz w:val="28"/>
    </w:rPr>
  </w:style>
  <w:style w:type="paragraph" w:customStyle="1" w:styleId="Footnote">
    <w:name w:val="Footnote"/>
    <w:link w:val="Footnote1"/>
    <w:rsid w:val="00046A67"/>
    <w:pPr>
      <w:widowControl w:val="0"/>
      <w:ind w:firstLine="851"/>
      <w:jc w:val="both"/>
    </w:pPr>
    <w:rPr>
      <w:rFonts w:ascii="XO Thames" w:hAnsi="XO Thames"/>
      <w:color w:val="000000"/>
      <w:sz w:val="22"/>
    </w:rPr>
  </w:style>
  <w:style w:type="character" w:customStyle="1" w:styleId="Footnote1">
    <w:name w:val="Footnote1"/>
    <w:link w:val="Footnote"/>
    <w:rsid w:val="00046A67"/>
    <w:rPr>
      <w:rFonts w:ascii="XO Thames" w:hAnsi="XO Thames"/>
    </w:rPr>
  </w:style>
  <w:style w:type="paragraph" w:customStyle="1" w:styleId="HeaderandFooter">
    <w:name w:val="Header and Footer"/>
    <w:link w:val="HeaderandFooter1"/>
    <w:rsid w:val="00046A67"/>
    <w:rPr>
      <w:rFonts w:ascii="XO Thames" w:hAnsi="XO Thames"/>
      <w:color w:val="000000"/>
    </w:rPr>
  </w:style>
  <w:style w:type="character" w:customStyle="1" w:styleId="HeaderandFooter1">
    <w:name w:val="Header and Footer1"/>
    <w:link w:val="HeaderandFooter"/>
    <w:rsid w:val="00046A67"/>
    <w:rPr>
      <w:rFonts w:ascii="XO Thames" w:hAnsi="XO Thames"/>
      <w:sz w:val="20"/>
    </w:rPr>
  </w:style>
  <w:style w:type="paragraph" w:customStyle="1" w:styleId="Contents5">
    <w:name w:val="Contents 5"/>
    <w:link w:val="Contents51"/>
    <w:rsid w:val="00046A67"/>
    <w:rPr>
      <w:rFonts w:ascii="XO Thames" w:hAnsi="XO Thames"/>
      <w:color w:val="000000"/>
      <w:sz w:val="28"/>
    </w:rPr>
  </w:style>
  <w:style w:type="character" w:customStyle="1" w:styleId="Contents51">
    <w:name w:val="Contents 51"/>
    <w:link w:val="Contents5"/>
    <w:rsid w:val="00046A67"/>
    <w:rPr>
      <w:rFonts w:ascii="XO Thames" w:hAnsi="XO Thames"/>
      <w:sz w:val="28"/>
    </w:rPr>
  </w:style>
  <w:style w:type="paragraph" w:customStyle="1" w:styleId="Bodytext210pt">
    <w:name w:val="Body text (2) + 10 pt"/>
    <w:basedOn w:val="Bodytext2"/>
    <w:link w:val="Bodytext210pt1"/>
    <w:rsid w:val="00046A67"/>
    <w:rPr>
      <w:sz w:val="20"/>
    </w:rPr>
  </w:style>
  <w:style w:type="character" w:customStyle="1" w:styleId="Bodytext210pt1">
    <w:name w:val="Body text (2) + 10 pt1"/>
    <w:basedOn w:val="Bodytext21"/>
    <w:link w:val="Bodytext210pt"/>
    <w:rsid w:val="00046A67"/>
    <w:rPr>
      <w:rFonts w:ascii="Times New Roman" w:hAnsi="Times New Roman"/>
      <w:sz w:val="20"/>
      <w:highlight w:val="white"/>
    </w:rPr>
  </w:style>
  <w:style w:type="paragraph" w:styleId="af4">
    <w:name w:val="List Paragraph"/>
    <w:basedOn w:val="a"/>
    <w:rsid w:val="00046A67"/>
    <w:pPr>
      <w:ind w:left="906" w:hanging="170"/>
    </w:pPr>
  </w:style>
  <w:style w:type="character" w:customStyle="1" w:styleId="10">
    <w:name w:val="Заголовок1"/>
    <w:link w:val="a9"/>
    <w:rsid w:val="00046A67"/>
    <w:rPr>
      <w:rFonts w:ascii="PT Astra Serif" w:hAnsi="PT Astra Serif"/>
      <w:sz w:val="28"/>
    </w:rPr>
  </w:style>
  <w:style w:type="paragraph" w:customStyle="1" w:styleId="FontStyle17">
    <w:name w:val="Font Style17"/>
    <w:link w:val="FontStyle171"/>
    <w:rsid w:val="00046A67"/>
    <w:pPr>
      <w:widowControl w:val="0"/>
    </w:pPr>
    <w:rPr>
      <w:rFonts w:ascii="Arial Unicode MS" w:hAnsi="Arial Unicode MS"/>
      <w:color w:val="000000"/>
    </w:rPr>
  </w:style>
  <w:style w:type="character" w:customStyle="1" w:styleId="FontStyle171">
    <w:name w:val="Font Style171"/>
    <w:link w:val="FontStyle17"/>
    <w:rsid w:val="00046A67"/>
    <w:rPr>
      <w:rFonts w:ascii="Arial Unicode MS" w:hAnsi="Arial Unicode MS"/>
      <w:sz w:val="20"/>
    </w:rPr>
  </w:style>
  <w:style w:type="paragraph" w:customStyle="1" w:styleId="af5">
    <w:name w:val="Заголовок таблицы"/>
    <w:basedOn w:val="af1"/>
    <w:link w:val="1a"/>
    <w:rsid w:val="00046A67"/>
    <w:pPr>
      <w:jc w:val="center"/>
    </w:pPr>
    <w:rPr>
      <w:b/>
    </w:rPr>
  </w:style>
  <w:style w:type="character" w:customStyle="1" w:styleId="1a">
    <w:name w:val="Заголовок таблицы1"/>
    <w:basedOn w:val="16"/>
    <w:link w:val="af5"/>
    <w:rsid w:val="00046A67"/>
    <w:rPr>
      <w:b/>
    </w:rPr>
  </w:style>
  <w:style w:type="paragraph" w:customStyle="1" w:styleId="1b">
    <w:name w:val="Название1"/>
    <w:link w:val="114"/>
    <w:rsid w:val="00046A67"/>
    <w:rPr>
      <w:rFonts w:ascii="XO Thames" w:hAnsi="XO Thames"/>
      <w:b/>
      <w:caps/>
      <w:color w:val="000000"/>
      <w:sz w:val="40"/>
    </w:rPr>
  </w:style>
  <w:style w:type="character" w:customStyle="1" w:styleId="114">
    <w:name w:val="Название11"/>
    <w:link w:val="1b"/>
    <w:rsid w:val="00046A67"/>
    <w:rPr>
      <w:rFonts w:ascii="XO Thames" w:hAnsi="XO Thames"/>
      <w:b/>
      <w:caps/>
      <w:sz w:val="40"/>
    </w:rPr>
  </w:style>
  <w:style w:type="paragraph" w:customStyle="1" w:styleId="1c">
    <w:name w:val="Заголовок оглавления1"/>
    <w:basedOn w:val="1"/>
    <w:next w:val="a"/>
    <w:link w:val="TOCHeading1"/>
    <w:rsid w:val="00046A67"/>
    <w:pPr>
      <w:keepNext/>
      <w:keepLines/>
      <w:widowControl/>
      <w:spacing w:before="240" w:after="120" w:line="264" w:lineRule="auto"/>
      <w:outlineLvl w:val="8"/>
    </w:pPr>
    <w:rPr>
      <w:rFonts w:asciiTheme="majorHAnsi" w:hAnsiTheme="majorHAnsi"/>
      <w:b w:val="0"/>
      <w:color w:val="365F91" w:themeColor="accent1" w:themeShade="BF"/>
      <w:sz w:val="32"/>
    </w:rPr>
  </w:style>
  <w:style w:type="character" w:customStyle="1" w:styleId="TOCHeading1">
    <w:name w:val="TOC Heading1"/>
    <w:link w:val="1c"/>
    <w:rsid w:val="00046A67"/>
    <w:rPr>
      <w:rFonts w:asciiTheme="majorHAnsi" w:hAnsiTheme="majorHAnsi"/>
      <w:color w:val="365F91" w:themeColor="accent1" w:themeShade="BF"/>
      <w:sz w:val="32"/>
    </w:rPr>
  </w:style>
  <w:style w:type="paragraph" w:customStyle="1" w:styleId="c2">
    <w:name w:val="c2"/>
    <w:basedOn w:val="13"/>
    <w:link w:val="c21"/>
    <w:rsid w:val="00046A67"/>
  </w:style>
  <w:style w:type="character" w:customStyle="1" w:styleId="c21">
    <w:name w:val="c21"/>
    <w:basedOn w:val="111"/>
    <w:link w:val="c2"/>
    <w:rsid w:val="00046A67"/>
  </w:style>
  <w:style w:type="paragraph" w:styleId="af6">
    <w:name w:val="No Spacing"/>
    <w:rsid w:val="00046A67"/>
    <w:pPr>
      <w:widowControl w:val="0"/>
    </w:pPr>
    <w:rPr>
      <w:rFonts w:ascii="Times New Roman" w:hAnsi="Times New Roman"/>
      <w:color w:val="000000"/>
    </w:rPr>
  </w:style>
  <w:style w:type="paragraph" w:customStyle="1" w:styleId="Heading1">
    <w:name w:val="Heading #1"/>
    <w:basedOn w:val="a"/>
    <w:link w:val="Heading11"/>
    <w:rsid w:val="00046A67"/>
    <w:pPr>
      <w:spacing w:after="60" w:line="0" w:lineRule="atLeast"/>
      <w:jc w:val="right"/>
      <w:outlineLvl w:val="0"/>
    </w:pPr>
    <w:rPr>
      <w:sz w:val="28"/>
    </w:rPr>
  </w:style>
  <w:style w:type="character" w:customStyle="1" w:styleId="Heading11">
    <w:name w:val="Heading #11"/>
    <w:link w:val="Heading1"/>
    <w:rsid w:val="00046A67"/>
    <w:rPr>
      <w:sz w:val="28"/>
    </w:rPr>
  </w:style>
  <w:style w:type="paragraph" w:customStyle="1" w:styleId="24">
    <w:name w:val="Гиперссылка2"/>
    <w:link w:val="213"/>
    <w:rsid w:val="00046A67"/>
    <w:rPr>
      <w:rFonts w:ascii="Calibri" w:hAnsi="Calibri"/>
      <w:color w:val="0000FF"/>
      <w:sz w:val="22"/>
      <w:u w:val="single"/>
    </w:rPr>
  </w:style>
  <w:style w:type="character" w:customStyle="1" w:styleId="213">
    <w:name w:val="Гиперссылка21"/>
    <w:link w:val="24"/>
    <w:rsid w:val="00046A67"/>
    <w:rPr>
      <w:rFonts w:ascii="Calibri" w:hAnsi="Calibri"/>
      <w:color w:val="0000FF"/>
      <w:u w:val="single"/>
    </w:rPr>
  </w:style>
  <w:style w:type="paragraph" w:customStyle="1" w:styleId="Standard">
    <w:name w:val="Standard"/>
    <w:link w:val="Standard1"/>
    <w:qFormat/>
    <w:rsid w:val="00046A67"/>
    <w:pPr>
      <w:spacing w:after="200" w:line="276" w:lineRule="auto"/>
      <w:ind w:right="96"/>
    </w:pPr>
    <w:rPr>
      <w:rFonts w:ascii="Calibri" w:hAnsi="Calibri"/>
      <w:color w:val="000000"/>
      <w:sz w:val="22"/>
    </w:rPr>
  </w:style>
  <w:style w:type="character" w:customStyle="1" w:styleId="Standard1">
    <w:name w:val="Standard1"/>
    <w:link w:val="Standard"/>
    <w:rsid w:val="00046A67"/>
    <w:rPr>
      <w:rFonts w:ascii="Calibri" w:hAnsi="Calibri"/>
    </w:rPr>
  </w:style>
  <w:style w:type="paragraph" w:customStyle="1" w:styleId="Contents3">
    <w:name w:val="Contents 3"/>
    <w:link w:val="Contents31"/>
    <w:rsid w:val="00046A67"/>
    <w:rPr>
      <w:color w:val="000000"/>
      <w:sz w:val="22"/>
    </w:rPr>
  </w:style>
  <w:style w:type="character" w:customStyle="1" w:styleId="Contents31">
    <w:name w:val="Contents 31"/>
    <w:link w:val="Contents3"/>
    <w:rsid w:val="00046A67"/>
  </w:style>
  <w:style w:type="paragraph" w:customStyle="1" w:styleId="1d">
    <w:name w:val="Подзаголовок1"/>
    <w:link w:val="115"/>
    <w:rsid w:val="00046A67"/>
    <w:rPr>
      <w:rFonts w:ascii="XO Thames" w:hAnsi="XO Thames"/>
      <w:i/>
      <w:color w:val="000000"/>
      <w:sz w:val="24"/>
    </w:rPr>
  </w:style>
  <w:style w:type="character" w:customStyle="1" w:styleId="115">
    <w:name w:val="Подзаголовок11"/>
    <w:link w:val="1d"/>
    <w:rsid w:val="00046A67"/>
    <w:rPr>
      <w:rFonts w:ascii="XO Thames" w:hAnsi="XO Thames"/>
      <w:i/>
      <w:sz w:val="24"/>
    </w:rPr>
  </w:style>
  <w:style w:type="paragraph" w:customStyle="1" w:styleId="1e">
    <w:name w:val="Гиперссылка1"/>
    <w:basedOn w:val="13"/>
    <w:link w:val="116"/>
    <w:rsid w:val="00046A67"/>
    <w:rPr>
      <w:color w:val="0000FF" w:themeColor="hyperlink"/>
      <w:u w:val="single"/>
    </w:rPr>
  </w:style>
  <w:style w:type="character" w:customStyle="1" w:styleId="116">
    <w:name w:val="Гиперссылка11"/>
    <w:basedOn w:val="111"/>
    <w:link w:val="1e"/>
    <w:rsid w:val="00046A67"/>
    <w:rPr>
      <w:color w:val="0000FF" w:themeColor="hyperlink"/>
      <w:u w:val="single"/>
    </w:rPr>
  </w:style>
  <w:style w:type="table" w:customStyle="1" w:styleId="TableNormal">
    <w:name w:val="Table Normal"/>
    <w:rsid w:val="00046A67"/>
    <w:tblPr>
      <w:tblCellMar>
        <w:top w:w="0" w:type="dxa"/>
        <w:left w:w="0" w:type="dxa"/>
        <w:bottom w:w="0" w:type="dxa"/>
        <w:right w:w="0" w:type="dxa"/>
      </w:tblCellMar>
    </w:tblPr>
  </w:style>
  <w:style w:type="table" w:customStyle="1" w:styleId="220">
    <w:name w:val="Сетка таблицы22"/>
    <w:basedOn w:val="a1"/>
    <w:rsid w:val="00046A67"/>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ksheets.theteacherscorner.net/" TargetMode="External"/><Relationship Id="rId18" Type="http://schemas.openxmlformats.org/officeDocument/2006/relationships/hyperlink" Target="http://www.worksheets.theteacherscorner.net/" TargetMode="External"/><Relationship Id="rId26" Type="http://schemas.openxmlformats.org/officeDocument/2006/relationships/hyperlink" Target="http://www.english-test.net/esl/english-grammar-test.html" TargetMode="External"/><Relationship Id="rId3" Type="http://schemas.openxmlformats.org/officeDocument/2006/relationships/styles" Target="styles.xml"/><Relationship Id="rId21" Type="http://schemas.openxmlformats.org/officeDocument/2006/relationships/hyperlink" Target="http://www.macmillan.ru/"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worksheets.theteacherscorner.net/" TargetMode="External"/><Relationship Id="rId17" Type="http://schemas.openxmlformats.org/officeDocument/2006/relationships/hyperlink" Target="http://www.worksheets.theteacherscorner.net/" TargetMode="External"/><Relationship Id="rId25" Type="http://schemas.openxmlformats.org/officeDocument/2006/relationships/hyperlink" Target="http://www.englishteachers.ru/testonline"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worksheets.theteacherscorner.net/" TargetMode="External"/><Relationship Id="rId20" Type="http://schemas.openxmlformats.org/officeDocument/2006/relationships/hyperlink" Target="http://www.cambridgeenglish.org.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sheets.theteacherscorner.net/" TargetMode="External"/><Relationship Id="rId24" Type="http://schemas.openxmlformats.org/officeDocument/2006/relationships/hyperlink" Target="http://learneng1ishteens.britishcouncil.org/" TargetMode="External"/><Relationship Id="rId32"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worksheets.theteacherscorner.net/" TargetMode="External"/><Relationship Id="rId23" Type="http://schemas.openxmlformats.org/officeDocument/2006/relationships/hyperlink" Target="http://learneng1ishkids.britishcounci1.org/en/"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www.worksheets.theteacherscorner.net/" TargetMode="External"/><Relationship Id="rId19" Type="http://schemas.openxmlformats.org/officeDocument/2006/relationships/hyperlink" Target="http://www.worksheets.theteacherscorner.net/"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worksheets.theteacherscorner.net/" TargetMode="External"/><Relationship Id="rId14" Type="http://schemas.openxmlformats.org/officeDocument/2006/relationships/hyperlink" Target="http://www.worksheets.theteacherscorner.net/" TargetMode="External"/><Relationship Id="rId22" Type="http://schemas.openxmlformats.org/officeDocument/2006/relationships/hyperlink" Target="http://leamenglish.britishcouncil.org/en/games" TargetMode="External"/><Relationship Id="rId27" Type="http://schemas.openxmlformats.org/officeDocument/2006/relationships/hyperlink" Target="http://www.longman.ru/" TargetMode="External"/><Relationship Id="rId30" Type="http://schemas.openxmlformats.org/officeDocument/2006/relationships/image" Target="media/image1.jpeg"/><Relationship Id="rId35" Type="http://schemas.openxmlformats.org/officeDocument/2006/relationships/fontTable" Target="fontTable.xml"/><Relationship Id="rId8" Type="http://schemas.openxmlformats.org/officeDocument/2006/relationships/hyperlink" Target="https://&#1088;46.&#1085;&#1072;&#1074;&#1080;&#1075;&#1072;&#1090;&#1086;&#1088;.&#1076;&#1077;&#1090;&#108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96EDF-4290-4037-95FD-25811EA0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9671</Words>
  <Characters>55125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18</cp:revision>
  <cp:lastPrinted>2025-03-10T13:50:00Z</cp:lastPrinted>
  <dcterms:created xsi:type="dcterms:W3CDTF">2025-02-18T15:18:00Z</dcterms:created>
  <dcterms:modified xsi:type="dcterms:W3CDTF">2025-03-12T09:53:00Z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B709327383A54BFABB0E0D02CA2502DF_12</vt:lpwstr>
  </property>
</Properties>
</file>